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05F40002" w:rsidR="00FD0762" w:rsidRDefault="00021296" w:rsidP="00021296">
      <w:pPr>
        <w:spacing w:after="0" w:line="240" w:lineRule="auto"/>
        <w:rPr>
          <w:rFonts w:ascii="Arial Black" w:eastAsia="Calibri" w:hAnsi="Arial Black" w:cs="Calibri"/>
          <w:sz w:val="40"/>
          <w:szCs w:val="40"/>
          <w:lang w:eastAsia="en-GB"/>
        </w:rPr>
      </w:pPr>
      <w:r>
        <w:rPr>
          <w:rFonts w:ascii="Arial Black" w:hAnsi="Arial Black"/>
          <w:b/>
          <w:bCs/>
          <w:sz w:val="40"/>
          <w:szCs w:val="40"/>
          <w:lang w:eastAsia="en-GB"/>
        </w:rPr>
        <w:t xml:space="preserve">   </w:t>
      </w:r>
      <w:r w:rsidR="00FD0762" w:rsidRPr="00FD0762">
        <w:rPr>
          <w:rFonts w:ascii="Arial Black" w:hAnsi="Arial Black"/>
          <w:b/>
          <w:bCs/>
          <w:sz w:val="40"/>
          <w:szCs w:val="40"/>
          <w:lang w:eastAsia="en-GB"/>
        </w:rPr>
        <w:t xml:space="preserve">C Y N G O R  T R E F  C A E R F </w:t>
      </w:r>
      <w:proofErr w:type="spellStart"/>
      <w:r w:rsidR="00FD0762" w:rsidRPr="00FD0762">
        <w:rPr>
          <w:rFonts w:ascii="Arial Black" w:hAnsi="Arial Black"/>
          <w:b/>
          <w:bCs/>
          <w:sz w:val="40"/>
          <w:szCs w:val="40"/>
          <w:lang w:eastAsia="en-GB"/>
        </w:rPr>
        <w:t>F</w:t>
      </w:r>
      <w:proofErr w:type="spellEnd"/>
      <w:r w:rsidR="00FD0762" w:rsidRPr="00FD0762">
        <w:rPr>
          <w:rFonts w:ascii="Arial Black" w:hAnsi="Arial Black"/>
          <w:b/>
          <w:bCs/>
          <w:sz w:val="40"/>
          <w:szCs w:val="40"/>
          <w:lang w:eastAsia="en-GB"/>
        </w:rPr>
        <w:t xml:space="preserve"> I L I</w:t>
      </w:r>
    </w:p>
    <w:p w14:paraId="37FDE353" w14:textId="50B0B019" w:rsidR="00600DEC" w:rsidRPr="00C24822" w:rsidRDefault="00600DEC" w:rsidP="00021296">
      <w:pPr>
        <w:spacing w:after="0" w:line="240" w:lineRule="auto"/>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021296">
      <w:pPr>
        <w:spacing w:after="0" w:line="240" w:lineRule="auto"/>
        <w:ind w:left="-284" w:hanging="283"/>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07570433"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EC6777">
        <w:rPr>
          <w:rFonts w:eastAsia="Calibri"/>
          <w:b/>
          <w:bCs/>
          <w:lang w:eastAsia="en-GB"/>
        </w:rPr>
        <w:t xml:space="preserve">      </w:t>
      </w:r>
      <w:r w:rsidR="00FD3809">
        <w:rPr>
          <w:rFonts w:eastAsia="Calibri"/>
          <w:b/>
          <w:bCs/>
          <w:lang w:eastAsia="en-GB"/>
        </w:rPr>
        <w:t xml:space="preserve">   </w:t>
      </w:r>
      <w:r w:rsidR="00EC6777">
        <w:rPr>
          <w:rFonts w:eastAsia="Calibri"/>
          <w:b/>
          <w:bCs/>
          <w:lang w:eastAsia="en-GB"/>
        </w:rPr>
        <w:t xml:space="preserve"> </w:t>
      </w:r>
      <w:r w:rsidR="00EC6777">
        <w:rPr>
          <w:rFonts w:eastAsia="Calibri"/>
          <w:lang w:eastAsia="en-GB"/>
        </w:rPr>
        <w:t>13</w:t>
      </w:r>
      <w:r w:rsidR="00EC6777" w:rsidRPr="00EC6777">
        <w:rPr>
          <w:rFonts w:eastAsia="Calibri"/>
          <w:vertAlign w:val="superscript"/>
          <w:lang w:eastAsia="en-GB"/>
        </w:rPr>
        <w:t>th</w:t>
      </w:r>
      <w:r w:rsidR="00EC6777">
        <w:rPr>
          <w:rFonts w:eastAsia="Calibri"/>
          <w:lang w:eastAsia="en-GB"/>
        </w:rPr>
        <w:t xml:space="preserve"> July</w:t>
      </w:r>
      <w:r w:rsidR="00EB3C28">
        <w:rPr>
          <w:rFonts w:eastAsia="Calibri"/>
          <w:lang w:eastAsia="en-GB"/>
        </w:rPr>
        <w:t xml:space="preserve">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00073532" w14:textId="77777777" w:rsidR="00021296"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1C4076">
        <w:rPr>
          <w:b/>
          <w:bCs/>
          <w:lang w:eastAsia="en-GB"/>
        </w:rPr>
        <w:t>20</w:t>
      </w:r>
      <w:r w:rsidR="001C4076" w:rsidRPr="001C4076">
        <w:rPr>
          <w:b/>
          <w:bCs/>
          <w:vertAlign w:val="superscript"/>
          <w:lang w:eastAsia="en-GB"/>
        </w:rPr>
        <w:t>th</w:t>
      </w:r>
      <w:r w:rsidR="001C4076">
        <w:rPr>
          <w:b/>
          <w:bCs/>
          <w:lang w:eastAsia="en-GB"/>
        </w:rPr>
        <w:t xml:space="preserve"> July</w:t>
      </w:r>
      <w:r w:rsidR="00AB4B71">
        <w:rPr>
          <w:b/>
          <w:bCs/>
          <w:lang w:eastAsia="en-GB"/>
        </w:rPr>
        <w:t xml:space="preserve"> 20</w:t>
      </w:r>
      <w:r w:rsidR="000C2A4F">
        <w:rPr>
          <w:b/>
          <w:bCs/>
          <w:lang w:eastAsia="en-GB"/>
        </w:rPr>
        <w:t>2</w:t>
      </w:r>
      <w:r w:rsidR="00021296">
        <w:rPr>
          <w:b/>
          <w:bCs/>
          <w:lang w:eastAsia="en-GB"/>
        </w:rPr>
        <w:t>6</w:t>
      </w:r>
    </w:p>
    <w:p w14:paraId="550B9D7D" w14:textId="0EF0686E" w:rsidR="00422B4B" w:rsidRPr="00422B4B" w:rsidRDefault="004252CA" w:rsidP="000C2A4F">
      <w:pPr>
        <w:pStyle w:val="NoSpacing"/>
        <w:ind w:left="-567" w:right="-2"/>
        <w:rPr>
          <w:b/>
          <w:bCs/>
          <w:lang w:eastAsia="en-GB"/>
        </w:rPr>
      </w:pPr>
      <w:r>
        <w:rPr>
          <w:lang w:eastAsia="en-GB"/>
        </w:rPr>
        <w:t>at 6.30 pm</w:t>
      </w:r>
      <w:r w:rsidR="00422B4B" w:rsidRPr="00422B4B">
        <w:rPr>
          <w:lang w:eastAsia="en-GB"/>
        </w:rPr>
        <w:t xml:space="preserve"> </w:t>
      </w:r>
      <w:r w:rsidR="00422B4B" w:rsidRPr="00422B4B">
        <w:rPr>
          <w:b/>
          <w:bCs/>
          <w:lang w:eastAsia="en-GB"/>
        </w:rPr>
        <w:t xml:space="preserve">by </w:t>
      </w:r>
      <w:r>
        <w:rPr>
          <w:b/>
          <w:bCs/>
          <w:lang w:eastAsia="en-GB"/>
        </w:rPr>
        <w:t>Mult</w:t>
      </w:r>
      <w:r w:rsidR="009E5570">
        <w:rPr>
          <w:b/>
          <w:bCs/>
          <w:lang w:eastAsia="en-GB"/>
        </w:rPr>
        <w:t>i</w:t>
      </w:r>
      <w:r>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46B37DC4"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E572DB">
        <w:rPr>
          <w:lang w:eastAsia="en-GB"/>
        </w:rPr>
        <w:t>Monday 15</w:t>
      </w:r>
      <w:r w:rsidR="00F804A6" w:rsidRPr="00F804A6">
        <w:rPr>
          <w:vertAlign w:val="superscript"/>
          <w:lang w:eastAsia="en-GB"/>
        </w:rPr>
        <w:t>th</w:t>
      </w:r>
      <w:r w:rsidR="00F804A6">
        <w:rPr>
          <w:lang w:eastAsia="en-GB"/>
        </w:rPr>
        <w:t xml:space="preserve"> J</w:t>
      </w:r>
      <w:r w:rsidR="00EE6ABA">
        <w:rPr>
          <w:lang w:eastAsia="en-GB"/>
        </w:rPr>
        <w:t xml:space="preserve">une </w:t>
      </w:r>
      <w:r w:rsidR="00F804A6">
        <w:rPr>
          <w:lang w:eastAsia="en-GB"/>
        </w:rPr>
        <w:t>2026</w:t>
      </w:r>
      <w:r w:rsidRPr="00422B4B">
        <w:rPr>
          <w:lang w:eastAsia="en-GB"/>
        </w:rPr>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3146DFBC" w14:textId="5B276CBF" w:rsidR="00422B4B" w:rsidRPr="00422B4B" w:rsidRDefault="00F8079F" w:rsidP="00D56EDB">
      <w:pPr>
        <w:pStyle w:val="NoSpacing"/>
        <w:ind w:hanging="567"/>
        <w:rPr>
          <w:lang w:eastAsia="en-GB"/>
        </w:rPr>
      </w:pPr>
      <w:r>
        <w:rPr>
          <w:lang w:eastAsia="en-GB"/>
        </w:rPr>
        <w:tab/>
      </w: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61D424F3" w:rsidR="00422B4B" w:rsidRDefault="00073FF6" w:rsidP="00D56EDB">
      <w:pPr>
        <w:pStyle w:val="NoSpacing"/>
        <w:ind w:hanging="567"/>
        <w:rPr>
          <w:u w:val="single"/>
          <w:lang w:eastAsia="en-GB"/>
        </w:rPr>
      </w:pPr>
      <w:r>
        <w:rPr>
          <w:lang w:eastAsia="en-GB"/>
        </w:rPr>
        <w:tab/>
      </w:r>
    </w:p>
    <w:p w14:paraId="7194BB76" w14:textId="77777777" w:rsidR="00422B4B" w:rsidRDefault="00422B4B" w:rsidP="00D56EDB">
      <w:pPr>
        <w:pStyle w:val="NoSpacing"/>
        <w:ind w:hanging="567"/>
        <w:rPr>
          <w:b/>
          <w:bCs/>
          <w:u w:val="single"/>
          <w:lang w:eastAsia="en-GB"/>
        </w:rPr>
      </w:pPr>
      <w:r w:rsidRPr="00422B4B">
        <w:rPr>
          <w:lang w:eastAsia="en-GB"/>
        </w:rPr>
        <w:t>8.</w:t>
      </w:r>
      <w:r w:rsidRPr="00422B4B">
        <w:rPr>
          <w:lang w:eastAsia="en-GB"/>
        </w:rPr>
        <w:tab/>
      </w:r>
      <w:r w:rsidRPr="00422B4B">
        <w:rPr>
          <w:b/>
          <w:bCs/>
          <w:u w:val="single"/>
          <w:lang w:eastAsia="en-GB"/>
        </w:rPr>
        <w:t>TOWN CLERK’S REPORTS</w:t>
      </w:r>
    </w:p>
    <w:p w14:paraId="0980FA1B" w14:textId="77777777" w:rsidR="000D69BD" w:rsidRDefault="000D69BD" w:rsidP="00D56EDB">
      <w:pPr>
        <w:pStyle w:val="NoSpacing"/>
        <w:ind w:hanging="567"/>
        <w:rPr>
          <w:b/>
          <w:bCs/>
          <w:u w:val="single"/>
          <w:lang w:eastAsia="en-GB"/>
        </w:rPr>
      </w:pPr>
    </w:p>
    <w:p w14:paraId="240C7049" w14:textId="27AD5B1E" w:rsidR="000D69BD" w:rsidRDefault="000D69BD" w:rsidP="00D56EDB">
      <w:pPr>
        <w:pStyle w:val="NoSpacing"/>
        <w:ind w:hanging="567"/>
        <w:rPr>
          <w:lang w:eastAsia="en-GB"/>
        </w:rPr>
      </w:pPr>
      <w:r>
        <w:rPr>
          <w:lang w:eastAsia="en-GB"/>
        </w:rPr>
        <w:tab/>
      </w:r>
      <w:r w:rsidR="001C4E34">
        <w:rPr>
          <w:lang w:eastAsia="en-GB"/>
        </w:rPr>
        <w:t>8.1</w:t>
      </w:r>
      <w:r w:rsidR="001C4E34">
        <w:rPr>
          <w:lang w:eastAsia="en-GB"/>
        </w:rPr>
        <w:tab/>
      </w:r>
      <w:r w:rsidR="00F34E1C">
        <w:rPr>
          <w:lang w:eastAsia="en-GB"/>
        </w:rPr>
        <w:t>Tenders Christmas Lights</w:t>
      </w:r>
    </w:p>
    <w:p w14:paraId="0BB7B080" w14:textId="2AF418D6" w:rsidR="00F34E1C" w:rsidRDefault="00F34E1C" w:rsidP="00D56EDB">
      <w:pPr>
        <w:pStyle w:val="NoSpacing"/>
        <w:ind w:hanging="567"/>
        <w:rPr>
          <w:lang w:eastAsia="en-GB"/>
        </w:rPr>
      </w:pPr>
      <w:r>
        <w:rPr>
          <w:lang w:eastAsia="en-GB"/>
        </w:rPr>
        <w:tab/>
        <w:t>8.2</w:t>
      </w:r>
      <w:r>
        <w:rPr>
          <w:lang w:eastAsia="en-GB"/>
        </w:rPr>
        <w:tab/>
      </w:r>
      <w:r w:rsidR="00535643">
        <w:rPr>
          <w:lang w:eastAsia="en-GB"/>
        </w:rPr>
        <w:t>Q1 Budget Monitoring 2026/27</w:t>
      </w:r>
      <w:r w:rsidR="00FB0F22">
        <w:rPr>
          <w:lang w:eastAsia="en-GB"/>
        </w:rPr>
        <w:t xml:space="preserve"> Financial Year</w:t>
      </w:r>
    </w:p>
    <w:p w14:paraId="78099299" w14:textId="4551A3DC" w:rsidR="00FB0F22" w:rsidRDefault="00FB0F22" w:rsidP="00D56EDB">
      <w:pPr>
        <w:pStyle w:val="NoSpacing"/>
        <w:ind w:hanging="567"/>
        <w:rPr>
          <w:lang w:eastAsia="en-GB"/>
        </w:rPr>
      </w:pPr>
      <w:r>
        <w:rPr>
          <w:lang w:eastAsia="en-GB"/>
        </w:rPr>
        <w:tab/>
        <w:t>8.3</w:t>
      </w:r>
      <w:r>
        <w:rPr>
          <w:lang w:eastAsia="en-GB"/>
        </w:rPr>
        <w:tab/>
        <w:t>Information Panel</w:t>
      </w:r>
      <w:r w:rsidR="00783B9C">
        <w:rPr>
          <w:lang w:eastAsia="en-GB"/>
        </w:rPr>
        <w:t>/Plaque</w:t>
      </w:r>
      <w:r w:rsidR="00A12BC5">
        <w:rPr>
          <w:lang w:eastAsia="en-GB"/>
        </w:rPr>
        <w:t xml:space="preserve"> – Llewelyn </w:t>
      </w:r>
      <w:r w:rsidR="00174277">
        <w:rPr>
          <w:lang w:eastAsia="en-GB"/>
        </w:rPr>
        <w:t>Bren</w:t>
      </w:r>
    </w:p>
    <w:p w14:paraId="606675E5" w14:textId="77777777" w:rsidR="009D4285" w:rsidRDefault="009D4285" w:rsidP="009D4285">
      <w:pPr>
        <w:spacing w:after="0" w:line="240" w:lineRule="auto"/>
      </w:pPr>
      <w:r>
        <w:t>8.4</w:t>
      </w:r>
      <w:r>
        <w:tab/>
        <w:t>Amendments to Financial Regulations</w:t>
      </w: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1338A379"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0887BDA5" w14:textId="36F45508" w:rsidR="001138F2" w:rsidRDefault="001138F2" w:rsidP="001138F2">
      <w:pPr>
        <w:spacing w:after="0" w:line="240" w:lineRule="auto"/>
        <w:ind w:hanging="709"/>
      </w:pPr>
      <w:r>
        <w:lastRenderedPageBreak/>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3CAD5B33" w14:textId="77777777" w:rsidR="000C78C4" w:rsidRDefault="000C78C4" w:rsidP="001138F2">
      <w:pPr>
        <w:spacing w:after="0" w:line="240" w:lineRule="auto"/>
        <w:ind w:hanging="709"/>
        <w:rPr>
          <w:b/>
          <w:bCs/>
          <w:u w:val="single"/>
        </w:rPr>
      </w:pPr>
    </w:p>
    <w:p w14:paraId="02DC71B1" w14:textId="5C56802E" w:rsidR="000C78C4" w:rsidRDefault="000C78C4" w:rsidP="001138F2">
      <w:pPr>
        <w:spacing w:after="0" w:line="240" w:lineRule="auto"/>
        <w:ind w:hanging="709"/>
      </w:pPr>
      <w:r>
        <w:tab/>
      </w:r>
      <w:r w:rsidR="00B802BC">
        <w:t>10.1</w:t>
      </w:r>
      <w:r w:rsidR="00B802BC">
        <w:tab/>
        <w:t>List of Payments</w:t>
      </w:r>
    </w:p>
    <w:p w14:paraId="66AD9D12" w14:textId="77777777" w:rsidR="0073437C" w:rsidRDefault="0073437C" w:rsidP="001138F2">
      <w:pPr>
        <w:spacing w:after="0" w:line="240" w:lineRule="auto"/>
        <w:ind w:hanging="709"/>
      </w:pPr>
    </w:p>
    <w:p w14:paraId="3FB52D50" w14:textId="0A7AE6CA" w:rsidR="00B802BC" w:rsidRDefault="00B802BC" w:rsidP="001138F2">
      <w:pPr>
        <w:spacing w:after="0" w:line="240" w:lineRule="auto"/>
        <w:ind w:hanging="709"/>
      </w:pPr>
      <w:r>
        <w:tab/>
      </w:r>
      <w:r w:rsidRPr="002F7C63">
        <w:t>10.2</w:t>
      </w:r>
      <w:r w:rsidRPr="002F7C63">
        <w:tab/>
        <w:t>Bank Account Balances</w:t>
      </w:r>
    </w:p>
    <w:p w14:paraId="30FE2B28" w14:textId="77777777" w:rsidR="0073437C" w:rsidRDefault="0073437C" w:rsidP="001138F2">
      <w:pPr>
        <w:spacing w:after="0" w:line="240" w:lineRule="auto"/>
        <w:ind w:hanging="709"/>
      </w:pPr>
    </w:p>
    <w:p w14:paraId="03F1FC01" w14:textId="56B6EE40" w:rsidR="002F7C63" w:rsidRPr="004E1CAC" w:rsidRDefault="002F7C63" w:rsidP="001138F2">
      <w:pPr>
        <w:spacing w:after="0" w:line="240" w:lineRule="auto"/>
        <w:ind w:hanging="709"/>
      </w:pPr>
      <w:r>
        <w:tab/>
      </w:r>
      <w:r w:rsidRPr="004E1CAC">
        <w:t>10.3</w:t>
      </w:r>
      <w:r w:rsidR="00E6591A" w:rsidRPr="004E1CAC">
        <w:tab/>
      </w:r>
      <w:r w:rsidR="00CE4010" w:rsidRPr="004E1CAC">
        <w:rPr>
          <w:u w:val="single"/>
        </w:rPr>
        <w:t>Applications for Financial Assistance</w:t>
      </w:r>
    </w:p>
    <w:p w14:paraId="6C640AEF" w14:textId="77777777" w:rsidR="0073437C" w:rsidRPr="004E1CAC" w:rsidRDefault="0073437C" w:rsidP="001138F2">
      <w:pPr>
        <w:spacing w:after="0" w:line="240" w:lineRule="auto"/>
        <w:ind w:hanging="709"/>
      </w:pPr>
    </w:p>
    <w:p w14:paraId="26E30389" w14:textId="6674A0F4" w:rsidR="0073437C" w:rsidRDefault="00EC7DCD" w:rsidP="00EC7DCD">
      <w:pPr>
        <w:pStyle w:val="ListParagraph"/>
        <w:numPr>
          <w:ilvl w:val="0"/>
          <w:numId w:val="1"/>
        </w:numPr>
        <w:spacing w:after="0" w:line="240" w:lineRule="auto"/>
      </w:pPr>
      <w:r>
        <w:t>Caerphilly &amp; District Hor</w:t>
      </w:r>
      <w:r w:rsidR="003B7352">
        <w:t>ticultural Society</w:t>
      </w:r>
    </w:p>
    <w:p w14:paraId="40F89A65" w14:textId="42785B3A" w:rsidR="003B7352" w:rsidRPr="0073437C" w:rsidRDefault="003B7352" w:rsidP="00EC7DCD">
      <w:pPr>
        <w:pStyle w:val="ListParagraph"/>
        <w:numPr>
          <w:ilvl w:val="0"/>
          <w:numId w:val="1"/>
        </w:numPr>
        <w:spacing w:after="0" w:line="240" w:lineRule="auto"/>
      </w:pPr>
      <w:r>
        <w:t>Cwrt Rawlin</w:t>
      </w:r>
      <w:r w:rsidR="004E1CAC">
        <w:t xml:space="preserve"> Primary School PTA</w:t>
      </w:r>
    </w:p>
    <w:p w14:paraId="17D3E2F0" w14:textId="21B26F94" w:rsidR="000872BA" w:rsidRDefault="000872BA" w:rsidP="002F7C63">
      <w:pPr>
        <w:spacing w:after="0" w:line="240" w:lineRule="auto"/>
        <w:ind w:hanging="709"/>
        <w:rPr>
          <w:rFonts w:ascii="Aptos" w:hAnsi="Aptos"/>
          <w:color w:val="242424"/>
        </w:rPr>
      </w:pPr>
      <w:r w:rsidRPr="002F7C63">
        <w:tab/>
      </w:r>
      <w:r w:rsidRPr="002F7C63">
        <w:tab/>
      </w:r>
      <w:r w:rsidRPr="002F7C63">
        <w:tab/>
      </w:r>
      <w:r w:rsidRPr="002F7C63">
        <w:tab/>
      </w:r>
      <w:r w:rsidRPr="002F7C63">
        <w:tab/>
      </w:r>
      <w:r w:rsidRPr="002F7C63">
        <w:tab/>
      </w:r>
      <w:r>
        <w:tab/>
      </w:r>
      <w:r>
        <w:tab/>
      </w:r>
      <w:r>
        <w:tab/>
        <w:t xml:space="preserve">    </w:t>
      </w: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386BF85E" w14:textId="77777777" w:rsidR="0088342F" w:rsidRDefault="0088342F" w:rsidP="00204E72">
      <w:pPr>
        <w:spacing w:after="3"/>
        <w:ind w:left="882" w:hanging="10"/>
        <w:rPr>
          <w:rFonts w:eastAsia="Times New Roman"/>
          <w:b/>
          <w:bCs/>
          <w:sz w:val="22"/>
          <w:szCs w:val="22"/>
          <w:lang w:eastAsia="en-GB"/>
        </w:rPr>
      </w:pPr>
    </w:p>
    <w:p w14:paraId="7EE8BFDB" w14:textId="77777777" w:rsidR="0088342F" w:rsidRDefault="0088342F" w:rsidP="00204E72">
      <w:pPr>
        <w:spacing w:after="3"/>
        <w:ind w:left="882" w:hanging="10"/>
        <w:rPr>
          <w:rFonts w:eastAsia="Times New Roman"/>
          <w:b/>
          <w:bCs/>
          <w:sz w:val="22"/>
          <w:szCs w:val="22"/>
          <w:lang w:eastAsia="en-GB"/>
        </w:rPr>
      </w:pPr>
    </w:p>
    <w:p w14:paraId="3F265629" w14:textId="77777777" w:rsidR="0088342F" w:rsidRDefault="0088342F" w:rsidP="00204E72">
      <w:pPr>
        <w:spacing w:after="3"/>
        <w:ind w:left="882" w:hanging="10"/>
        <w:rPr>
          <w:rFonts w:eastAsia="Times New Roman"/>
          <w:b/>
          <w:bCs/>
          <w:sz w:val="22"/>
          <w:szCs w:val="22"/>
          <w:lang w:eastAsia="en-GB"/>
        </w:rPr>
      </w:pPr>
    </w:p>
    <w:p w14:paraId="4F972741" w14:textId="77777777" w:rsidR="0088342F" w:rsidRDefault="0088342F" w:rsidP="00204E72">
      <w:pPr>
        <w:spacing w:after="3"/>
        <w:ind w:left="882" w:hanging="10"/>
        <w:rPr>
          <w:rFonts w:eastAsia="Times New Roman"/>
          <w:b/>
          <w:bCs/>
          <w:sz w:val="22"/>
          <w:szCs w:val="22"/>
          <w:lang w:eastAsia="en-GB"/>
        </w:rPr>
      </w:pPr>
    </w:p>
    <w:p w14:paraId="79ABDF87" w14:textId="77777777" w:rsidR="0088342F" w:rsidRDefault="0088342F" w:rsidP="00204E72">
      <w:pPr>
        <w:spacing w:after="3"/>
        <w:ind w:left="882" w:hanging="10"/>
        <w:rPr>
          <w:rFonts w:eastAsia="Times New Roman"/>
          <w:b/>
          <w:bCs/>
          <w:sz w:val="22"/>
          <w:szCs w:val="22"/>
          <w:lang w:eastAsia="en-GB"/>
        </w:rPr>
      </w:pPr>
    </w:p>
    <w:p w14:paraId="2FD09C09" w14:textId="77777777" w:rsidR="0088342F" w:rsidRDefault="0088342F" w:rsidP="00204E72">
      <w:pPr>
        <w:spacing w:after="3"/>
        <w:ind w:left="882" w:hanging="10"/>
        <w:rPr>
          <w:rFonts w:eastAsia="Times New Roman"/>
          <w:b/>
          <w:bCs/>
          <w:sz w:val="22"/>
          <w:szCs w:val="22"/>
          <w:lang w:eastAsia="en-GB"/>
        </w:rPr>
      </w:pPr>
    </w:p>
    <w:p w14:paraId="78A3164E" w14:textId="77777777" w:rsidR="0088342F" w:rsidRDefault="0088342F" w:rsidP="00204E72">
      <w:pPr>
        <w:spacing w:after="3"/>
        <w:ind w:left="882" w:hanging="10"/>
        <w:rPr>
          <w:rFonts w:eastAsia="Times New Roman"/>
          <w:b/>
          <w:bCs/>
          <w:sz w:val="22"/>
          <w:szCs w:val="22"/>
          <w:lang w:eastAsia="en-GB"/>
        </w:rPr>
      </w:pPr>
    </w:p>
    <w:p w14:paraId="23255CAE" w14:textId="77777777" w:rsidR="0088342F" w:rsidRDefault="0088342F" w:rsidP="00204E72">
      <w:pPr>
        <w:spacing w:after="3"/>
        <w:ind w:left="882" w:hanging="10"/>
        <w:rPr>
          <w:rFonts w:eastAsia="Times New Roman"/>
          <w:b/>
          <w:bCs/>
          <w:sz w:val="22"/>
          <w:szCs w:val="22"/>
          <w:lang w:eastAsia="en-GB"/>
        </w:rPr>
      </w:pPr>
    </w:p>
    <w:p w14:paraId="0D29E15C" w14:textId="77777777" w:rsidR="0088342F" w:rsidRDefault="0088342F" w:rsidP="00204E72">
      <w:pPr>
        <w:spacing w:after="3"/>
        <w:ind w:left="882" w:hanging="10"/>
        <w:rPr>
          <w:rFonts w:eastAsia="Times New Roman"/>
          <w:b/>
          <w:bCs/>
          <w:sz w:val="22"/>
          <w:szCs w:val="22"/>
          <w:lang w:eastAsia="en-GB"/>
        </w:rPr>
      </w:pPr>
    </w:p>
    <w:p w14:paraId="03433213" w14:textId="77777777" w:rsidR="0088342F" w:rsidRDefault="0088342F" w:rsidP="00204E72">
      <w:pPr>
        <w:spacing w:after="3"/>
        <w:ind w:left="882" w:hanging="10"/>
        <w:rPr>
          <w:rFonts w:eastAsia="Times New Roman"/>
          <w:b/>
          <w:bCs/>
          <w:sz w:val="22"/>
          <w:szCs w:val="22"/>
          <w:lang w:eastAsia="en-GB"/>
        </w:rPr>
      </w:pPr>
    </w:p>
    <w:p w14:paraId="37948028" w14:textId="77777777" w:rsidR="0088342F" w:rsidRDefault="0088342F" w:rsidP="00204E72">
      <w:pPr>
        <w:spacing w:after="3"/>
        <w:ind w:left="882" w:hanging="10"/>
        <w:rPr>
          <w:rFonts w:eastAsia="Times New Roman"/>
          <w:b/>
          <w:bCs/>
          <w:sz w:val="22"/>
          <w:szCs w:val="22"/>
          <w:lang w:eastAsia="en-GB"/>
        </w:rPr>
      </w:pPr>
    </w:p>
    <w:p w14:paraId="00D48071" w14:textId="77777777" w:rsidR="0088342F" w:rsidRDefault="0088342F" w:rsidP="00204E72">
      <w:pPr>
        <w:spacing w:after="3"/>
        <w:ind w:left="882" w:hanging="10"/>
        <w:rPr>
          <w:rFonts w:eastAsia="Times New Roman"/>
          <w:b/>
          <w:bCs/>
          <w:sz w:val="22"/>
          <w:szCs w:val="22"/>
          <w:lang w:eastAsia="en-GB"/>
        </w:rPr>
      </w:pPr>
    </w:p>
    <w:p w14:paraId="631B944B" w14:textId="77777777" w:rsidR="0088342F" w:rsidRDefault="0088342F" w:rsidP="00204E72">
      <w:pPr>
        <w:spacing w:after="3"/>
        <w:ind w:left="882" w:hanging="10"/>
        <w:rPr>
          <w:rFonts w:eastAsia="Times New Roman"/>
          <w:b/>
          <w:bCs/>
          <w:sz w:val="22"/>
          <w:szCs w:val="22"/>
          <w:lang w:eastAsia="en-GB"/>
        </w:rPr>
      </w:pPr>
    </w:p>
    <w:p w14:paraId="226D06E7" w14:textId="77777777" w:rsidR="0088342F" w:rsidRDefault="0088342F" w:rsidP="00204E72">
      <w:pPr>
        <w:spacing w:after="3"/>
        <w:ind w:left="882" w:hanging="10"/>
        <w:rPr>
          <w:rFonts w:eastAsia="Times New Roman"/>
          <w:b/>
          <w:bCs/>
          <w:sz w:val="22"/>
          <w:szCs w:val="22"/>
          <w:lang w:eastAsia="en-GB"/>
        </w:rPr>
      </w:pPr>
    </w:p>
    <w:p w14:paraId="03EC2E3E" w14:textId="77777777" w:rsidR="0088342F" w:rsidRDefault="0088342F" w:rsidP="00204E72">
      <w:pPr>
        <w:spacing w:after="3"/>
        <w:ind w:left="882" w:hanging="10"/>
        <w:rPr>
          <w:rFonts w:eastAsia="Times New Roman"/>
          <w:b/>
          <w:bCs/>
          <w:sz w:val="22"/>
          <w:szCs w:val="22"/>
          <w:lang w:eastAsia="en-GB"/>
        </w:rPr>
      </w:pPr>
    </w:p>
    <w:p w14:paraId="7927410D" w14:textId="77777777" w:rsidR="0088342F" w:rsidRDefault="0088342F" w:rsidP="00204E72">
      <w:pPr>
        <w:spacing w:after="3"/>
        <w:ind w:left="882" w:hanging="10"/>
        <w:rPr>
          <w:rFonts w:eastAsia="Times New Roman"/>
          <w:b/>
          <w:bCs/>
          <w:sz w:val="22"/>
          <w:szCs w:val="22"/>
          <w:lang w:eastAsia="en-GB"/>
        </w:rPr>
      </w:pPr>
    </w:p>
    <w:p w14:paraId="3E232DD5" w14:textId="77777777" w:rsidR="0088342F" w:rsidRDefault="0088342F" w:rsidP="00204E72">
      <w:pPr>
        <w:spacing w:after="3"/>
        <w:ind w:left="882" w:hanging="10"/>
        <w:rPr>
          <w:rFonts w:eastAsia="Times New Roman"/>
          <w:b/>
          <w:bCs/>
          <w:sz w:val="22"/>
          <w:szCs w:val="22"/>
          <w:lang w:eastAsia="en-GB"/>
        </w:rPr>
      </w:pPr>
    </w:p>
    <w:p w14:paraId="73D2E2FF" w14:textId="77777777" w:rsidR="0088342F" w:rsidRDefault="0088342F" w:rsidP="00204E72">
      <w:pPr>
        <w:spacing w:after="3"/>
        <w:ind w:left="882" w:hanging="10"/>
        <w:rPr>
          <w:rFonts w:eastAsia="Times New Roman"/>
          <w:b/>
          <w:bCs/>
          <w:sz w:val="22"/>
          <w:szCs w:val="22"/>
          <w:lang w:eastAsia="en-GB"/>
        </w:rPr>
      </w:pPr>
    </w:p>
    <w:p w14:paraId="5502A7D2" w14:textId="77777777" w:rsidR="0088342F" w:rsidRDefault="0088342F" w:rsidP="00204E72">
      <w:pPr>
        <w:spacing w:after="3"/>
        <w:ind w:left="882" w:hanging="10"/>
        <w:rPr>
          <w:rFonts w:eastAsia="Times New Roman"/>
          <w:b/>
          <w:bCs/>
          <w:sz w:val="22"/>
          <w:szCs w:val="22"/>
          <w:lang w:eastAsia="en-GB"/>
        </w:rPr>
      </w:pPr>
    </w:p>
    <w:p w14:paraId="5A6A3BA9" w14:textId="77777777" w:rsidR="0088342F" w:rsidRDefault="0088342F"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4F304511" w14:textId="77777777" w:rsidR="00022C27" w:rsidRDefault="00022C27" w:rsidP="004450D9"/>
    <w:p w14:paraId="1695F3F5" w14:textId="77777777" w:rsidR="00022C27" w:rsidRPr="00A503B6" w:rsidRDefault="00022C27" w:rsidP="00022C27">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11BCC530" w14:textId="77777777" w:rsidR="00022C27" w:rsidRDefault="00022C27" w:rsidP="00022C27">
      <w:pPr>
        <w:spacing w:after="0" w:line="240" w:lineRule="auto"/>
        <w:rPr>
          <w:rFonts w:ascii="Arial Black" w:eastAsia="Calibri" w:hAnsi="Arial Black" w:cs="Calibri"/>
          <w:b/>
          <w:bCs/>
          <w:sz w:val="40"/>
          <w:szCs w:val="40"/>
          <w:lang w:eastAsia="en-GB"/>
        </w:rPr>
      </w:pPr>
    </w:p>
    <w:p w14:paraId="11E58B59" w14:textId="77777777" w:rsidR="00022C27" w:rsidRDefault="00022C27" w:rsidP="00022C27">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2E1F7EB2" w14:textId="77777777" w:rsidR="00022C27" w:rsidRPr="00392A0B" w:rsidRDefault="00022C27" w:rsidP="00022C27">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094C3055" w14:textId="77777777" w:rsidR="00022C27" w:rsidRPr="00A503B6" w:rsidRDefault="00022C27" w:rsidP="00022C27">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AE6F329" w14:textId="77777777" w:rsidR="00022C27" w:rsidRPr="00600DEC" w:rsidRDefault="00022C27" w:rsidP="00022C27">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190B5446" w14:textId="77777777" w:rsidR="00022C27" w:rsidRDefault="00022C27" w:rsidP="00022C27">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62ACB5E1" w14:textId="77777777" w:rsidR="00022C27" w:rsidRDefault="00022C27" w:rsidP="00022C27">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6CA5846" w14:textId="77777777" w:rsidR="00022C27" w:rsidRDefault="00022C27" w:rsidP="00022C27">
      <w:pPr>
        <w:spacing w:after="0" w:line="240" w:lineRule="auto"/>
        <w:ind w:hanging="567"/>
        <w:rPr>
          <w:rFonts w:eastAsia="Calibri"/>
          <w:b/>
          <w:bCs/>
          <w:lang w:eastAsia="en-GB"/>
        </w:rPr>
      </w:pPr>
    </w:p>
    <w:p w14:paraId="6BA93F9B" w14:textId="77777777" w:rsidR="00022C27" w:rsidRDefault="00022C27" w:rsidP="00022C27">
      <w:pPr>
        <w:spacing w:after="0" w:line="240" w:lineRule="auto"/>
        <w:jc w:val="center"/>
        <w:rPr>
          <w:b/>
          <w:bCs/>
          <w:u w:val="single"/>
        </w:rPr>
      </w:pPr>
      <w:r w:rsidRPr="00F53CEC">
        <w:rPr>
          <w:b/>
          <w:bCs/>
          <w:u w:val="single"/>
        </w:rPr>
        <w:t xml:space="preserve">MINUTES OF THE ORDINARY MEETING OF THE CAERPHILLY TOWN COUNCIL HELD BY MULTI LOCATION ON </w:t>
      </w:r>
      <w:r>
        <w:rPr>
          <w:b/>
          <w:bCs/>
          <w:u w:val="single"/>
        </w:rPr>
        <w:t>15</w:t>
      </w:r>
      <w:r w:rsidRPr="00A323B2">
        <w:rPr>
          <w:b/>
          <w:bCs/>
          <w:u w:val="single"/>
          <w:vertAlign w:val="superscript"/>
        </w:rPr>
        <w:t>TH</w:t>
      </w:r>
      <w:r>
        <w:rPr>
          <w:b/>
          <w:bCs/>
          <w:u w:val="single"/>
        </w:rPr>
        <w:t xml:space="preserve"> JUNE 2026</w:t>
      </w:r>
    </w:p>
    <w:p w14:paraId="56FA16C4" w14:textId="77777777" w:rsidR="00022C27" w:rsidRDefault="00022C27" w:rsidP="00022C27">
      <w:pPr>
        <w:spacing w:after="0" w:line="240" w:lineRule="auto"/>
        <w:jc w:val="center"/>
        <w:rPr>
          <w:b/>
          <w:bCs/>
          <w:u w:val="single"/>
        </w:rPr>
      </w:pPr>
    </w:p>
    <w:p w14:paraId="534847FA" w14:textId="77777777" w:rsidR="00022C27" w:rsidRDefault="00022C27" w:rsidP="00022C27">
      <w:pPr>
        <w:pStyle w:val="NormalWeb"/>
        <w:spacing w:before="0" w:beforeAutospacing="0" w:after="0" w:afterAutospacing="0"/>
        <w:rPr>
          <w:rFonts w:ascii="Arial" w:hAnsi="Arial" w:cs="Arial"/>
          <w:b/>
          <w:bCs/>
          <w:color w:val="000000"/>
        </w:rPr>
      </w:pPr>
      <w:r w:rsidRPr="003C1114">
        <w:rPr>
          <w:rFonts w:ascii="Arial" w:hAnsi="Arial" w:cs="Arial"/>
          <w:b/>
          <w:bCs/>
          <w:color w:val="000000"/>
        </w:rPr>
        <w:t>Present:</w:t>
      </w:r>
    </w:p>
    <w:p w14:paraId="16FE1571" w14:textId="77777777" w:rsidR="00022C27" w:rsidRPr="003C1114" w:rsidRDefault="00022C27" w:rsidP="00022C27">
      <w:pPr>
        <w:pStyle w:val="NormalWeb"/>
        <w:spacing w:before="0" w:beforeAutospacing="0" w:after="0" w:afterAutospacing="0"/>
        <w:rPr>
          <w:rFonts w:ascii="Arial" w:hAnsi="Arial" w:cs="Arial"/>
          <w:b/>
          <w:bCs/>
          <w:color w:val="000000"/>
        </w:rPr>
      </w:pPr>
    </w:p>
    <w:p w14:paraId="2C895ECD"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Councillors P J Bevan, M Downes, J Fussell, J Grenfell, S Kent, A Broughton Pettit, J Pettit, M Prew, D Roberts</w:t>
      </w:r>
    </w:p>
    <w:p w14:paraId="2D06B4A4" w14:textId="77777777" w:rsidR="00022C27" w:rsidRPr="00DE6E4B" w:rsidRDefault="00022C27" w:rsidP="00022C27">
      <w:pPr>
        <w:pStyle w:val="NormalWeb"/>
        <w:spacing w:before="0" w:beforeAutospacing="0" w:after="0" w:afterAutospacing="0"/>
        <w:rPr>
          <w:rFonts w:ascii="Arial" w:hAnsi="Arial" w:cs="Arial"/>
          <w:color w:val="000000"/>
        </w:rPr>
      </w:pPr>
    </w:p>
    <w:p w14:paraId="754CCD12" w14:textId="77777777" w:rsidR="00022C27" w:rsidRDefault="00022C27" w:rsidP="00022C27">
      <w:pPr>
        <w:pStyle w:val="NormalWeb"/>
        <w:spacing w:before="0" w:beforeAutospacing="0" w:after="0" w:afterAutospacing="0"/>
        <w:rPr>
          <w:rFonts w:ascii="Arial" w:hAnsi="Arial" w:cs="Arial"/>
          <w:b/>
          <w:bCs/>
          <w:color w:val="000000"/>
        </w:rPr>
      </w:pPr>
      <w:r w:rsidRPr="003C1114">
        <w:rPr>
          <w:rFonts w:ascii="Arial" w:hAnsi="Arial" w:cs="Arial"/>
          <w:b/>
          <w:bCs/>
          <w:color w:val="000000"/>
        </w:rPr>
        <w:t>Apologies:</w:t>
      </w:r>
    </w:p>
    <w:p w14:paraId="1E640F0C" w14:textId="77777777" w:rsidR="00022C27" w:rsidRPr="003C1114" w:rsidRDefault="00022C27" w:rsidP="00022C27">
      <w:pPr>
        <w:pStyle w:val="NormalWeb"/>
        <w:spacing w:before="0" w:beforeAutospacing="0" w:after="0" w:afterAutospacing="0"/>
        <w:rPr>
          <w:rFonts w:ascii="Arial" w:hAnsi="Arial" w:cs="Arial"/>
          <w:b/>
          <w:bCs/>
          <w:color w:val="000000"/>
        </w:rPr>
      </w:pPr>
    </w:p>
    <w:p w14:paraId="7FA1FB39"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Councillor C Elsbury, C Lewis, P Reed</w:t>
      </w:r>
    </w:p>
    <w:p w14:paraId="042FBEEF" w14:textId="77777777" w:rsidR="00022C27" w:rsidRPr="00DE6E4B" w:rsidRDefault="00022C27" w:rsidP="00022C27">
      <w:pPr>
        <w:pStyle w:val="NormalWeb"/>
        <w:spacing w:before="0" w:beforeAutospacing="0" w:after="0" w:afterAutospacing="0"/>
        <w:rPr>
          <w:rFonts w:ascii="Arial" w:hAnsi="Arial" w:cs="Arial"/>
          <w:color w:val="000000"/>
        </w:rPr>
      </w:pPr>
    </w:p>
    <w:p w14:paraId="36BC88CD" w14:textId="77777777" w:rsidR="00022C27" w:rsidRDefault="00022C27" w:rsidP="00022C27">
      <w:pPr>
        <w:pStyle w:val="NormalWeb"/>
        <w:spacing w:before="0" w:beforeAutospacing="0" w:after="0" w:afterAutospacing="0"/>
        <w:rPr>
          <w:rFonts w:ascii="Arial" w:hAnsi="Arial" w:cs="Arial"/>
          <w:b/>
          <w:bCs/>
          <w:color w:val="000000"/>
        </w:rPr>
      </w:pPr>
      <w:r w:rsidRPr="003C1114">
        <w:rPr>
          <w:rFonts w:ascii="Arial" w:hAnsi="Arial" w:cs="Arial"/>
          <w:b/>
          <w:bCs/>
          <w:color w:val="000000"/>
        </w:rPr>
        <w:t>In Attendance:</w:t>
      </w:r>
    </w:p>
    <w:p w14:paraId="79D9003A" w14:textId="77777777" w:rsidR="00022C27" w:rsidRPr="003C1114" w:rsidRDefault="00022C27" w:rsidP="00022C27">
      <w:pPr>
        <w:pStyle w:val="NormalWeb"/>
        <w:spacing w:before="0" w:beforeAutospacing="0" w:after="0" w:afterAutospacing="0"/>
        <w:rPr>
          <w:rFonts w:ascii="Arial" w:hAnsi="Arial" w:cs="Arial"/>
          <w:b/>
          <w:bCs/>
          <w:color w:val="000000"/>
        </w:rPr>
      </w:pPr>
    </w:p>
    <w:p w14:paraId="14EAB685"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P G Davy, Town Clerk</w:t>
      </w:r>
    </w:p>
    <w:p w14:paraId="0B68D321" w14:textId="77777777" w:rsidR="00022C27" w:rsidRPr="00DE6E4B" w:rsidRDefault="00022C27" w:rsidP="00022C27">
      <w:pPr>
        <w:pStyle w:val="NormalWeb"/>
        <w:spacing w:before="0" w:beforeAutospacing="0" w:after="0" w:afterAutospacing="0"/>
        <w:rPr>
          <w:rFonts w:ascii="Arial" w:hAnsi="Arial" w:cs="Arial"/>
          <w:color w:val="000000"/>
        </w:rPr>
      </w:pPr>
    </w:p>
    <w:p w14:paraId="4F783F0D"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24 </w:t>
      </w:r>
      <w:r>
        <w:rPr>
          <w:rFonts w:ascii="Arial" w:hAnsi="Arial" w:cs="Arial"/>
          <w:color w:val="000000"/>
        </w:rPr>
        <w:tab/>
      </w:r>
      <w:r w:rsidRPr="009764DB">
        <w:rPr>
          <w:rFonts w:ascii="Arial" w:hAnsi="Arial" w:cs="Arial"/>
          <w:b/>
          <w:bCs/>
          <w:color w:val="000000"/>
          <w:u w:val="single"/>
        </w:rPr>
        <w:t>MINUTES OF THE ORDINARY TOWN COUNCIL MEETING HELD ON 18</w:t>
      </w:r>
      <w:r w:rsidRPr="005A7099">
        <w:rPr>
          <w:rFonts w:ascii="Arial" w:hAnsi="Arial" w:cs="Arial"/>
          <w:b/>
          <w:bCs/>
          <w:color w:val="000000"/>
          <w:u w:val="single"/>
          <w:vertAlign w:val="superscript"/>
        </w:rPr>
        <w:t>TH</w:t>
      </w:r>
      <w:r w:rsidRPr="009764DB">
        <w:rPr>
          <w:rFonts w:ascii="Arial" w:hAnsi="Arial" w:cs="Arial"/>
          <w:b/>
          <w:bCs/>
          <w:color w:val="000000"/>
          <w:u w:val="single"/>
        </w:rPr>
        <w:t xml:space="preserve"> MAY 2026</w:t>
      </w:r>
    </w:p>
    <w:p w14:paraId="5317BA0D" w14:textId="77777777" w:rsidR="00022C27" w:rsidRPr="00DE6E4B" w:rsidRDefault="00022C27" w:rsidP="00022C27">
      <w:pPr>
        <w:pStyle w:val="NormalWeb"/>
        <w:spacing w:before="0" w:beforeAutospacing="0" w:after="0" w:afterAutospacing="0"/>
        <w:ind w:hanging="851"/>
        <w:rPr>
          <w:rFonts w:ascii="Arial" w:hAnsi="Arial" w:cs="Arial"/>
          <w:color w:val="000000"/>
        </w:rPr>
      </w:pPr>
    </w:p>
    <w:p w14:paraId="504966E1"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Minutes of the Ordinary Town Council meeting held on 18</w:t>
      </w:r>
      <w:r w:rsidRPr="00C15F10">
        <w:rPr>
          <w:rFonts w:ascii="Arial" w:hAnsi="Arial" w:cs="Arial"/>
          <w:color w:val="000000"/>
          <w:vertAlign w:val="superscript"/>
        </w:rPr>
        <w:t>Th</w:t>
      </w:r>
      <w:r w:rsidRPr="00DE6E4B">
        <w:rPr>
          <w:rFonts w:ascii="Arial" w:hAnsi="Arial" w:cs="Arial"/>
          <w:color w:val="000000"/>
        </w:rPr>
        <w:t xml:space="preserve"> May 2026 were received, confirmed, and signed by the </w:t>
      </w:r>
      <w:proofErr w:type="gramStart"/>
      <w:r w:rsidRPr="00DE6E4B">
        <w:rPr>
          <w:rFonts w:ascii="Arial" w:hAnsi="Arial" w:cs="Arial"/>
          <w:color w:val="000000"/>
        </w:rPr>
        <w:t>Mayor</w:t>
      </w:r>
      <w:proofErr w:type="gramEnd"/>
      <w:r w:rsidRPr="00DE6E4B">
        <w:rPr>
          <w:rFonts w:ascii="Arial" w:hAnsi="Arial" w:cs="Arial"/>
          <w:color w:val="000000"/>
        </w:rPr>
        <w:t>.</w:t>
      </w:r>
    </w:p>
    <w:p w14:paraId="2AFC9DA1" w14:textId="77777777" w:rsidR="00022C27" w:rsidRPr="00DE6E4B" w:rsidRDefault="00022C27" w:rsidP="00022C27">
      <w:pPr>
        <w:pStyle w:val="NormalWeb"/>
        <w:spacing w:before="0" w:beforeAutospacing="0" w:after="0" w:afterAutospacing="0"/>
        <w:rPr>
          <w:rFonts w:ascii="Arial" w:hAnsi="Arial" w:cs="Arial"/>
          <w:color w:val="000000"/>
        </w:rPr>
      </w:pPr>
    </w:p>
    <w:p w14:paraId="383805CD"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25 </w:t>
      </w:r>
      <w:r>
        <w:rPr>
          <w:rFonts w:ascii="Arial" w:hAnsi="Arial" w:cs="Arial"/>
          <w:color w:val="000000"/>
        </w:rPr>
        <w:tab/>
      </w:r>
      <w:r w:rsidRPr="009764DB">
        <w:rPr>
          <w:rFonts w:ascii="Arial" w:hAnsi="Arial" w:cs="Arial"/>
          <w:b/>
          <w:bCs/>
          <w:color w:val="000000"/>
          <w:u w:val="single"/>
        </w:rPr>
        <w:t>MATTERS ARISING</w:t>
      </w:r>
    </w:p>
    <w:p w14:paraId="58435AEB" w14:textId="77777777" w:rsidR="00022C27" w:rsidRPr="00DE6E4B" w:rsidRDefault="00022C27" w:rsidP="00022C27">
      <w:pPr>
        <w:pStyle w:val="NormalWeb"/>
        <w:spacing w:before="0" w:beforeAutospacing="0" w:after="0" w:afterAutospacing="0"/>
        <w:ind w:hanging="851"/>
        <w:rPr>
          <w:rFonts w:ascii="Arial" w:hAnsi="Arial" w:cs="Arial"/>
          <w:color w:val="000000"/>
        </w:rPr>
      </w:pPr>
    </w:p>
    <w:p w14:paraId="2B03D438"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There were no matters arising.</w:t>
      </w:r>
    </w:p>
    <w:p w14:paraId="4CF142EE" w14:textId="77777777" w:rsidR="00022C27" w:rsidRPr="00DE6E4B" w:rsidRDefault="00022C27" w:rsidP="00022C27">
      <w:pPr>
        <w:pStyle w:val="NormalWeb"/>
        <w:spacing w:before="0" w:beforeAutospacing="0" w:after="0" w:afterAutospacing="0"/>
        <w:rPr>
          <w:rFonts w:ascii="Arial" w:hAnsi="Arial" w:cs="Arial"/>
          <w:color w:val="000000"/>
        </w:rPr>
      </w:pPr>
    </w:p>
    <w:p w14:paraId="5EA19574"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26 </w:t>
      </w:r>
      <w:r>
        <w:rPr>
          <w:rFonts w:ascii="Arial" w:hAnsi="Arial" w:cs="Arial"/>
          <w:color w:val="000000"/>
        </w:rPr>
        <w:tab/>
      </w:r>
      <w:r w:rsidRPr="009764DB">
        <w:rPr>
          <w:rFonts w:ascii="Arial" w:hAnsi="Arial" w:cs="Arial"/>
          <w:b/>
          <w:bCs/>
          <w:color w:val="000000"/>
          <w:u w:val="single"/>
        </w:rPr>
        <w:t>COMMUNITY SAFETY MATTERS</w:t>
      </w:r>
    </w:p>
    <w:p w14:paraId="77EF59AE" w14:textId="77777777" w:rsidR="00022C27" w:rsidRPr="00DE6E4B" w:rsidRDefault="00022C27" w:rsidP="00022C27">
      <w:pPr>
        <w:pStyle w:val="NormalWeb"/>
        <w:spacing w:before="0" w:beforeAutospacing="0" w:after="0" w:afterAutospacing="0"/>
        <w:ind w:hanging="851"/>
        <w:rPr>
          <w:rFonts w:ascii="Arial" w:hAnsi="Arial" w:cs="Arial"/>
          <w:color w:val="000000"/>
        </w:rPr>
      </w:pPr>
    </w:p>
    <w:p w14:paraId="3450608C"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A written report had been received from Gwent Police which highlighted:</w:t>
      </w:r>
    </w:p>
    <w:p w14:paraId="0A94A9EA" w14:textId="77777777" w:rsidR="00022C27" w:rsidRPr="00DE6E4B" w:rsidRDefault="00022C27" w:rsidP="00022C27">
      <w:pPr>
        <w:pStyle w:val="NormalWeb"/>
        <w:spacing w:before="0" w:beforeAutospacing="0" w:after="0" w:afterAutospacing="0"/>
        <w:rPr>
          <w:rFonts w:ascii="Arial" w:hAnsi="Arial" w:cs="Arial"/>
          <w:color w:val="000000"/>
        </w:rPr>
      </w:pPr>
    </w:p>
    <w:p w14:paraId="04471B53" w14:textId="77777777" w:rsidR="00022C27" w:rsidRPr="00DE6E4B" w:rsidRDefault="00022C27" w:rsidP="00022C27">
      <w:pPr>
        <w:pStyle w:val="NormalWeb"/>
        <w:numPr>
          <w:ilvl w:val="0"/>
          <w:numId w:val="2"/>
        </w:numPr>
        <w:spacing w:before="0" w:beforeAutospacing="0" w:after="0" w:afterAutospacing="0"/>
        <w:rPr>
          <w:rFonts w:ascii="Arial" w:hAnsi="Arial" w:cs="Arial"/>
          <w:color w:val="000000"/>
        </w:rPr>
      </w:pPr>
      <w:r w:rsidRPr="00DE6E4B">
        <w:rPr>
          <w:rFonts w:ascii="Arial" w:hAnsi="Arial" w:cs="Arial"/>
          <w:color w:val="000000"/>
        </w:rPr>
        <w:t>Targeted activity at Ffos Caerffili, Caerphilly Mountain layby, and town centre to deter shoplifting.</w:t>
      </w:r>
    </w:p>
    <w:p w14:paraId="36F0042A" w14:textId="77777777" w:rsidR="00022C27" w:rsidRPr="00DE6E4B" w:rsidRDefault="00022C27" w:rsidP="00022C27">
      <w:pPr>
        <w:pStyle w:val="NormalWeb"/>
        <w:numPr>
          <w:ilvl w:val="0"/>
          <w:numId w:val="2"/>
        </w:numPr>
        <w:spacing w:before="0" w:beforeAutospacing="0" w:after="0" w:afterAutospacing="0"/>
        <w:rPr>
          <w:rFonts w:ascii="Arial" w:hAnsi="Arial" w:cs="Arial"/>
          <w:color w:val="000000"/>
        </w:rPr>
      </w:pPr>
      <w:r w:rsidRPr="00DE6E4B">
        <w:rPr>
          <w:rFonts w:ascii="Arial" w:hAnsi="Arial" w:cs="Arial"/>
          <w:color w:val="000000"/>
        </w:rPr>
        <w:t xml:space="preserve">Ongoing patrols relating to off road bikes </w:t>
      </w:r>
      <w:proofErr w:type="spellStart"/>
      <w:r w:rsidRPr="00DE6E4B">
        <w:rPr>
          <w:rFonts w:ascii="Arial" w:hAnsi="Arial" w:cs="Arial"/>
          <w:color w:val="000000"/>
        </w:rPr>
        <w:t>Pontygwindy</w:t>
      </w:r>
      <w:proofErr w:type="spellEnd"/>
      <w:r w:rsidRPr="00DE6E4B">
        <w:rPr>
          <w:rFonts w:ascii="Arial" w:hAnsi="Arial" w:cs="Arial"/>
          <w:color w:val="000000"/>
        </w:rPr>
        <w:t xml:space="preserve"> Road and e bikes in Morgan Jones Park.</w:t>
      </w:r>
    </w:p>
    <w:p w14:paraId="30DC7DE6" w14:textId="77777777" w:rsidR="00022C27" w:rsidRDefault="00022C27" w:rsidP="00022C27">
      <w:pPr>
        <w:pStyle w:val="NormalWeb"/>
        <w:numPr>
          <w:ilvl w:val="0"/>
          <w:numId w:val="2"/>
        </w:numPr>
        <w:spacing w:before="0" w:beforeAutospacing="0" w:after="0" w:afterAutospacing="0"/>
        <w:rPr>
          <w:rFonts w:ascii="Arial" w:hAnsi="Arial" w:cs="Arial"/>
          <w:color w:val="000000"/>
        </w:rPr>
      </w:pPr>
      <w:r w:rsidRPr="00DE6E4B">
        <w:rPr>
          <w:rFonts w:ascii="Arial" w:hAnsi="Arial" w:cs="Arial"/>
          <w:color w:val="000000"/>
        </w:rPr>
        <w:t>Three individuals had been arrested for various offences.</w:t>
      </w:r>
    </w:p>
    <w:p w14:paraId="15D6B4B4" w14:textId="77777777" w:rsidR="00022C27" w:rsidRPr="00600DEC" w:rsidRDefault="00022C27" w:rsidP="00022C27">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68DF1031" w14:textId="77777777" w:rsidR="00022C27" w:rsidRDefault="00022C27" w:rsidP="00022C27">
      <w:pPr>
        <w:spacing w:after="3"/>
        <w:ind w:left="1213" w:hanging="10"/>
        <w:rPr>
          <w:rFonts w:eastAsia="Times New Roman"/>
          <w:b/>
          <w:bCs/>
          <w:sz w:val="22"/>
          <w:szCs w:val="22"/>
          <w:lang w:eastAsia="en-GB"/>
        </w:rPr>
      </w:pPr>
    </w:p>
    <w:p w14:paraId="507D077C" w14:textId="77777777" w:rsidR="00022C27" w:rsidRDefault="00022C27" w:rsidP="00022C27">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6794F829" w14:textId="77777777" w:rsidR="00022C27" w:rsidRDefault="00022C27" w:rsidP="00022C27">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59012E1C" w14:textId="77777777" w:rsidR="00022C27" w:rsidRDefault="00022C27" w:rsidP="00022C27">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1D52D39F" w14:textId="77777777" w:rsidR="00022C27" w:rsidRDefault="00022C27" w:rsidP="00022C27">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0D8D4060" w14:textId="77777777" w:rsidR="00022C27" w:rsidRDefault="00022C27" w:rsidP="00022C27">
      <w:pPr>
        <w:spacing w:after="3"/>
        <w:ind w:left="882" w:hanging="10"/>
        <w:rPr>
          <w:rFonts w:eastAsia="Times New Roman"/>
          <w:b/>
          <w:bCs/>
          <w:sz w:val="22"/>
          <w:szCs w:val="22"/>
          <w:lang w:eastAsia="en-GB"/>
        </w:rPr>
      </w:pPr>
    </w:p>
    <w:p w14:paraId="7EEB4C88"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lastRenderedPageBreak/>
        <w:t xml:space="preserve">27 </w:t>
      </w:r>
      <w:r>
        <w:rPr>
          <w:rFonts w:ascii="Arial" w:hAnsi="Arial" w:cs="Arial"/>
          <w:color w:val="000000"/>
        </w:rPr>
        <w:tab/>
      </w:r>
      <w:r w:rsidRPr="005D0A49">
        <w:rPr>
          <w:rFonts w:ascii="Arial" w:hAnsi="Arial" w:cs="Arial"/>
          <w:b/>
          <w:bCs/>
          <w:color w:val="000000"/>
          <w:u w:val="single"/>
        </w:rPr>
        <w:t>TOWN MAYOR’S ANNOUNCEMENTS</w:t>
      </w:r>
    </w:p>
    <w:p w14:paraId="23E3FD50" w14:textId="77777777" w:rsidR="00022C27" w:rsidRPr="00DE6E4B" w:rsidRDefault="00022C27" w:rsidP="00022C27">
      <w:pPr>
        <w:pStyle w:val="NormalWeb"/>
        <w:spacing w:before="0" w:beforeAutospacing="0" w:after="0" w:afterAutospacing="0"/>
        <w:ind w:hanging="851"/>
        <w:rPr>
          <w:rFonts w:ascii="Arial" w:hAnsi="Arial" w:cs="Arial"/>
          <w:color w:val="000000"/>
        </w:rPr>
      </w:pPr>
    </w:p>
    <w:p w14:paraId="7C799BEF"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 xml:space="preserve">The </w:t>
      </w:r>
      <w:proofErr w:type="gramStart"/>
      <w:r w:rsidRPr="00DE6E4B">
        <w:rPr>
          <w:rFonts w:ascii="Arial" w:hAnsi="Arial" w:cs="Arial"/>
          <w:color w:val="000000"/>
        </w:rPr>
        <w:t>Mayor</w:t>
      </w:r>
      <w:proofErr w:type="gramEnd"/>
      <w:r w:rsidRPr="00DE6E4B">
        <w:rPr>
          <w:rFonts w:ascii="Arial" w:hAnsi="Arial" w:cs="Arial"/>
          <w:color w:val="000000"/>
        </w:rPr>
        <w:t xml:space="preserve"> had attended the Caerphilly and District Art Society Exhibition held at the Twyn Community Centre and </w:t>
      </w:r>
      <w:proofErr w:type="spellStart"/>
      <w:r w:rsidRPr="00DE6E4B">
        <w:rPr>
          <w:rFonts w:ascii="Arial" w:hAnsi="Arial" w:cs="Arial"/>
          <w:color w:val="000000"/>
        </w:rPr>
        <w:t>Ffillifest</w:t>
      </w:r>
      <w:proofErr w:type="spellEnd"/>
      <w:r w:rsidRPr="00DE6E4B">
        <w:rPr>
          <w:rFonts w:ascii="Arial" w:hAnsi="Arial" w:cs="Arial"/>
          <w:color w:val="000000"/>
        </w:rPr>
        <w:t>.</w:t>
      </w:r>
    </w:p>
    <w:p w14:paraId="606010AA" w14:textId="77777777" w:rsidR="00022C27" w:rsidRPr="00DE6E4B" w:rsidRDefault="00022C27" w:rsidP="00022C27">
      <w:pPr>
        <w:pStyle w:val="NormalWeb"/>
        <w:spacing w:before="0" w:beforeAutospacing="0" w:after="0" w:afterAutospacing="0"/>
        <w:rPr>
          <w:rFonts w:ascii="Arial" w:hAnsi="Arial" w:cs="Arial"/>
          <w:color w:val="000000"/>
        </w:rPr>
      </w:pPr>
    </w:p>
    <w:p w14:paraId="606C38E0"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28 </w:t>
      </w:r>
      <w:r>
        <w:rPr>
          <w:rFonts w:ascii="Arial" w:hAnsi="Arial" w:cs="Arial"/>
          <w:color w:val="000000"/>
        </w:rPr>
        <w:tab/>
      </w:r>
      <w:r w:rsidRPr="003B0754">
        <w:rPr>
          <w:rFonts w:ascii="Arial" w:hAnsi="Arial" w:cs="Arial"/>
          <w:b/>
          <w:bCs/>
          <w:color w:val="000000"/>
          <w:u w:val="single"/>
        </w:rPr>
        <w:t>ENVIRONMENTAL MATTERS</w:t>
      </w:r>
    </w:p>
    <w:p w14:paraId="32CED187" w14:textId="77777777" w:rsidR="00022C27" w:rsidRPr="003B0754" w:rsidRDefault="00022C27" w:rsidP="00022C27">
      <w:pPr>
        <w:pStyle w:val="NormalWeb"/>
        <w:spacing w:before="0" w:beforeAutospacing="0" w:after="0" w:afterAutospacing="0"/>
        <w:ind w:hanging="851"/>
        <w:rPr>
          <w:rFonts w:ascii="Arial" w:hAnsi="Arial" w:cs="Arial"/>
          <w:b/>
          <w:bCs/>
          <w:color w:val="000000"/>
          <w:u w:val="single"/>
        </w:rPr>
      </w:pPr>
    </w:p>
    <w:p w14:paraId="4348EDF4"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The following matters were raised and referred to CCBC:</w:t>
      </w:r>
    </w:p>
    <w:p w14:paraId="5FDD6F2C" w14:textId="77777777" w:rsidR="00022C27" w:rsidRPr="00DE6E4B" w:rsidRDefault="00022C27" w:rsidP="00022C27">
      <w:pPr>
        <w:pStyle w:val="NormalWeb"/>
        <w:spacing w:before="0" w:beforeAutospacing="0" w:after="0" w:afterAutospacing="0"/>
        <w:rPr>
          <w:rFonts w:ascii="Arial" w:hAnsi="Arial" w:cs="Arial"/>
          <w:color w:val="000000"/>
        </w:rPr>
      </w:pPr>
    </w:p>
    <w:p w14:paraId="4CFEDA67" w14:textId="77777777" w:rsidR="00022C27" w:rsidRDefault="00022C27" w:rsidP="00022C27">
      <w:pPr>
        <w:pStyle w:val="NormalWeb"/>
        <w:numPr>
          <w:ilvl w:val="0"/>
          <w:numId w:val="3"/>
        </w:numPr>
        <w:spacing w:before="0" w:beforeAutospacing="0" w:after="0" w:afterAutospacing="0"/>
        <w:rPr>
          <w:rFonts w:ascii="Arial" w:hAnsi="Arial" w:cs="Arial"/>
          <w:color w:val="000000"/>
        </w:rPr>
      </w:pPr>
      <w:r w:rsidRPr="00DE6E4B">
        <w:rPr>
          <w:rFonts w:ascii="Arial" w:hAnsi="Arial" w:cs="Arial"/>
          <w:color w:val="000000"/>
        </w:rPr>
        <w:t xml:space="preserve">Residents complaining of noise from </w:t>
      </w:r>
      <w:proofErr w:type="spellStart"/>
      <w:r w:rsidRPr="00DE6E4B">
        <w:rPr>
          <w:rFonts w:ascii="Arial" w:hAnsi="Arial" w:cs="Arial"/>
          <w:color w:val="000000"/>
        </w:rPr>
        <w:t>all terrain</w:t>
      </w:r>
      <w:proofErr w:type="spellEnd"/>
      <w:r w:rsidRPr="00DE6E4B">
        <w:rPr>
          <w:rFonts w:ascii="Arial" w:hAnsi="Arial" w:cs="Arial"/>
          <w:color w:val="000000"/>
        </w:rPr>
        <w:t xml:space="preserve"> vehicles using fields close to Lansbury Park.</w:t>
      </w:r>
    </w:p>
    <w:p w14:paraId="680D7F14" w14:textId="77777777" w:rsidR="00022C27" w:rsidRPr="00DE6E4B" w:rsidRDefault="00022C27" w:rsidP="00022C27">
      <w:pPr>
        <w:pStyle w:val="NormalWeb"/>
        <w:spacing w:before="0" w:beforeAutospacing="0" w:after="0" w:afterAutospacing="0"/>
        <w:ind w:left="720"/>
        <w:rPr>
          <w:rFonts w:ascii="Arial" w:hAnsi="Arial" w:cs="Arial"/>
          <w:color w:val="000000"/>
        </w:rPr>
      </w:pPr>
    </w:p>
    <w:p w14:paraId="68D0FE0D" w14:textId="77777777" w:rsidR="00022C27" w:rsidRDefault="00022C27" w:rsidP="00022C27">
      <w:pPr>
        <w:pStyle w:val="NormalWeb"/>
        <w:numPr>
          <w:ilvl w:val="0"/>
          <w:numId w:val="3"/>
        </w:numPr>
        <w:spacing w:before="0" w:beforeAutospacing="0" w:after="0" w:afterAutospacing="0"/>
        <w:rPr>
          <w:rFonts w:ascii="Arial" w:hAnsi="Arial" w:cs="Arial"/>
          <w:color w:val="000000"/>
        </w:rPr>
      </w:pPr>
      <w:r w:rsidRPr="00DE6E4B">
        <w:rPr>
          <w:rFonts w:ascii="Arial" w:hAnsi="Arial" w:cs="Arial"/>
          <w:color w:val="000000"/>
        </w:rPr>
        <w:t>Overflowing commercial waste bins Cardiff Road (adjacent to Subway).</w:t>
      </w:r>
    </w:p>
    <w:p w14:paraId="34AF261E" w14:textId="77777777" w:rsidR="00022C27" w:rsidRPr="00DE6E4B" w:rsidRDefault="00022C27" w:rsidP="00022C27">
      <w:pPr>
        <w:pStyle w:val="NormalWeb"/>
        <w:spacing w:before="0" w:beforeAutospacing="0" w:after="0" w:afterAutospacing="0"/>
        <w:ind w:left="720"/>
        <w:rPr>
          <w:rFonts w:ascii="Arial" w:hAnsi="Arial" w:cs="Arial"/>
          <w:color w:val="000000"/>
        </w:rPr>
      </w:pPr>
    </w:p>
    <w:p w14:paraId="3E562E3B" w14:textId="77777777" w:rsidR="00022C27" w:rsidRDefault="00022C27" w:rsidP="00022C27">
      <w:pPr>
        <w:pStyle w:val="NormalWeb"/>
        <w:numPr>
          <w:ilvl w:val="0"/>
          <w:numId w:val="3"/>
        </w:numPr>
        <w:spacing w:before="0" w:beforeAutospacing="0" w:after="0" w:afterAutospacing="0"/>
        <w:rPr>
          <w:rFonts w:ascii="Arial" w:hAnsi="Arial" w:cs="Arial"/>
          <w:color w:val="000000"/>
        </w:rPr>
      </w:pPr>
      <w:r w:rsidRPr="00DE6E4B">
        <w:rPr>
          <w:rFonts w:ascii="Arial" w:hAnsi="Arial" w:cs="Arial"/>
          <w:color w:val="000000"/>
        </w:rPr>
        <w:t>Heavy vehicles using Caerphilly Leisure Centre to access Virginia Park construction site.</w:t>
      </w:r>
    </w:p>
    <w:p w14:paraId="0B386567" w14:textId="77777777" w:rsidR="00022C27" w:rsidRPr="00DE6E4B" w:rsidRDefault="00022C27" w:rsidP="00022C27">
      <w:pPr>
        <w:pStyle w:val="NormalWeb"/>
        <w:spacing w:before="0" w:beforeAutospacing="0" w:after="0" w:afterAutospacing="0"/>
        <w:ind w:left="720"/>
        <w:rPr>
          <w:rFonts w:ascii="Arial" w:hAnsi="Arial" w:cs="Arial"/>
          <w:color w:val="000000"/>
        </w:rPr>
      </w:pPr>
    </w:p>
    <w:p w14:paraId="0D96DD57"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29 </w:t>
      </w:r>
      <w:r>
        <w:rPr>
          <w:rFonts w:ascii="Arial" w:hAnsi="Arial" w:cs="Arial"/>
          <w:color w:val="000000"/>
        </w:rPr>
        <w:tab/>
      </w:r>
      <w:r w:rsidRPr="003B0754">
        <w:rPr>
          <w:rFonts w:ascii="Arial" w:hAnsi="Arial" w:cs="Arial"/>
          <w:b/>
          <w:bCs/>
          <w:color w:val="000000"/>
          <w:u w:val="single"/>
        </w:rPr>
        <w:t>TOWN CLERK’S REPORTS</w:t>
      </w:r>
    </w:p>
    <w:p w14:paraId="6FB5F991" w14:textId="77777777" w:rsidR="00022C27" w:rsidRPr="003B0754" w:rsidRDefault="00022C27" w:rsidP="00022C27">
      <w:pPr>
        <w:pStyle w:val="NormalWeb"/>
        <w:spacing w:before="0" w:beforeAutospacing="0" w:after="0" w:afterAutospacing="0"/>
        <w:ind w:hanging="851"/>
        <w:rPr>
          <w:rFonts w:ascii="Arial" w:hAnsi="Arial" w:cs="Arial"/>
          <w:b/>
          <w:bCs/>
          <w:color w:val="000000"/>
          <w:u w:val="single"/>
        </w:rPr>
      </w:pPr>
    </w:p>
    <w:p w14:paraId="33341AE6" w14:textId="77777777" w:rsidR="00022C27" w:rsidRPr="004D78E0" w:rsidRDefault="00022C27" w:rsidP="00022C27">
      <w:pPr>
        <w:pStyle w:val="NormalWeb"/>
        <w:spacing w:before="0" w:beforeAutospacing="0" w:after="0" w:afterAutospacing="0"/>
        <w:rPr>
          <w:rFonts w:ascii="Arial" w:hAnsi="Arial" w:cs="Arial"/>
          <w:color w:val="000000"/>
          <w:u w:val="single"/>
        </w:rPr>
      </w:pPr>
      <w:r w:rsidRPr="004D78E0">
        <w:rPr>
          <w:rFonts w:ascii="Arial" w:hAnsi="Arial" w:cs="Arial"/>
          <w:color w:val="000000"/>
          <w:u w:val="single"/>
        </w:rPr>
        <w:t>1 Community Infrastructure Levy (CIL) Update</w:t>
      </w:r>
    </w:p>
    <w:p w14:paraId="70F8C0B2" w14:textId="77777777" w:rsidR="00022C27" w:rsidRPr="00DE6E4B" w:rsidRDefault="00022C27" w:rsidP="00022C27">
      <w:pPr>
        <w:pStyle w:val="NormalWeb"/>
        <w:spacing w:before="0" w:beforeAutospacing="0" w:after="0" w:afterAutospacing="0"/>
        <w:rPr>
          <w:rFonts w:ascii="Arial" w:hAnsi="Arial" w:cs="Arial"/>
          <w:color w:val="000000"/>
        </w:rPr>
      </w:pPr>
    </w:p>
    <w:p w14:paraId="12055006"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 xml:space="preserve">The CIL payment for 2025-26 of £1509.79 was noted which takes the total CIL receipts since 2026 to £53719.34. CIL monies are currently earmarked to support the Castle circular path / boardwalk project. A £1000 of CIL monies are allocated for the installation of two lockable </w:t>
      </w:r>
      <w:proofErr w:type="gramStart"/>
      <w:r w:rsidRPr="00DE6E4B">
        <w:rPr>
          <w:rFonts w:ascii="Arial" w:hAnsi="Arial" w:cs="Arial"/>
          <w:color w:val="000000"/>
        </w:rPr>
        <w:t>drop down</w:t>
      </w:r>
      <w:proofErr w:type="gramEnd"/>
      <w:r w:rsidRPr="00DE6E4B">
        <w:rPr>
          <w:rFonts w:ascii="Arial" w:hAnsi="Arial" w:cs="Arial"/>
          <w:color w:val="000000"/>
        </w:rPr>
        <w:t xml:space="preserve"> bollards on the access road to the balancing pond on the Castle View Estate. The total amount of CIL currently available is £27189.92.</w:t>
      </w:r>
    </w:p>
    <w:p w14:paraId="70DBA442" w14:textId="77777777" w:rsidR="00022C27" w:rsidRPr="00DE6E4B" w:rsidRDefault="00022C27" w:rsidP="00022C27">
      <w:pPr>
        <w:pStyle w:val="NormalWeb"/>
        <w:spacing w:before="0" w:beforeAutospacing="0" w:after="0" w:afterAutospacing="0"/>
        <w:rPr>
          <w:rFonts w:ascii="Arial" w:hAnsi="Arial" w:cs="Arial"/>
          <w:color w:val="000000"/>
        </w:rPr>
      </w:pPr>
    </w:p>
    <w:p w14:paraId="35396D04" w14:textId="77777777" w:rsidR="00022C27" w:rsidRDefault="00022C27" w:rsidP="00022C27">
      <w:pPr>
        <w:pStyle w:val="NormalWeb"/>
        <w:spacing w:before="0" w:beforeAutospacing="0" w:after="0" w:afterAutospacing="0"/>
        <w:ind w:left="-851"/>
        <w:rPr>
          <w:rFonts w:ascii="Arial" w:hAnsi="Arial" w:cs="Arial"/>
          <w:b/>
          <w:bCs/>
          <w:color w:val="000000"/>
          <w:u w:val="single"/>
        </w:rPr>
      </w:pPr>
      <w:r w:rsidRPr="00DE6E4B">
        <w:rPr>
          <w:rFonts w:ascii="Arial" w:hAnsi="Arial" w:cs="Arial"/>
          <w:color w:val="000000"/>
        </w:rPr>
        <w:t xml:space="preserve">30 </w:t>
      </w:r>
      <w:r>
        <w:rPr>
          <w:rFonts w:ascii="Arial" w:hAnsi="Arial" w:cs="Arial"/>
          <w:color w:val="000000"/>
        </w:rPr>
        <w:tab/>
      </w:r>
      <w:r w:rsidRPr="00837B11">
        <w:rPr>
          <w:rFonts w:ascii="Arial" w:hAnsi="Arial" w:cs="Arial"/>
          <w:b/>
          <w:bCs/>
          <w:color w:val="000000"/>
          <w:u w:val="single"/>
        </w:rPr>
        <w:t>PLANNING MATTERS</w:t>
      </w:r>
    </w:p>
    <w:p w14:paraId="771801CD" w14:textId="77777777" w:rsidR="00022C27" w:rsidRPr="00DE6E4B" w:rsidRDefault="00022C27" w:rsidP="00022C27">
      <w:pPr>
        <w:pStyle w:val="NormalWeb"/>
        <w:spacing w:before="0" w:beforeAutospacing="0" w:after="0" w:afterAutospacing="0"/>
        <w:ind w:left="-851"/>
        <w:rPr>
          <w:rFonts w:ascii="Arial" w:hAnsi="Arial" w:cs="Arial"/>
          <w:color w:val="000000"/>
        </w:rPr>
      </w:pPr>
    </w:p>
    <w:p w14:paraId="6F09FD05"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 xml:space="preserve">A list of all planning applications received since the last Town Council in May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DE6E4B">
        <w:rPr>
          <w:rFonts w:ascii="Arial" w:hAnsi="Arial" w:cs="Arial"/>
          <w:color w:val="000000"/>
        </w:rPr>
        <w:t>21 day</w:t>
      </w:r>
      <w:proofErr w:type="gramEnd"/>
      <w:r w:rsidRPr="00DE6E4B">
        <w:rPr>
          <w:rFonts w:ascii="Arial" w:hAnsi="Arial" w:cs="Arial"/>
          <w:color w:val="000000"/>
        </w:rPr>
        <w:t xml:space="preserve"> consultation period.</w:t>
      </w:r>
    </w:p>
    <w:p w14:paraId="6D3CAA37" w14:textId="77777777" w:rsidR="00022C27" w:rsidRPr="00DE6E4B" w:rsidRDefault="00022C27" w:rsidP="00022C27">
      <w:pPr>
        <w:pStyle w:val="NormalWeb"/>
        <w:spacing w:before="0" w:beforeAutospacing="0" w:after="0" w:afterAutospacing="0"/>
        <w:rPr>
          <w:rFonts w:ascii="Arial" w:hAnsi="Arial" w:cs="Arial"/>
          <w:color w:val="000000"/>
        </w:rPr>
      </w:pPr>
    </w:p>
    <w:p w14:paraId="4B5AF47E"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Councillor J Fussell declared an interest as a member of the CCBC Planning Committee.</w:t>
      </w:r>
    </w:p>
    <w:p w14:paraId="7B6270FE" w14:textId="77777777" w:rsidR="00022C27" w:rsidRPr="00DE6E4B" w:rsidRDefault="00022C27" w:rsidP="00022C27">
      <w:pPr>
        <w:pStyle w:val="NormalWeb"/>
        <w:spacing w:before="0" w:beforeAutospacing="0" w:after="0" w:afterAutospacing="0"/>
        <w:rPr>
          <w:rFonts w:ascii="Arial" w:hAnsi="Arial" w:cs="Arial"/>
          <w:color w:val="000000"/>
        </w:rPr>
      </w:pPr>
    </w:p>
    <w:p w14:paraId="0A95BDB5"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Councillor J Grenfell declared an interest as a member of the CCBC Planning Committee.</w:t>
      </w:r>
    </w:p>
    <w:p w14:paraId="2D9B7EEE" w14:textId="77777777" w:rsidR="00022C27" w:rsidRPr="00DE6E4B" w:rsidRDefault="00022C27" w:rsidP="00022C27">
      <w:pPr>
        <w:pStyle w:val="NormalWeb"/>
        <w:spacing w:before="0" w:beforeAutospacing="0" w:after="0" w:afterAutospacing="0"/>
        <w:rPr>
          <w:rFonts w:ascii="Arial" w:hAnsi="Arial" w:cs="Arial"/>
          <w:color w:val="000000"/>
        </w:rPr>
      </w:pPr>
    </w:p>
    <w:p w14:paraId="41613073" w14:textId="77777777" w:rsidR="00022C27" w:rsidRDefault="00022C27" w:rsidP="00022C27">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31 </w:t>
      </w:r>
      <w:r>
        <w:rPr>
          <w:rFonts w:ascii="Arial" w:hAnsi="Arial" w:cs="Arial"/>
          <w:color w:val="000000"/>
        </w:rPr>
        <w:tab/>
      </w:r>
      <w:r w:rsidRPr="00837B11">
        <w:rPr>
          <w:rFonts w:ascii="Arial" w:hAnsi="Arial" w:cs="Arial"/>
          <w:b/>
          <w:bCs/>
          <w:color w:val="000000"/>
          <w:u w:val="single"/>
        </w:rPr>
        <w:t>PAYMENTS AND FINANCIAL MATTERS</w:t>
      </w:r>
    </w:p>
    <w:p w14:paraId="488C8A43" w14:textId="77777777" w:rsidR="00022C27" w:rsidRPr="00DE6E4B" w:rsidRDefault="00022C27" w:rsidP="00022C27">
      <w:pPr>
        <w:pStyle w:val="NormalWeb"/>
        <w:spacing w:before="0" w:beforeAutospacing="0" w:after="0" w:afterAutospacing="0"/>
        <w:ind w:hanging="851"/>
        <w:rPr>
          <w:rFonts w:ascii="Arial" w:hAnsi="Arial" w:cs="Arial"/>
          <w:color w:val="000000"/>
        </w:rPr>
      </w:pPr>
    </w:p>
    <w:p w14:paraId="52A1080D"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1 List of payments were noted and approved.</w:t>
      </w:r>
    </w:p>
    <w:p w14:paraId="06BEC127" w14:textId="77777777" w:rsidR="00022C27" w:rsidRDefault="00022C27" w:rsidP="00022C27">
      <w:pPr>
        <w:pStyle w:val="NormalWeb"/>
        <w:spacing w:before="0" w:beforeAutospacing="0" w:after="0" w:afterAutospacing="0"/>
        <w:rPr>
          <w:rFonts w:ascii="Arial" w:hAnsi="Arial" w:cs="Arial"/>
          <w:color w:val="000000"/>
        </w:rPr>
      </w:pPr>
    </w:p>
    <w:p w14:paraId="5F04B442"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2 Bank account balances were noted.</w:t>
      </w:r>
    </w:p>
    <w:p w14:paraId="52841F91" w14:textId="77777777" w:rsidR="00022C27" w:rsidRDefault="00022C27" w:rsidP="00022C27">
      <w:pPr>
        <w:pStyle w:val="NormalWeb"/>
        <w:spacing w:before="0" w:beforeAutospacing="0" w:after="0" w:afterAutospacing="0"/>
        <w:rPr>
          <w:rFonts w:ascii="Arial" w:hAnsi="Arial" w:cs="Arial"/>
          <w:color w:val="000000"/>
        </w:rPr>
      </w:pPr>
    </w:p>
    <w:p w14:paraId="31BBE47B"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 xml:space="preserve">3 </w:t>
      </w:r>
      <w:r w:rsidRPr="00837B11">
        <w:rPr>
          <w:rFonts w:ascii="Arial" w:hAnsi="Arial" w:cs="Arial"/>
          <w:color w:val="000000"/>
          <w:u w:val="single"/>
        </w:rPr>
        <w:t>Applications for financial assistance</w:t>
      </w:r>
    </w:p>
    <w:p w14:paraId="1038FE41" w14:textId="77777777" w:rsidR="00022C27" w:rsidRPr="00DE6E4B" w:rsidRDefault="00022C27" w:rsidP="00022C27">
      <w:pPr>
        <w:pStyle w:val="NormalWeb"/>
        <w:spacing w:before="0" w:beforeAutospacing="0" w:after="0" w:afterAutospacing="0"/>
        <w:rPr>
          <w:rFonts w:ascii="Arial" w:hAnsi="Arial" w:cs="Arial"/>
          <w:color w:val="000000"/>
        </w:rPr>
      </w:pPr>
    </w:p>
    <w:p w14:paraId="757EC699" w14:textId="77777777" w:rsidR="00022C27" w:rsidRDefault="00022C27" w:rsidP="00022C27">
      <w:pPr>
        <w:pStyle w:val="NormalWeb"/>
        <w:spacing w:before="0" w:beforeAutospacing="0" w:after="0" w:afterAutospacing="0"/>
        <w:rPr>
          <w:rFonts w:ascii="Arial" w:hAnsi="Arial" w:cs="Arial"/>
          <w:color w:val="000000"/>
        </w:rPr>
      </w:pPr>
      <w:r>
        <w:rPr>
          <w:rFonts w:ascii="Arial" w:hAnsi="Arial" w:cs="Arial"/>
          <w:color w:val="000000"/>
        </w:rPr>
        <w:t xml:space="preserve">   </w:t>
      </w:r>
      <w:r w:rsidRPr="00DE6E4B">
        <w:rPr>
          <w:rFonts w:ascii="Arial" w:hAnsi="Arial" w:cs="Arial"/>
          <w:color w:val="000000"/>
        </w:rPr>
        <w:t>Caerphilly and District Art Society</w:t>
      </w:r>
    </w:p>
    <w:p w14:paraId="1B95C442" w14:textId="77777777" w:rsidR="00022C27" w:rsidRPr="00DE6E4B" w:rsidRDefault="00022C27" w:rsidP="00022C27">
      <w:pPr>
        <w:pStyle w:val="NormalWeb"/>
        <w:spacing w:before="0" w:beforeAutospacing="0" w:after="0" w:afterAutospacing="0"/>
        <w:rPr>
          <w:rFonts w:ascii="Arial" w:hAnsi="Arial" w:cs="Arial"/>
          <w:color w:val="000000"/>
        </w:rPr>
      </w:pPr>
    </w:p>
    <w:p w14:paraId="5B96E860" w14:textId="77777777" w:rsidR="00022C27" w:rsidRDefault="00022C27" w:rsidP="00022C27">
      <w:pPr>
        <w:pStyle w:val="NormalWeb"/>
        <w:spacing w:before="0" w:beforeAutospacing="0" w:after="0" w:afterAutospacing="0"/>
        <w:rPr>
          <w:rFonts w:ascii="Arial" w:hAnsi="Arial" w:cs="Arial"/>
          <w:color w:val="000000"/>
        </w:rPr>
      </w:pPr>
      <w:r>
        <w:rPr>
          <w:rFonts w:ascii="Arial" w:hAnsi="Arial" w:cs="Arial"/>
          <w:color w:val="000000"/>
        </w:rPr>
        <w:t xml:space="preserve">   </w:t>
      </w:r>
      <w:r w:rsidRPr="00DE6E4B">
        <w:rPr>
          <w:rFonts w:ascii="Arial" w:hAnsi="Arial" w:cs="Arial"/>
          <w:color w:val="000000"/>
        </w:rPr>
        <w:t xml:space="preserve">A grant of £300 was awarded. Expenditure authorised under the Local Government Act </w:t>
      </w:r>
      <w:r>
        <w:rPr>
          <w:rFonts w:ascii="Arial" w:hAnsi="Arial" w:cs="Arial"/>
          <w:color w:val="000000"/>
        </w:rPr>
        <w:t xml:space="preserve"> </w:t>
      </w:r>
    </w:p>
    <w:p w14:paraId="475D80E4" w14:textId="77777777" w:rsidR="00022C27" w:rsidRDefault="00022C27" w:rsidP="00022C27">
      <w:pPr>
        <w:pStyle w:val="NormalWeb"/>
        <w:spacing w:before="0" w:beforeAutospacing="0" w:after="0" w:afterAutospacing="0"/>
        <w:rPr>
          <w:rFonts w:ascii="Arial" w:hAnsi="Arial" w:cs="Arial"/>
          <w:color w:val="000000"/>
        </w:rPr>
      </w:pPr>
      <w:r>
        <w:rPr>
          <w:rFonts w:ascii="Arial" w:hAnsi="Arial" w:cs="Arial"/>
          <w:color w:val="000000"/>
        </w:rPr>
        <w:t xml:space="preserve">   </w:t>
      </w:r>
      <w:r w:rsidRPr="00DE6E4B">
        <w:rPr>
          <w:rFonts w:ascii="Arial" w:hAnsi="Arial" w:cs="Arial"/>
          <w:color w:val="000000"/>
        </w:rPr>
        <w:t>1972 section 137</w:t>
      </w:r>
    </w:p>
    <w:p w14:paraId="3066957B" w14:textId="77777777" w:rsidR="00022C27" w:rsidRDefault="00022C27" w:rsidP="00022C27">
      <w:pPr>
        <w:pStyle w:val="NormalWeb"/>
        <w:spacing w:before="0" w:beforeAutospacing="0" w:after="0" w:afterAutospacing="0"/>
        <w:rPr>
          <w:rFonts w:ascii="Arial" w:hAnsi="Arial" w:cs="Arial"/>
          <w:color w:val="000000"/>
        </w:rPr>
      </w:pPr>
    </w:p>
    <w:p w14:paraId="692698BF" w14:textId="77777777" w:rsidR="00022C27" w:rsidRDefault="00022C27" w:rsidP="00022C27">
      <w:pPr>
        <w:pStyle w:val="NormalWeb"/>
        <w:spacing w:before="0" w:beforeAutospacing="0" w:after="0" w:afterAutospacing="0"/>
        <w:rPr>
          <w:rFonts w:ascii="Arial" w:hAnsi="Arial" w:cs="Arial"/>
          <w:color w:val="000000"/>
        </w:rPr>
      </w:pPr>
    </w:p>
    <w:p w14:paraId="08BEC323" w14:textId="77777777" w:rsidR="00022C27" w:rsidRPr="00DE6E4B" w:rsidRDefault="00022C27" w:rsidP="00022C27">
      <w:pPr>
        <w:pStyle w:val="NormalWeb"/>
        <w:spacing w:before="0" w:beforeAutospacing="0" w:after="0" w:afterAutospacing="0"/>
        <w:ind w:left="-709" w:firstLine="709"/>
        <w:rPr>
          <w:rFonts w:ascii="Arial" w:hAnsi="Arial" w:cs="Arial"/>
          <w:color w:val="000000"/>
        </w:rPr>
      </w:pPr>
    </w:p>
    <w:p w14:paraId="1950D0D6" w14:textId="77777777" w:rsidR="00022C27" w:rsidRDefault="00022C27" w:rsidP="00022C27">
      <w:pPr>
        <w:pStyle w:val="NormalWeb"/>
        <w:spacing w:before="0" w:beforeAutospacing="0" w:after="0" w:afterAutospacing="0"/>
        <w:ind w:hanging="709"/>
        <w:rPr>
          <w:rFonts w:ascii="Arial" w:hAnsi="Arial" w:cs="Arial"/>
          <w:b/>
          <w:bCs/>
          <w:color w:val="000000"/>
          <w:u w:val="single"/>
        </w:rPr>
      </w:pPr>
      <w:r w:rsidRPr="00DE6E4B">
        <w:rPr>
          <w:rFonts w:ascii="Arial" w:hAnsi="Arial" w:cs="Arial"/>
          <w:color w:val="000000"/>
        </w:rPr>
        <w:lastRenderedPageBreak/>
        <w:t xml:space="preserve">32 </w:t>
      </w:r>
      <w:r>
        <w:rPr>
          <w:rFonts w:ascii="Arial" w:hAnsi="Arial" w:cs="Arial"/>
          <w:color w:val="000000"/>
        </w:rPr>
        <w:tab/>
      </w:r>
      <w:r w:rsidRPr="00975A61">
        <w:rPr>
          <w:rFonts w:ascii="Arial" w:hAnsi="Arial" w:cs="Arial"/>
          <w:b/>
          <w:bCs/>
          <w:color w:val="000000"/>
          <w:u w:val="single"/>
        </w:rPr>
        <w:t>CORRESPONDENCE</w:t>
      </w:r>
    </w:p>
    <w:p w14:paraId="4C686148" w14:textId="77777777" w:rsidR="00022C27" w:rsidRPr="00975A61" w:rsidRDefault="00022C27" w:rsidP="00022C27">
      <w:pPr>
        <w:pStyle w:val="NormalWeb"/>
        <w:spacing w:before="0" w:beforeAutospacing="0" w:after="0" w:afterAutospacing="0"/>
        <w:ind w:hanging="709"/>
        <w:rPr>
          <w:rFonts w:ascii="Arial" w:hAnsi="Arial" w:cs="Arial"/>
          <w:b/>
          <w:bCs/>
          <w:color w:val="000000"/>
          <w:u w:val="single"/>
        </w:rPr>
      </w:pPr>
    </w:p>
    <w:p w14:paraId="5B68E231"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There were no items of correspondence.</w:t>
      </w:r>
    </w:p>
    <w:p w14:paraId="00DCB550" w14:textId="77777777" w:rsidR="00022C27" w:rsidRDefault="00022C27" w:rsidP="00022C27">
      <w:pPr>
        <w:pStyle w:val="NormalWeb"/>
        <w:spacing w:before="0" w:beforeAutospacing="0" w:after="0" w:afterAutospacing="0"/>
        <w:rPr>
          <w:rFonts w:ascii="Arial" w:hAnsi="Arial" w:cs="Arial"/>
          <w:color w:val="000000"/>
        </w:rPr>
      </w:pPr>
    </w:p>
    <w:p w14:paraId="61BA663D" w14:textId="77777777" w:rsidR="00022C27" w:rsidRDefault="00022C27" w:rsidP="00022C27">
      <w:pPr>
        <w:pStyle w:val="NormalWeb"/>
        <w:spacing w:before="0" w:beforeAutospacing="0" w:after="0" w:afterAutospacing="0"/>
        <w:ind w:hanging="709"/>
        <w:rPr>
          <w:rFonts w:ascii="Arial" w:hAnsi="Arial" w:cs="Arial"/>
          <w:b/>
          <w:bCs/>
          <w:color w:val="000000"/>
          <w:u w:val="single"/>
        </w:rPr>
      </w:pPr>
      <w:r w:rsidRPr="00DE6E4B">
        <w:rPr>
          <w:rFonts w:ascii="Arial" w:hAnsi="Arial" w:cs="Arial"/>
          <w:color w:val="000000"/>
        </w:rPr>
        <w:t xml:space="preserve">33 </w:t>
      </w:r>
      <w:r>
        <w:rPr>
          <w:rFonts w:ascii="Arial" w:hAnsi="Arial" w:cs="Arial"/>
          <w:color w:val="000000"/>
        </w:rPr>
        <w:tab/>
      </w:r>
      <w:r w:rsidRPr="00B3630D">
        <w:rPr>
          <w:rFonts w:ascii="Arial" w:hAnsi="Arial" w:cs="Arial"/>
          <w:b/>
          <w:bCs/>
          <w:color w:val="000000"/>
          <w:u w:val="single"/>
        </w:rPr>
        <w:t>MEMBER REQUESTS FOR FUTURE REPORTS</w:t>
      </w:r>
    </w:p>
    <w:p w14:paraId="46F11657" w14:textId="77777777" w:rsidR="00022C27" w:rsidRPr="00DE6E4B" w:rsidRDefault="00022C27" w:rsidP="00022C27">
      <w:pPr>
        <w:pStyle w:val="NormalWeb"/>
        <w:spacing w:before="0" w:beforeAutospacing="0" w:after="0" w:afterAutospacing="0"/>
        <w:ind w:hanging="709"/>
        <w:rPr>
          <w:rFonts w:ascii="Arial" w:hAnsi="Arial" w:cs="Arial"/>
          <w:color w:val="000000"/>
        </w:rPr>
      </w:pPr>
    </w:p>
    <w:p w14:paraId="29F2DBD4" w14:textId="77777777" w:rsidR="00022C27"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An agenda item was requested to consider an information panel on Caerphilly Mountain about Llewellyn Bren.</w:t>
      </w:r>
    </w:p>
    <w:p w14:paraId="64E80DC9" w14:textId="77777777" w:rsidR="00022C27" w:rsidRPr="00DE6E4B" w:rsidRDefault="00022C27" w:rsidP="00022C27">
      <w:pPr>
        <w:pStyle w:val="NormalWeb"/>
        <w:spacing w:before="0" w:beforeAutospacing="0" w:after="0" w:afterAutospacing="0"/>
        <w:rPr>
          <w:rFonts w:ascii="Arial" w:hAnsi="Arial" w:cs="Arial"/>
          <w:color w:val="000000"/>
        </w:rPr>
      </w:pPr>
    </w:p>
    <w:p w14:paraId="3565B395" w14:textId="77777777" w:rsidR="00022C27" w:rsidRPr="00DE6E4B" w:rsidRDefault="00022C27" w:rsidP="00022C27">
      <w:pPr>
        <w:pStyle w:val="NormalWeb"/>
        <w:spacing w:before="0" w:beforeAutospacing="0" w:after="0" w:afterAutospacing="0"/>
        <w:rPr>
          <w:rFonts w:ascii="Arial" w:hAnsi="Arial" w:cs="Arial"/>
          <w:color w:val="000000"/>
        </w:rPr>
      </w:pPr>
      <w:r w:rsidRPr="00DE6E4B">
        <w:rPr>
          <w:rFonts w:ascii="Arial" w:hAnsi="Arial" w:cs="Arial"/>
          <w:color w:val="000000"/>
        </w:rPr>
        <w:t>The meeting closed at 7.00 pm</w:t>
      </w:r>
    </w:p>
    <w:p w14:paraId="02F14E05" w14:textId="77777777" w:rsidR="00022C27" w:rsidRDefault="00022C27" w:rsidP="004450D9"/>
    <w:p w14:paraId="441B2041" w14:textId="77777777" w:rsidR="00B361A1" w:rsidRDefault="00B361A1" w:rsidP="004450D9"/>
    <w:p w14:paraId="2E17AE79" w14:textId="77777777" w:rsidR="00B361A1" w:rsidRDefault="00B361A1" w:rsidP="004450D9"/>
    <w:p w14:paraId="047B48CC" w14:textId="77777777" w:rsidR="00183510" w:rsidRDefault="00183510" w:rsidP="00AE7351"/>
    <w:p w14:paraId="2874407F" w14:textId="77777777" w:rsidR="00183510" w:rsidRDefault="00183510" w:rsidP="00AE7351"/>
    <w:p w14:paraId="0639FE7D" w14:textId="77777777" w:rsidR="00183510" w:rsidRDefault="00183510" w:rsidP="00AE7351"/>
    <w:p w14:paraId="56BFB157" w14:textId="77777777" w:rsidR="00183510" w:rsidRDefault="00183510" w:rsidP="00AE7351"/>
    <w:p w14:paraId="005A2991" w14:textId="77777777" w:rsidR="00183510" w:rsidRDefault="00183510" w:rsidP="00AE7351"/>
    <w:p w14:paraId="01FA8535" w14:textId="77777777" w:rsidR="00183510" w:rsidRDefault="00183510" w:rsidP="00AE7351"/>
    <w:p w14:paraId="3D236CC8" w14:textId="77777777" w:rsidR="00183510" w:rsidRDefault="00183510" w:rsidP="00AE7351"/>
    <w:p w14:paraId="12628AEA" w14:textId="77777777" w:rsidR="00183510" w:rsidRDefault="00183510" w:rsidP="00AE7351"/>
    <w:p w14:paraId="3A64371B" w14:textId="77777777" w:rsidR="00183510" w:rsidRDefault="00183510" w:rsidP="00AE7351"/>
    <w:p w14:paraId="4D0D5A74" w14:textId="77777777" w:rsidR="00183510" w:rsidRDefault="00183510" w:rsidP="00AE7351"/>
    <w:p w14:paraId="76613F60" w14:textId="77777777" w:rsidR="00183510" w:rsidRDefault="00183510" w:rsidP="00AE7351"/>
    <w:p w14:paraId="3FEC091E" w14:textId="77777777" w:rsidR="00183510" w:rsidRDefault="00183510" w:rsidP="00AE7351"/>
    <w:p w14:paraId="2F023BE0" w14:textId="77777777" w:rsidR="00183510" w:rsidRDefault="00183510" w:rsidP="00AE7351"/>
    <w:p w14:paraId="6F2F43AA" w14:textId="77777777" w:rsidR="00183510" w:rsidRDefault="00183510" w:rsidP="00AE7351"/>
    <w:p w14:paraId="5756117F" w14:textId="77777777" w:rsidR="00183510" w:rsidRDefault="00183510" w:rsidP="00AE7351"/>
    <w:p w14:paraId="7E198C4F" w14:textId="77777777" w:rsidR="00183510" w:rsidRDefault="00183510" w:rsidP="00AE7351"/>
    <w:p w14:paraId="761C1163" w14:textId="77777777" w:rsidR="00183510" w:rsidRDefault="00183510" w:rsidP="00AE7351"/>
    <w:p w14:paraId="357CA921" w14:textId="77777777" w:rsidR="00183510" w:rsidRDefault="00183510" w:rsidP="00AE7351"/>
    <w:p w14:paraId="342B9E06" w14:textId="77777777" w:rsidR="00183510" w:rsidRDefault="00183510" w:rsidP="00AE7351"/>
    <w:p w14:paraId="043DCD55" w14:textId="77777777" w:rsidR="00183510" w:rsidRDefault="00183510" w:rsidP="00AE7351"/>
    <w:p w14:paraId="48A2DB9B" w14:textId="77777777" w:rsidR="00022C27" w:rsidRDefault="00022C27" w:rsidP="00AE7351"/>
    <w:p w14:paraId="7AB42A5F" w14:textId="77777777" w:rsidR="00022C27" w:rsidRDefault="00022C27" w:rsidP="00AE7351"/>
    <w:p w14:paraId="2E860E93" w14:textId="77777777" w:rsidR="00022C27" w:rsidRDefault="00022C27" w:rsidP="00AE7351"/>
    <w:p w14:paraId="2664DCA5" w14:textId="77777777" w:rsidR="00183510" w:rsidRDefault="00183510" w:rsidP="00AE7351"/>
    <w:p w14:paraId="42A6AA4E" w14:textId="77777777" w:rsidR="00BD0BF4" w:rsidRPr="00BD0BF4" w:rsidRDefault="00BD0BF4" w:rsidP="00022C27">
      <w:pPr>
        <w:spacing w:after="0" w:line="240" w:lineRule="auto"/>
        <w:rPr>
          <w:b/>
          <w:bCs/>
        </w:rPr>
      </w:pPr>
      <w:r w:rsidRPr="00BD0BF4">
        <w:rPr>
          <w:b/>
          <w:bCs/>
        </w:rPr>
        <w:lastRenderedPageBreak/>
        <w:t>Agenda Item 8.1</w:t>
      </w:r>
    </w:p>
    <w:p w14:paraId="0EE04309" w14:textId="77777777" w:rsidR="00BD0BF4" w:rsidRPr="00BD0BF4" w:rsidRDefault="00BD0BF4" w:rsidP="00022C27">
      <w:pPr>
        <w:spacing w:after="0" w:line="240" w:lineRule="auto"/>
        <w:rPr>
          <w:b/>
          <w:bCs/>
        </w:rPr>
      </w:pPr>
      <w:r w:rsidRPr="00BD0BF4">
        <w:rPr>
          <w:b/>
          <w:bCs/>
        </w:rPr>
        <w:t>Report to Town Council 20 July 2026</w:t>
      </w:r>
    </w:p>
    <w:p w14:paraId="4C787BCC" w14:textId="77777777" w:rsidR="00BD0BF4" w:rsidRDefault="00BD0BF4" w:rsidP="00022C27">
      <w:pPr>
        <w:spacing w:after="0" w:line="240" w:lineRule="auto"/>
        <w:rPr>
          <w:b/>
          <w:bCs/>
        </w:rPr>
      </w:pPr>
      <w:r w:rsidRPr="00BD0BF4">
        <w:rPr>
          <w:b/>
          <w:bCs/>
        </w:rPr>
        <w:t>Tender for the installation, removal and storage of Christmas Lights</w:t>
      </w:r>
    </w:p>
    <w:p w14:paraId="66AE95D8" w14:textId="77777777" w:rsidR="00022C27" w:rsidRPr="00BD0BF4" w:rsidRDefault="00022C27" w:rsidP="00022C27">
      <w:pPr>
        <w:spacing w:after="0" w:line="240" w:lineRule="auto"/>
        <w:rPr>
          <w:b/>
          <w:bCs/>
        </w:rPr>
      </w:pPr>
    </w:p>
    <w:p w14:paraId="45321E8C" w14:textId="77777777" w:rsidR="00BD0BF4" w:rsidRPr="00BD0BF4" w:rsidRDefault="00BD0BF4" w:rsidP="00BD0BF4">
      <w:r w:rsidRPr="00BD0BF4">
        <w:t xml:space="preserve">The tender opportunity was posted on the website and alerts sent to three companies on 13 April 2026. The contract will be for 2026 with the option to extend a further two years (2027 and 2028). The closing date for the return of tenders was 29 May 2026. </w:t>
      </w:r>
      <w:proofErr w:type="gramStart"/>
      <w:r w:rsidRPr="00BD0BF4">
        <w:t>During the course of</w:t>
      </w:r>
      <w:proofErr w:type="gramEnd"/>
      <w:r w:rsidRPr="00BD0BF4">
        <w:t xml:space="preserve"> the tender period, it was necessary to issue an addendum notifying the removal of three lamp post columns from the location schedule due to structural concerns. This reduced the number of lamp post mounted motifs to 48.</w:t>
      </w:r>
    </w:p>
    <w:p w14:paraId="2ECAA7BE" w14:textId="77777777" w:rsidR="00BD0BF4" w:rsidRPr="00BD0BF4" w:rsidRDefault="00BD0BF4" w:rsidP="00BD0BF4">
      <w:r w:rsidRPr="00BD0BF4">
        <w:t>One tender was delivered by hand and placed in the post box on 29 May 2026. Royal Mail attempted to deliver a second tender on 29 May 2026, but this required a signature receipt. Unfortunately, there was no one present at the office to sign for the tender. Arranging redirection of the tender meant it was not received until 5 June 2026. It would be unreasonable to debar the tender as the company would have met the deadline on 29 May 2026 as Royal Mail clearly attempted delivery on this date.</w:t>
      </w:r>
    </w:p>
    <w:p w14:paraId="2F91F76C" w14:textId="77777777" w:rsidR="00BD0BF4" w:rsidRPr="00BD0BF4" w:rsidRDefault="00BD0BF4" w:rsidP="00BD0BF4">
      <w:r w:rsidRPr="00BD0BF4">
        <w:t xml:space="preserve">The tender evaluation process was </w:t>
      </w:r>
      <w:proofErr w:type="spellStart"/>
      <w:proofErr w:type="gramStart"/>
      <w:r w:rsidRPr="00BD0BF4">
        <w:t>pre determined</w:t>
      </w:r>
      <w:proofErr w:type="spellEnd"/>
      <w:proofErr w:type="gramEnd"/>
      <w:r w:rsidRPr="00BD0BF4">
        <w:t xml:space="preserve"> and had been set out in the tender document so those submitting bids would be aware how they would be assessed.</w:t>
      </w:r>
    </w:p>
    <w:p w14:paraId="0DCDA415" w14:textId="77777777" w:rsidR="00BD0BF4" w:rsidRPr="00BD0BF4" w:rsidRDefault="00BD0BF4" w:rsidP="00BD0BF4">
      <w:r w:rsidRPr="00BD0BF4">
        <w:t>The evaluation comprises three stages:</w:t>
      </w:r>
    </w:p>
    <w:p w14:paraId="251C75CC" w14:textId="77777777" w:rsidR="00BD0BF4" w:rsidRPr="00BD0BF4" w:rsidRDefault="00BD0BF4" w:rsidP="00BD0BF4">
      <w:r w:rsidRPr="00BD0BF4">
        <w:tab/>
        <w:t>Stage 1 – Compliance (pass / fail)</w:t>
      </w:r>
    </w:p>
    <w:p w14:paraId="4FDFE77A" w14:textId="77777777" w:rsidR="00BD0BF4" w:rsidRPr="00BD0BF4" w:rsidRDefault="00BD0BF4" w:rsidP="00BD0BF4">
      <w:r w:rsidRPr="00BD0BF4">
        <w:tab/>
        <w:t>Stage 2 – Quality (30%)</w:t>
      </w:r>
    </w:p>
    <w:p w14:paraId="5BC02163" w14:textId="77777777" w:rsidR="00BD0BF4" w:rsidRPr="00BD0BF4" w:rsidRDefault="00BD0BF4" w:rsidP="00BD0BF4">
      <w:r w:rsidRPr="00BD0BF4">
        <w:tab/>
        <w:t>Stage 3 – Price (70%)</w:t>
      </w:r>
    </w:p>
    <w:p w14:paraId="74CDCCA5" w14:textId="77777777" w:rsidR="00BD0BF4" w:rsidRPr="00BD0BF4" w:rsidRDefault="00BD0BF4" w:rsidP="00BD0BF4">
      <w:r w:rsidRPr="00BD0BF4">
        <w:t>Two tenders were received from South Wales based businesses</w:t>
      </w:r>
    </w:p>
    <w:p w14:paraId="1630D58C" w14:textId="77777777" w:rsidR="00BD0BF4" w:rsidRPr="00BD0BF4" w:rsidRDefault="00BD0BF4" w:rsidP="00BD0BF4">
      <w:r w:rsidRPr="00BD0BF4">
        <w:tab/>
        <w:t>Company A</w:t>
      </w:r>
    </w:p>
    <w:p w14:paraId="6A7D1C38" w14:textId="77777777" w:rsidR="00BD0BF4" w:rsidRPr="00BD0BF4" w:rsidRDefault="00BD0BF4" w:rsidP="00BD0BF4">
      <w:r w:rsidRPr="00BD0BF4">
        <w:tab/>
        <w:t>Company B</w:t>
      </w:r>
    </w:p>
    <w:p w14:paraId="5CB091AB" w14:textId="77777777" w:rsidR="00BD0BF4" w:rsidRPr="00BD0BF4" w:rsidRDefault="00BD0BF4" w:rsidP="00BD0BF4">
      <w:pPr>
        <w:rPr>
          <w:u w:val="single"/>
        </w:rPr>
      </w:pPr>
      <w:r w:rsidRPr="00BD0BF4">
        <w:rPr>
          <w:u w:val="single"/>
        </w:rPr>
        <w:t>Stage 1 Compliance</w:t>
      </w:r>
    </w:p>
    <w:p w14:paraId="7CD13A97" w14:textId="77777777" w:rsidR="00BD0BF4" w:rsidRPr="00BD0BF4" w:rsidRDefault="00BD0BF4" w:rsidP="00BD0BF4">
      <w:r w:rsidRPr="00BD0BF4">
        <w:t>Company A and Company B had both made comprehensive tender submissions. Company A did not provide any latest accounts. Company B had public liability insurance of £5m whereas £10m had been stipulated in the tender document. Company A does have public liability insurance of £10m but this expires on 1 August 2026 so will need to be renewed. Notwithstanding these points there is no reason to fail either company in respect of the information required by the tender.</w:t>
      </w:r>
    </w:p>
    <w:p w14:paraId="01C19B29" w14:textId="77777777" w:rsidR="00BD0BF4" w:rsidRPr="00BD0BF4" w:rsidRDefault="00BD0BF4" w:rsidP="00BD0BF4">
      <w:pPr>
        <w:rPr>
          <w:u w:val="single"/>
        </w:rPr>
      </w:pPr>
      <w:r w:rsidRPr="00BD0BF4">
        <w:rPr>
          <w:u w:val="single"/>
        </w:rPr>
        <w:t>Stage 2 Quality</w:t>
      </w:r>
    </w:p>
    <w:p w14:paraId="7B6A215F" w14:textId="77777777" w:rsidR="00BD0BF4" w:rsidRPr="00BD0BF4" w:rsidRDefault="00BD0BF4" w:rsidP="00BD0BF4">
      <w:r w:rsidRPr="00BD0BF4">
        <w:t>The quality assessment is based on scoring six specific method statements:</w:t>
      </w:r>
    </w:p>
    <w:p w14:paraId="318F4388" w14:textId="77777777" w:rsidR="00BD0BF4" w:rsidRPr="00BD0BF4" w:rsidRDefault="00BD0BF4" w:rsidP="00BD0BF4">
      <w:r w:rsidRPr="00BD0BF4">
        <w:tab/>
        <w:t>1 Mobilisation</w:t>
      </w:r>
    </w:p>
    <w:p w14:paraId="601E9949" w14:textId="77777777" w:rsidR="00BD0BF4" w:rsidRPr="00BD0BF4" w:rsidRDefault="00BD0BF4" w:rsidP="00BD0BF4">
      <w:r w:rsidRPr="00BD0BF4">
        <w:tab/>
        <w:t xml:space="preserve">2 Health and Safety </w:t>
      </w:r>
    </w:p>
    <w:p w14:paraId="10EB8068" w14:textId="77777777" w:rsidR="00BD0BF4" w:rsidRPr="00BD0BF4" w:rsidRDefault="00BD0BF4" w:rsidP="00BD0BF4">
      <w:r w:rsidRPr="00BD0BF4">
        <w:tab/>
        <w:t xml:space="preserve">3 Risk Management </w:t>
      </w:r>
    </w:p>
    <w:p w14:paraId="35A9C510" w14:textId="77777777" w:rsidR="00BD0BF4" w:rsidRPr="00BD0BF4" w:rsidRDefault="00BD0BF4" w:rsidP="00BD0BF4">
      <w:r w:rsidRPr="00BD0BF4">
        <w:tab/>
        <w:t>4 Consultation</w:t>
      </w:r>
    </w:p>
    <w:p w14:paraId="4CF9C1E4" w14:textId="77777777" w:rsidR="00BD0BF4" w:rsidRPr="00BD0BF4" w:rsidRDefault="00BD0BF4" w:rsidP="00BD0BF4">
      <w:r w:rsidRPr="00BD0BF4">
        <w:tab/>
        <w:t>5 Quality Control</w:t>
      </w:r>
    </w:p>
    <w:p w14:paraId="249021D2" w14:textId="77777777" w:rsidR="00BD0BF4" w:rsidRPr="00BD0BF4" w:rsidRDefault="00BD0BF4" w:rsidP="00BD0BF4">
      <w:r w:rsidRPr="00BD0BF4">
        <w:tab/>
        <w:t>6 Programme Management</w:t>
      </w:r>
    </w:p>
    <w:p w14:paraId="486E2E89" w14:textId="77777777" w:rsidR="00BD0BF4" w:rsidRPr="00BD0BF4" w:rsidRDefault="00BD0BF4" w:rsidP="00BD0BF4">
      <w:r w:rsidRPr="00BD0BF4">
        <w:lastRenderedPageBreak/>
        <w:t>Each method statement can score up to 5 points, a maximum of 30. The outcome of the assessment was:</w:t>
      </w:r>
    </w:p>
    <w:p w14:paraId="45FC0EEB" w14:textId="77777777" w:rsidR="00BD0BF4" w:rsidRPr="00BD0BF4" w:rsidRDefault="00BD0BF4" w:rsidP="00BD0BF4">
      <w:r w:rsidRPr="00BD0BF4">
        <w:tab/>
        <w:t>Company A</w:t>
      </w:r>
      <w:r w:rsidRPr="00BD0BF4">
        <w:tab/>
      </w:r>
      <w:r w:rsidRPr="00BD0BF4">
        <w:tab/>
      </w:r>
      <w:r w:rsidRPr="00BD0BF4">
        <w:tab/>
      </w:r>
      <w:r w:rsidRPr="00BD0BF4">
        <w:tab/>
        <w:t>30 points</w:t>
      </w:r>
    </w:p>
    <w:p w14:paraId="71D51C58" w14:textId="77777777" w:rsidR="00BD0BF4" w:rsidRPr="00BD0BF4" w:rsidRDefault="00BD0BF4" w:rsidP="00BD0BF4">
      <w:r w:rsidRPr="00BD0BF4">
        <w:tab/>
        <w:t>Company B</w:t>
      </w:r>
      <w:r w:rsidRPr="00BD0BF4">
        <w:tab/>
      </w:r>
      <w:r w:rsidRPr="00BD0BF4">
        <w:tab/>
      </w:r>
      <w:r w:rsidRPr="00BD0BF4">
        <w:tab/>
      </w:r>
      <w:r w:rsidRPr="00BD0BF4">
        <w:tab/>
        <w:t>23 points</w:t>
      </w:r>
    </w:p>
    <w:p w14:paraId="17AD470B" w14:textId="77777777" w:rsidR="00BD0BF4" w:rsidRPr="00BD0BF4" w:rsidRDefault="00BD0BF4" w:rsidP="00BD0BF4">
      <w:r w:rsidRPr="00BD0BF4">
        <w:t>Company A provided an excellent response to all the method statements. Company B dropped some points due to failure to reference the CDM Regulations and not being a member of ASLEC or NICEIC.</w:t>
      </w:r>
    </w:p>
    <w:p w14:paraId="6D8B3A33" w14:textId="77777777" w:rsidR="00BD0BF4" w:rsidRPr="00BD0BF4" w:rsidRDefault="00BD0BF4" w:rsidP="00BD0BF4">
      <w:pPr>
        <w:rPr>
          <w:u w:val="single"/>
        </w:rPr>
      </w:pPr>
      <w:r w:rsidRPr="00BD0BF4">
        <w:rPr>
          <w:u w:val="single"/>
        </w:rPr>
        <w:t>Stage 3 Pricing</w:t>
      </w:r>
    </w:p>
    <w:p w14:paraId="1144A221" w14:textId="77777777" w:rsidR="00BD0BF4" w:rsidRPr="00BD0BF4" w:rsidRDefault="00BD0BF4" w:rsidP="00BD0BF4">
      <w:r w:rsidRPr="00BD0BF4">
        <w:t>The tender sums excluding VAT and emergency call out charges are:</w:t>
      </w:r>
    </w:p>
    <w:p w14:paraId="110C792C" w14:textId="77777777" w:rsidR="00BD0BF4" w:rsidRPr="00BD0BF4" w:rsidRDefault="00BD0BF4" w:rsidP="00BD0BF4">
      <w:r w:rsidRPr="00BD0BF4">
        <w:tab/>
      </w:r>
      <w:r w:rsidRPr="00BD0BF4">
        <w:tab/>
      </w:r>
      <w:r w:rsidRPr="00BD0BF4">
        <w:tab/>
      </w:r>
      <w:r w:rsidRPr="00BD0BF4">
        <w:tab/>
      </w:r>
      <w:r w:rsidRPr="00BD0BF4">
        <w:tab/>
      </w:r>
      <w:r w:rsidRPr="00BD0BF4">
        <w:tab/>
        <w:t xml:space="preserve">    £</w:t>
      </w:r>
    </w:p>
    <w:p w14:paraId="269154C4" w14:textId="77777777" w:rsidR="00BD0BF4" w:rsidRPr="00BD0BF4" w:rsidRDefault="00BD0BF4" w:rsidP="00BD0BF4">
      <w:r w:rsidRPr="00BD0BF4">
        <w:tab/>
        <w:t xml:space="preserve">Company </w:t>
      </w:r>
      <w:proofErr w:type="gramStart"/>
      <w:r w:rsidRPr="00BD0BF4">
        <w:t>A</w:t>
      </w:r>
      <w:proofErr w:type="gramEnd"/>
      <w:r w:rsidRPr="00BD0BF4">
        <w:tab/>
      </w:r>
      <w:r w:rsidRPr="00BD0BF4">
        <w:tab/>
      </w:r>
      <w:r w:rsidRPr="00BD0BF4">
        <w:tab/>
      </w:r>
      <w:r w:rsidRPr="00BD0BF4">
        <w:tab/>
        <w:t>8160.00</w:t>
      </w:r>
    </w:p>
    <w:p w14:paraId="306DBD7E" w14:textId="77777777" w:rsidR="00BD0BF4" w:rsidRPr="00BD0BF4" w:rsidRDefault="00BD0BF4" w:rsidP="00BD0BF4">
      <w:r w:rsidRPr="00BD0BF4">
        <w:tab/>
        <w:t>Company B</w:t>
      </w:r>
      <w:r w:rsidRPr="00BD0BF4">
        <w:tab/>
      </w:r>
      <w:r w:rsidRPr="00BD0BF4">
        <w:tab/>
      </w:r>
      <w:r w:rsidRPr="00BD0BF4">
        <w:tab/>
      </w:r>
      <w:r w:rsidRPr="00BD0BF4">
        <w:tab/>
        <w:t>6793.00</w:t>
      </w:r>
    </w:p>
    <w:p w14:paraId="7D0B5FE3" w14:textId="77777777" w:rsidR="00BD0BF4" w:rsidRPr="00BD0BF4" w:rsidRDefault="00BD0BF4" w:rsidP="00BD0BF4">
      <w:r w:rsidRPr="00BD0BF4">
        <w:t>The basis on which the tender prices are scored was set out in the tender document:</w:t>
      </w:r>
    </w:p>
    <w:p w14:paraId="386A94DB" w14:textId="77777777" w:rsidR="00BD0BF4" w:rsidRPr="00BD0BF4" w:rsidRDefault="00BD0BF4" w:rsidP="00BD0BF4">
      <w:r w:rsidRPr="00BD0BF4">
        <w:t>“For the tender sum the tenderer with the most competitive price will receive the maximum points available (70 points). Each remaining tenderer’s price will be awarded a score based on the percentage difference between their price and that of the most competitive price. Tenderers will not be negative scores and if this should arise will be awarded 0 points.</w:t>
      </w:r>
    </w:p>
    <w:p w14:paraId="6BDD661B" w14:textId="77777777" w:rsidR="00BD0BF4" w:rsidRPr="00BD0BF4" w:rsidRDefault="00BD0BF4" w:rsidP="00BD0BF4">
      <w:r w:rsidRPr="00BD0BF4">
        <w:t>Applying this methodology Company A is awarded 56 points and Company B 70 points.</w:t>
      </w:r>
    </w:p>
    <w:p w14:paraId="27A2FDC4" w14:textId="77777777" w:rsidR="00BD0BF4" w:rsidRPr="00BD0BF4" w:rsidRDefault="00BD0BF4" w:rsidP="00BD0BF4">
      <w:pPr>
        <w:rPr>
          <w:u w:val="single"/>
        </w:rPr>
      </w:pPr>
      <w:r w:rsidRPr="00BD0BF4">
        <w:rPr>
          <w:u w:val="single"/>
        </w:rPr>
        <w:t>Conclusion</w:t>
      </w:r>
    </w:p>
    <w:p w14:paraId="32EE07AB" w14:textId="77777777" w:rsidR="00BD0BF4" w:rsidRPr="00BD0BF4" w:rsidRDefault="00BD0BF4" w:rsidP="00BD0BF4">
      <w:r w:rsidRPr="00BD0BF4">
        <w:t>The aggregate scores across quality and price are:</w:t>
      </w:r>
    </w:p>
    <w:p w14:paraId="70A8FF30" w14:textId="77777777" w:rsidR="00BD0BF4" w:rsidRPr="00BD0BF4" w:rsidRDefault="00BD0BF4" w:rsidP="00BD0BF4">
      <w:r w:rsidRPr="00BD0BF4">
        <w:tab/>
        <w:t xml:space="preserve">Company </w:t>
      </w:r>
      <w:proofErr w:type="gramStart"/>
      <w:r w:rsidRPr="00BD0BF4">
        <w:t>A</w:t>
      </w:r>
      <w:proofErr w:type="gramEnd"/>
      <w:r w:rsidRPr="00BD0BF4">
        <w:tab/>
      </w:r>
      <w:r w:rsidRPr="00BD0BF4">
        <w:tab/>
      </w:r>
      <w:r w:rsidRPr="00BD0BF4">
        <w:tab/>
      </w:r>
      <w:r w:rsidRPr="00BD0BF4">
        <w:tab/>
        <w:t>86 points</w:t>
      </w:r>
    </w:p>
    <w:p w14:paraId="1E52CD00" w14:textId="77777777" w:rsidR="00BD0BF4" w:rsidRPr="00BD0BF4" w:rsidRDefault="00BD0BF4" w:rsidP="00BD0BF4">
      <w:r w:rsidRPr="00BD0BF4">
        <w:tab/>
        <w:t>Company B</w:t>
      </w:r>
      <w:r w:rsidRPr="00BD0BF4">
        <w:tab/>
      </w:r>
      <w:r w:rsidRPr="00BD0BF4">
        <w:tab/>
      </w:r>
      <w:r w:rsidRPr="00BD0BF4">
        <w:tab/>
      </w:r>
      <w:r w:rsidRPr="00BD0BF4">
        <w:tab/>
        <w:t>93 points</w:t>
      </w:r>
    </w:p>
    <w:p w14:paraId="698F3684" w14:textId="77777777" w:rsidR="00BD0BF4" w:rsidRPr="00BD0BF4" w:rsidRDefault="00BD0BF4" w:rsidP="00BD0BF4">
      <w:r w:rsidRPr="00BD0BF4">
        <w:t>Financial regulation 11.9 states:</w:t>
      </w:r>
    </w:p>
    <w:p w14:paraId="34F5F803" w14:textId="537BAD00" w:rsidR="00BD0BF4" w:rsidRPr="00BD0BF4" w:rsidRDefault="00BD0BF4" w:rsidP="00BD0BF4">
      <w:r w:rsidRPr="00BD0BF4">
        <w:t>“If less than three tenders are received for contracts valued at exceeding £5000, or if the tenders are identical (if based solely on price) the council may make such arrangements as it thinks for the procuring the goods or materials or executing the works”</w:t>
      </w:r>
    </w:p>
    <w:p w14:paraId="5B386527" w14:textId="77777777" w:rsidR="00BD0BF4" w:rsidRPr="00BD0BF4" w:rsidRDefault="00BD0BF4" w:rsidP="00BD0BF4">
      <w:pPr>
        <w:rPr>
          <w:u w:val="single"/>
        </w:rPr>
      </w:pPr>
      <w:r w:rsidRPr="00BD0BF4">
        <w:rPr>
          <w:u w:val="single"/>
        </w:rPr>
        <w:t xml:space="preserve">Recommendation </w:t>
      </w:r>
    </w:p>
    <w:p w14:paraId="1D8D6FBF" w14:textId="77777777" w:rsidR="00BD0BF4" w:rsidRPr="00BD0BF4" w:rsidRDefault="00BD0BF4" w:rsidP="00BD0BF4">
      <w:r w:rsidRPr="00BD0BF4">
        <w:t>That the tender for installation, removal, and storage of Christmas Lights is awarded to Company B, Elsbury Access Platforms in the sum of £6793.00 (ex VAT and call out charges) for 2026 and with the option to extend for a further two years (2027 and 2028).</w:t>
      </w:r>
    </w:p>
    <w:p w14:paraId="5604BF69" w14:textId="77777777" w:rsidR="00BD0BF4" w:rsidRPr="00BD0BF4" w:rsidRDefault="00BD0BF4" w:rsidP="00BD0BF4">
      <w:r w:rsidRPr="00BD0BF4">
        <w:t xml:space="preserve">(The contract is based on a </w:t>
      </w:r>
      <w:proofErr w:type="gramStart"/>
      <w:r w:rsidRPr="00BD0BF4">
        <w:t>25 foot</w:t>
      </w:r>
      <w:proofErr w:type="gramEnd"/>
      <w:r w:rsidRPr="00BD0BF4">
        <w:t xml:space="preserve"> Christmas Tree, seasonal sign on Twyn Community Centre, and 48 motifs on designated lamp posts).</w:t>
      </w:r>
    </w:p>
    <w:p w14:paraId="0F3014DC" w14:textId="77777777" w:rsidR="00BD0BF4" w:rsidRPr="00BD0BF4" w:rsidRDefault="00BD0BF4" w:rsidP="00BD0BF4"/>
    <w:p w14:paraId="429CFD1C" w14:textId="77777777" w:rsidR="00BD0BF4" w:rsidRPr="00BD0BF4" w:rsidRDefault="00BD0BF4" w:rsidP="00022C27">
      <w:pPr>
        <w:spacing w:after="0" w:line="240" w:lineRule="auto"/>
      </w:pPr>
      <w:r w:rsidRPr="00BD0BF4">
        <w:t>Phil Davy</w:t>
      </w:r>
    </w:p>
    <w:p w14:paraId="53646C36" w14:textId="77777777" w:rsidR="00F63117" w:rsidRDefault="00BD0BF4" w:rsidP="00022C27">
      <w:pPr>
        <w:spacing w:after="0" w:line="240" w:lineRule="auto"/>
      </w:pPr>
      <w:r w:rsidRPr="00BD0BF4">
        <w:t>Town Clerk</w:t>
      </w:r>
    </w:p>
    <w:p w14:paraId="418756FC" w14:textId="77777777" w:rsidR="00F63117" w:rsidRDefault="00F63117" w:rsidP="009326BE"/>
    <w:p w14:paraId="0514D318" w14:textId="77777777" w:rsidR="00F63117" w:rsidRDefault="00F63117" w:rsidP="009326BE"/>
    <w:p w14:paraId="1A28B7A3" w14:textId="77777777" w:rsidR="00022C27" w:rsidRDefault="00022C27" w:rsidP="009326BE"/>
    <w:p w14:paraId="51CD0028" w14:textId="0020CAE8" w:rsidR="009326BE" w:rsidRPr="00F63117" w:rsidRDefault="009326BE" w:rsidP="00022C27">
      <w:pPr>
        <w:spacing w:after="0" w:line="240" w:lineRule="auto"/>
      </w:pPr>
      <w:r w:rsidRPr="009326BE">
        <w:rPr>
          <w:b/>
          <w:bCs/>
        </w:rPr>
        <w:lastRenderedPageBreak/>
        <w:t>Agenda Item 8.2</w:t>
      </w:r>
    </w:p>
    <w:p w14:paraId="408BEA94" w14:textId="77777777" w:rsidR="009326BE" w:rsidRPr="009326BE" w:rsidRDefault="009326BE" w:rsidP="00022C27">
      <w:pPr>
        <w:spacing w:after="0" w:line="240" w:lineRule="auto"/>
        <w:rPr>
          <w:b/>
          <w:bCs/>
        </w:rPr>
      </w:pPr>
      <w:r w:rsidRPr="009326BE">
        <w:rPr>
          <w:b/>
          <w:bCs/>
        </w:rPr>
        <w:t>Report to Town Council 20</w:t>
      </w:r>
      <w:r w:rsidRPr="009326BE">
        <w:rPr>
          <w:b/>
          <w:bCs/>
          <w:vertAlign w:val="superscript"/>
        </w:rPr>
        <w:t>th</w:t>
      </w:r>
      <w:r w:rsidRPr="009326BE">
        <w:rPr>
          <w:b/>
          <w:bCs/>
        </w:rPr>
        <w:t xml:space="preserve"> July 2026</w:t>
      </w:r>
    </w:p>
    <w:p w14:paraId="52B306C2" w14:textId="77777777" w:rsidR="009326BE" w:rsidRPr="009326BE" w:rsidRDefault="009326BE" w:rsidP="00022C27">
      <w:pPr>
        <w:spacing w:after="0" w:line="240" w:lineRule="auto"/>
        <w:rPr>
          <w:b/>
          <w:bCs/>
        </w:rPr>
      </w:pPr>
      <w:r w:rsidRPr="009326BE">
        <w:rPr>
          <w:b/>
          <w:bCs/>
        </w:rPr>
        <w:t>Q1 Budget Monitoring 2026-27 Financial Year</w:t>
      </w:r>
    </w:p>
    <w:p w14:paraId="391715E5" w14:textId="77777777" w:rsidR="009326BE" w:rsidRPr="009326BE" w:rsidRDefault="009326BE" w:rsidP="009326BE"/>
    <w:p w14:paraId="45AFCEBA" w14:textId="77777777" w:rsidR="009326BE" w:rsidRPr="009326BE" w:rsidRDefault="009326BE" w:rsidP="009326BE">
      <w:r w:rsidRPr="009326BE">
        <w:t>Comparison of actual expenditure to annual estimates for the period 1</w:t>
      </w:r>
      <w:r w:rsidRPr="009326BE">
        <w:rPr>
          <w:vertAlign w:val="superscript"/>
        </w:rPr>
        <w:t>st</w:t>
      </w:r>
      <w:r w:rsidRPr="009326BE">
        <w:t xml:space="preserve"> April 2026 to 30</w:t>
      </w:r>
      <w:r w:rsidRPr="009326BE">
        <w:rPr>
          <w:vertAlign w:val="superscript"/>
        </w:rPr>
        <w:t xml:space="preserve">th </w:t>
      </w:r>
      <w:r w:rsidRPr="009326BE">
        <w:t>June 2026</w:t>
      </w:r>
    </w:p>
    <w:tbl>
      <w:tblPr>
        <w:tblW w:w="0" w:type="auto"/>
        <w:tblInd w:w="108" w:type="dxa"/>
        <w:tblCellMar>
          <w:left w:w="10" w:type="dxa"/>
          <w:right w:w="10" w:type="dxa"/>
        </w:tblCellMar>
        <w:tblLook w:val="04A0" w:firstRow="1" w:lastRow="0" w:firstColumn="1" w:lastColumn="0" w:noHBand="0" w:noVBand="1"/>
      </w:tblPr>
      <w:tblGrid>
        <w:gridCol w:w="3573"/>
        <w:gridCol w:w="2376"/>
        <w:gridCol w:w="2551"/>
      </w:tblGrid>
      <w:tr w:rsidR="009326BE" w:rsidRPr="009326BE" w14:paraId="5EC3210B"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C8B38" w14:textId="77777777" w:rsidR="009326BE" w:rsidRPr="009326BE" w:rsidRDefault="009326BE" w:rsidP="00022C27">
            <w:pPr>
              <w:spacing w:line="240" w:lineRule="auto"/>
              <w:jc w:val="center"/>
              <w:rPr>
                <w:b/>
                <w:bCs/>
              </w:rPr>
            </w:pPr>
            <w:r w:rsidRPr="009326BE">
              <w:rPr>
                <w:b/>
                <w:bCs/>
              </w:rPr>
              <w:t>Main Budget Heads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5BF0F" w14:textId="77777777" w:rsidR="009326BE" w:rsidRPr="009326BE" w:rsidRDefault="009326BE" w:rsidP="00022C27">
            <w:pPr>
              <w:spacing w:line="240" w:lineRule="auto"/>
              <w:jc w:val="center"/>
              <w:rPr>
                <w:b/>
                <w:bCs/>
              </w:rPr>
            </w:pPr>
            <w:r w:rsidRPr="009326BE">
              <w:rPr>
                <w:b/>
                <w:bCs/>
              </w:rPr>
              <w:t>Q1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8F6283" w14:textId="77777777" w:rsidR="009326BE" w:rsidRPr="009326BE" w:rsidRDefault="009326BE" w:rsidP="00022C27">
            <w:pPr>
              <w:spacing w:line="240" w:lineRule="auto"/>
              <w:jc w:val="center"/>
              <w:rPr>
                <w:b/>
                <w:bCs/>
              </w:rPr>
            </w:pPr>
            <w:r w:rsidRPr="009326BE">
              <w:rPr>
                <w:b/>
                <w:bCs/>
              </w:rPr>
              <w:t>Annual Estimate £</w:t>
            </w:r>
          </w:p>
        </w:tc>
      </w:tr>
      <w:tr w:rsidR="009326BE" w:rsidRPr="009326BE" w14:paraId="39F8D5D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D77ABC" w14:textId="77777777" w:rsidR="009326BE" w:rsidRPr="009326BE" w:rsidRDefault="009326BE" w:rsidP="00022C27">
            <w:pPr>
              <w:spacing w:after="0" w:line="240" w:lineRule="auto"/>
            </w:pPr>
            <w:r w:rsidRPr="009326BE">
              <w:t>Mayor’s Allowance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C7309" w14:textId="77777777" w:rsidR="009326BE" w:rsidRPr="009326BE" w:rsidRDefault="009326BE" w:rsidP="00022C27">
            <w:pPr>
              <w:spacing w:after="0" w:line="240" w:lineRule="auto"/>
              <w:jc w:val="right"/>
            </w:pPr>
            <w:r w:rsidRPr="009326BE">
              <w:t>180.00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25FA1C" w14:textId="77777777" w:rsidR="009326BE" w:rsidRPr="009326BE" w:rsidRDefault="009326BE" w:rsidP="00022C27">
            <w:pPr>
              <w:spacing w:after="0" w:line="240" w:lineRule="auto"/>
              <w:jc w:val="right"/>
            </w:pPr>
            <w:r w:rsidRPr="009326BE">
              <w:t>900.00</w:t>
            </w:r>
          </w:p>
        </w:tc>
      </w:tr>
      <w:tr w:rsidR="009326BE" w:rsidRPr="009326BE" w14:paraId="4D3910E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3098DC" w14:textId="77777777" w:rsidR="009326BE" w:rsidRPr="009326BE" w:rsidRDefault="009326BE" w:rsidP="00022C27">
            <w:pPr>
              <w:spacing w:after="0" w:line="240" w:lineRule="auto"/>
            </w:pPr>
            <w:r w:rsidRPr="009326BE">
              <w:t>Members Allowances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64FE25" w14:textId="77777777" w:rsidR="009326BE" w:rsidRPr="009326BE" w:rsidRDefault="009326BE" w:rsidP="00022C27">
            <w:pPr>
              <w:spacing w:after="0" w:line="240" w:lineRule="auto"/>
              <w:jc w:val="right"/>
            </w:pPr>
            <w:r w:rsidRPr="009326BE">
              <w:t>2080.00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76C38F" w14:textId="77777777" w:rsidR="009326BE" w:rsidRPr="009326BE" w:rsidRDefault="009326BE" w:rsidP="00022C27">
            <w:pPr>
              <w:spacing w:after="0" w:line="240" w:lineRule="auto"/>
              <w:jc w:val="right"/>
            </w:pPr>
            <w:r w:rsidRPr="009326BE">
              <w:t>2500.00</w:t>
            </w:r>
          </w:p>
        </w:tc>
      </w:tr>
      <w:tr w:rsidR="009326BE" w:rsidRPr="009326BE" w14:paraId="0B5E145A"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B34FB" w14:textId="77777777" w:rsidR="009326BE" w:rsidRPr="009326BE" w:rsidRDefault="009326BE" w:rsidP="00022C27">
            <w:pPr>
              <w:spacing w:after="0" w:line="240" w:lineRule="auto"/>
            </w:pPr>
            <w:r w:rsidRPr="009326BE">
              <w:t>Training</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C55B4"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0B008" w14:textId="77777777" w:rsidR="009326BE" w:rsidRPr="009326BE" w:rsidRDefault="009326BE" w:rsidP="00022C27">
            <w:pPr>
              <w:spacing w:after="0" w:line="240" w:lineRule="auto"/>
              <w:jc w:val="right"/>
            </w:pPr>
            <w:r w:rsidRPr="009326BE">
              <w:t>1000.00</w:t>
            </w:r>
          </w:p>
        </w:tc>
      </w:tr>
      <w:tr w:rsidR="009326BE" w:rsidRPr="009326BE" w14:paraId="46A22145"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3F7479" w14:textId="77777777" w:rsidR="009326BE" w:rsidRPr="009326BE" w:rsidRDefault="009326BE" w:rsidP="00022C27">
            <w:pPr>
              <w:spacing w:after="0" w:line="240" w:lineRule="auto"/>
            </w:pPr>
            <w:r w:rsidRPr="009326BE">
              <w:t>Staff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40D24" w14:textId="77777777" w:rsidR="009326BE" w:rsidRPr="009326BE" w:rsidRDefault="009326BE" w:rsidP="00022C27">
            <w:pPr>
              <w:spacing w:after="0" w:line="240" w:lineRule="auto"/>
              <w:jc w:val="right"/>
            </w:pPr>
            <w:r w:rsidRPr="009326BE">
              <w:t>6560.54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58E6FC" w14:textId="77777777" w:rsidR="009326BE" w:rsidRPr="009326BE" w:rsidRDefault="009326BE" w:rsidP="00022C27">
            <w:pPr>
              <w:spacing w:after="0" w:line="240" w:lineRule="auto"/>
              <w:jc w:val="right"/>
            </w:pPr>
            <w:r w:rsidRPr="009326BE">
              <w:t>27545.00</w:t>
            </w:r>
          </w:p>
        </w:tc>
      </w:tr>
      <w:tr w:rsidR="009326BE" w:rsidRPr="009326BE" w14:paraId="713CFCB4"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E33818" w14:textId="77777777" w:rsidR="009326BE" w:rsidRPr="009326BE" w:rsidRDefault="009326BE" w:rsidP="00022C27">
            <w:pPr>
              <w:spacing w:after="0" w:line="240" w:lineRule="auto"/>
            </w:pPr>
            <w:r w:rsidRPr="009326BE">
              <w:t>Travelling Expenses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BDD5E"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8212A" w14:textId="77777777" w:rsidR="009326BE" w:rsidRPr="009326BE" w:rsidRDefault="009326BE" w:rsidP="00022C27">
            <w:pPr>
              <w:spacing w:after="0" w:line="240" w:lineRule="auto"/>
              <w:jc w:val="right"/>
            </w:pPr>
            <w:r w:rsidRPr="009326BE">
              <w:t>200.00</w:t>
            </w:r>
          </w:p>
        </w:tc>
      </w:tr>
      <w:tr w:rsidR="009326BE" w:rsidRPr="009326BE" w14:paraId="5657D0DE"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78B49" w14:textId="77777777" w:rsidR="009326BE" w:rsidRPr="009326BE" w:rsidRDefault="009326BE" w:rsidP="00022C27">
            <w:pPr>
              <w:spacing w:after="0" w:line="240" w:lineRule="auto"/>
            </w:pPr>
            <w:r w:rsidRPr="009326BE">
              <w:t>Audit Fees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676023" w14:textId="77777777" w:rsidR="009326BE" w:rsidRPr="009326BE" w:rsidRDefault="009326BE" w:rsidP="00022C27">
            <w:pPr>
              <w:spacing w:after="0" w:line="240" w:lineRule="auto"/>
              <w:jc w:val="right"/>
            </w:pPr>
            <w:r w:rsidRPr="009326BE">
              <w:t>240.00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FF8C8" w14:textId="77777777" w:rsidR="009326BE" w:rsidRPr="009326BE" w:rsidRDefault="009326BE" w:rsidP="00022C27">
            <w:pPr>
              <w:spacing w:after="0" w:line="240" w:lineRule="auto"/>
              <w:jc w:val="right"/>
            </w:pPr>
            <w:r w:rsidRPr="009326BE">
              <w:t>1800.00</w:t>
            </w:r>
          </w:p>
        </w:tc>
      </w:tr>
      <w:tr w:rsidR="009326BE" w:rsidRPr="009326BE" w14:paraId="19F43831"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4C80B" w14:textId="77777777" w:rsidR="009326BE" w:rsidRPr="009326BE" w:rsidRDefault="009326BE" w:rsidP="00022C27">
            <w:pPr>
              <w:spacing w:after="0" w:line="240" w:lineRule="auto"/>
            </w:pPr>
            <w:r w:rsidRPr="009326BE">
              <w:t>Insurance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AF6FC" w14:textId="77777777" w:rsidR="009326BE" w:rsidRPr="009326BE" w:rsidRDefault="009326BE" w:rsidP="00022C27">
            <w:pPr>
              <w:spacing w:after="0" w:line="240" w:lineRule="auto"/>
              <w:jc w:val="right"/>
            </w:pPr>
            <w:r w:rsidRPr="009326BE">
              <w:t>1074.98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1E2BE" w14:textId="77777777" w:rsidR="009326BE" w:rsidRPr="009326BE" w:rsidRDefault="009326BE" w:rsidP="00022C27">
            <w:pPr>
              <w:spacing w:after="0" w:line="240" w:lineRule="auto"/>
              <w:jc w:val="right"/>
            </w:pPr>
            <w:r w:rsidRPr="009326BE">
              <w:t>1100.00</w:t>
            </w:r>
          </w:p>
        </w:tc>
      </w:tr>
      <w:tr w:rsidR="009326BE" w:rsidRPr="009326BE" w14:paraId="371EADB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C66DF" w14:textId="77777777" w:rsidR="009326BE" w:rsidRPr="009326BE" w:rsidRDefault="009326BE" w:rsidP="00022C27">
            <w:pPr>
              <w:spacing w:after="0" w:line="240" w:lineRule="auto"/>
            </w:pPr>
            <w:r w:rsidRPr="009326BE">
              <w:t>Office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36641" w14:textId="77777777" w:rsidR="009326BE" w:rsidRPr="009326BE" w:rsidRDefault="009326BE" w:rsidP="00022C27">
            <w:pPr>
              <w:spacing w:after="0" w:line="240" w:lineRule="auto"/>
              <w:jc w:val="right"/>
            </w:pPr>
            <w:r w:rsidRPr="009326BE">
              <w:t>1408.20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6C55F" w14:textId="77777777" w:rsidR="009326BE" w:rsidRPr="009326BE" w:rsidRDefault="009326BE" w:rsidP="00022C27">
            <w:pPr>
              <w:spacing w:after="0" w:line="240" w:lineRule="auto"/>
              <w:jc w:val="right"/>
            </w:pPr>
            <w:r w:rsidRPr="009326BE">
              <w:t>11000.00</w:t>
            </w:r>
          </w:p>
        </w:tc>
      </w:tr>
      <w:tr w:rsidR="009326BE" w:rsidRPr="009326BE" w14:paraId="3157A79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FB4E60" w14:textId="77777777" w:rsidR="009326BE" w:rsidRPr="009326BE" w:rsidRDefault="009326BE" w:rsidP="00022C27">
            <w:pPr>
              <w:spacing w:after="0" w:line="240" w:lineRule="auto"/>
            </w:pPr>
            <w:r w:rsidRPr="009326BE">
              <w:t>Sponsored Events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A8D3E" w14:textId="77777777" w:rsidR="009326BE" w:rsidRPr="009326BE" w:rsidRDefault="009326BE" w:rsidP="00022C27">
            <w:pPr>
              <w:spacing w:after="0" w:line="240" w:lineRule="auto"/>
              <w:jc w:val="right"/>
            </w:pPr>
            <w:r w:rsidRPr="009326BE">
              <w:t>5959.00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97198" w14:textId="77777777" w:rsidR="009326BE" w:rsidRPr="009326BE" w:rsidRDefault="009326BE" w:rsidP="00022C27">
            <w:pPr>
              <w:spacing w:after="0" w:line="240" w:lineRule="auto"/>
              <w:jc w:val="right"/>
            </w:pPr>
            <w:r w:rsidRPr="009326BE">
              <w:t>18000.00</w:t>
            </w:r>
          </w:p>
        </w:tc>
      </w:tr>
      <w:tr w:rsidR="009326BE" w:rsidRPr="009326BE" w14:paraId="2749185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6123F" w14:textId="77777777" w:rsidR="009326BE" w:rsidRPr="009326BE" w:rsidRDefault="009326BE" w:rsidP="00022C27">
            <w:pPr>
              <w:spacing w:after="0" w:line="240" w:lineRule="auto"/>
            </w:pPr>
            <w:r w:rsidRPr="009326BE">
              <w:t>Floral Displays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B6B70D"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996874" w14:textId="77777777" w:rsidR="009326BE" w:rsidRPr="009326BE" w:rsidRDefault="009326BE" w:rsidP="00022C27">
            <w:pPr>
              <w:spacing w:after="0" w:line="240" w:lineRule="auto"/>
              <w:jc w:val="right"/>
            </w:pPr>
            <w:r w:rsidRPr="009326BE">
              <w:t>16000.00</w:t>
            </w:r>
          </w:p>
        </w:tc>
      </w:tr>
      <w:tr w:rsidR="009326BE" w:rsidRPr="009326BE" w14:paraId="234F5FFC"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3862AE" w14:textId="77777777" w:rsidR="009326BE" w:rsidRPr="009326BE" w:rsidRDefault="009326BE" w:rsidP="00022C27">
            <w:pPr>
              <w:spacing w:after="0" w:line="240" w:lineRule="auto"/>
            </w:pPr>
            <w:r w:rsidRPr="009326BE">
              <w:t>Christmas Lights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E7E36" w14:textId="77777777" w:rsidR="009326BE" w:rsidRPr="009326BE" w:rsidRDefault="009326BE" w:rsidP="00022C27">
            <w:pPr>
              <w:spacing w:after="0" w:line="240" w:lineRule="auto"/>
              <w:jc w:val="right"/>
            </w:pPr>
            <w:r w:rsidRPr="009326BE">
              <w:t>453.03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AC9EA8" w14:textId="77777777" w:rsidR="009326BE" w:rsidRPr="009326BE" w:rsidRDefault="009326BE" w:rsidP="00022C27">
            <w:pPr>
              <w:spacing w:after="0" w:line="240" w:lineRule="auto"/>
              <w:jc w:val="right"/>
            </w:pPr>
            <w:r w:rsidRPr="009326BE">
              <w:t>10000.00</w:t>
            </w:r>
          </w:p>
        </w:tc>
      </w:tr>
      <w:tr w:rsidR="009326BE" w:rsidRPr="009326BE" w14:paraId="68493649"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220EEE" w14:textId="77777777" w:rsidR="009326BE" w:rsidRPr="009326BE" w:rsidRDefault="009326BE" w:rsidP="00022C27">
            <w:pPr>
              <w:spacing w:after="0" w:line="240" w:lineRule="auto"/>
            </w:pPr>
            <w:r w:rsidRPr="009326BE">
              <w:t xml:space="preserve">Lantern Parade/Switch </w:t>
            </w:r>
            <w:proofErr w:type="gramStart"/>
            <w:r w:rsidRPr="009326BE">
              <w:t>On</w:t>
            </w:r>
            <w:proofErr w:type="gramEnd"/>
            <w:r w:rsidRPr="009326BE">
              <w:t xml:space="preserve"> Event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385C5"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FB115" w14:textId="77777777" w:rsidR="009326BE" w:rsidRPr="009326BE" w:rsidRDefault="009326BE" w:rsidP="00022C27">
            <w:pPr>
              <w:spacing w:after="0" w:line="240" w:lineRule="auto"/>
              <w:jc w:val="right"/>
            </w:pPr>
            <w:r w:rsidRPr="009326BE">
              <w:t>27000.00</w:t>
            </w:r>
          </w:p>
        </w:tc>
      </w:tr>
      <w:tr w:rsidR="009326BE" w:rsidRPr="009326BE" w14:paraId="22F6FF72"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48F8B" w14:textId="77777777" w:rsidR="009326BE" w:rsidRPr="009326BE" w:rsidRDefault="009326BE" w:rsidP="00022C27">
            <w:pPr>
              <w:spacing w:after="0" w:line="240" w:lineRule="auto"/>
            </w:pPr>
            <w:r w:rsidRPr="009326BE">
              <w:t>Financial Assistance (Grants)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3BF75" w14:textId="77777777" w:rsidR="009326BE" w:rsidRPr="009326BE" w:rsidRDefault="009326BE" w:rsidP="00022C27">
            <w:pPr>
              <w:spacing w:after="0" w:line="240" w:lineRule="auto"/>
              <w:jc w:val="right"/>
            </w:pPr>
            <w:r w:rsidRPr="009326BE">
              <w:t>3300.00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4BDEC" w14:textId="77777777" w:rsidR="009326BE" w:rsidRPr="009326BE" w:rsidRDefault="009326BE" w:rsidP="00022C27">
            <w:pPr>
              <w:spacing w:after="0" w:line="240" w:lineRule="auto"/>
              <w:jc w:val="right"/>
            </w:pPr>
            <w:r w:rsidRPr="009326BE">
              <w:t>6000.00</w:t>
            </w:r>
          </w:p>
        </w:tc>
      </w:tr>
      <w:tr w:rsidR="009326BE" w:rsidRPr="009326BE" w14:paraId="524977C1"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283DD" w14:textId="77777777" w:rsidR="009326BE" w:rsidRPr="009326BE" w:rsidRDefault="009326BE" w:rsidP="00022C27">
            <w:pPr>
              <w:spacing w:after="0" w:line="240" w:lineRule="auto"/>
            </w:pPr>
            <w:r w:rsidRPr="009326BE">
              <w:t>Sports Scheme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9B21D"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2F40E" w14:textId="77777777" w:rsidR="009326BE" w:rsidRPr="009326BE" w:rsidRDefault="009326BE" w:rsidP="00022C27">
            <w:pPr>
              <w:spacing w:after="0" w:line="240" w:lineRule="auto"/>
              <w:jc w:val="right"/>
            </w:pPr>
            <w:r w:rsidRPr="009326BE">
              <w:t>5000.00</w:t>
            </w:r>
          </w:p>
        </w:tc>
      </w:tr>
      <w:tr w:rsidR="009326BE" w:rsidRPr="009326BE" w14:paraId="30E3E7AF"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40991" w14:textId="77777777" w:rsidR="009326BE" w:rsidRPr="009326BE" w:rsidRDefault="009326BE" w:rsidP="00022C27">
            <w:pPr>
              <w:spacing w:after="0" w:line="240" w:lineRule="auto"/>
            </w:pPr>
            <w:r w:rsidRPr="009326BE">
              <w:t>Charity Donation</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FF370"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DB01E2" w14:textId="77777777" w:rsidR="009326BE" w:rsidRPr="009326BE" w:rsidRDefault="009326BE" w:rsidP="00022C27">
            <w:pPr>
              <w:spacing w:after="0" w:line="240" w:lineRule="auto"/>
              <w:jc w:val="right"/>
            </w:pPr>
            <w:r w:rsidRPr="009326BE">
              <w:t>2000.00</w:t>
            </w:r>
          </w:p>
        </w:tc>
      </w:tr>
      <w:tr w:rsidR="009326BE" w:rsidRPr="009326BE" w14:paraId="5A1A3B94"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C0156" w14:textId="77777777" w:rsidR="009326BE" w:rsidRPr="009326BE" w:rsidRDefault="009326BE" w:rsidP="00022C27">
            <w:pPr>
              <w:spacing w:after="0" w:line="240" w:lineRule="auto"/>
            </w:pPr>
            <w:r w:rsidRPr="009326BE">
              <w:t>Floodlighting St Martins Church</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C1523"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93B1D6" w14:textId="77777777" w:rsidR="009326BE" w:rsidRPr="009326BE" w:rsidRDefault="009326BE" w:rsidP="00022C27">
            <w:pPr>
              <w:spacing w:after="0" w:line="240" w:lineRule="auto"/>
              <w:jc w:val="right"/>
            </w:pPr>
            <w:r w:rsidRPr="009326BE">
              <w:t>400.00</w:t>
            </w:r>
          </w:p>
        </w:tc>
      </w:tr>
      <w:tr w:rsidR="009326BE" w:rsidRPr="009326BE" w14:paraId="1AC21A1B"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6C78A1" w14:textId="77777777" w:rsidR="009326BE" w:rsidRPr="009326BE" w:rsidRDefault="009326BE" w:rsidP="00022C27">
            <w:pPr>
              <w:spacing w:after="0" w:line="240" w:lineRule="auto"/>
            </w:pPr>
            <w:r w:rsidRPr="009326BE">
              <w:t>Subscriptions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C867D"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0469F" w14:textId="77777777" w:rsidR="009326BE" w:rsidRPr="009326BE" w:rsidRDefault="009326BE" w:rsidP="00022C27">
            <w:pPr>
              <w:spacing w:after="0" w:line="240" w:lineRule="auto"/>
              <w:jc w:val="right"/>
            </w:pPr>
            <w:r w:rsidRPr="009326BE">
              <w:t>350.00</w:t>
            </w:r>
          </w:p>
        </w:tc>
      </w:tr>
      <w:tr w:rsidR="009326BE" w:rsidRPr="009326BE" w14:paraId="3D96FA0C"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03735" w14:textId="77777777" w:rsidR="009326BE" w:rsidRPr="009326BE" w:rsidRDefault="009326BE" w:rsidP="00022C27">
            <w:pPr>
              <w:spacing w:after="0" w:line="240" w:lineRule="auto"/>
            </w:pPr>
            <w:r w:rsidRPr="009326BE">
              <w:t>Twinning</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2A4FA"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FD18E" w14:textId="77777777" w:rsidR="009326BE" w:rsidRPr="009326BE" w:rsidRDefault="009326BE" w:rsidP="00022C27">
            <w:pPr>
              <w:spacing w:after="0" w:line="240" w:lineRule="auto"/>
              <w:jc w:val="right"/>
            </w:pPr>
            <w:r w:rsidRPr="009326BE">
              <w:t>100.00</w:t>
            </w:r>
          </w:p>
        </w:tc>
      </w:tr>
      <w:tr w:rsidR="009326BE" w:rsidRPr="009326BE" w14:paraId="60B01C51"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036072" w14:textId="77777777" w:rsidR="009326BE" w:rsidRPr="009326BE" w:rsidRDefault="009326BE" w:rsidP="00022C27">
            <w:pPr>
              <w:spacing w:after="0" w:line="240" w:lineRule="auto"/>
            </w:pPr>
            <w:r w:rsidRPr="009326BE">
              <w:t>Newsletter</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7D731" w14:textId="13BF1736"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77494" w14:textId="77777777" w:rsidR="009326BE" w:rsidRPr="009326BE" w:rsidRDefault="009326BE" w:rsidP="00022C27">
            <w:pPr>
              <w:spacing w:after="0" w:line="240" w:lineRule="auto"/>
              <w:jc w:val="right"/>
            </w:pPr>
            <w:r w:rsidRPr="009326BE">
              <w:t>1300.00</w:t>
            </w:r>
          </w:p>
        </w:tc>
      </w:tr>
      <w:tr w:rsidR="009326BE" w:rsidRPr="009326BE" w14:paraId="7267A5F7"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B455D" w14:textId="77777777" w:rsidR="009326BE" w:rsidRPr="009326BE" w:rsidRDefault="009326BE" w:rsidP="00022C27">
            <w:pPr>
              <w:spacing w:after="0" w:line="240" w:lineRule="auto"/>
            </w:pPr>
            <w:r w:rsidRPr="009326BE">
              <w:t>Miscellaneous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0D6E0" w14:textId="77777777" w:rsidR="009326BE" w:rsidRPr="009326BE" w:rsidRDefault="009326BE" w:rsidP="00022C27">
            <w:pPr>
              <w:spacing w:after="0" w:line="240" w:lineRule="auto"/>
              <w:jc w:val="right"/>
            </w:pPr>
            <w:r w:rsidRPr="009326BE">
              <w:t>360.00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04443" w14:textId="77777777" w:rsidR="009326BE" w:rsidRPr="009326BE" w:rsidRDefault="009326BE" w:rsidP="00022C27">
            <w:pPr>
              <w:spacing w:after="0" w:line="240" w:lineRule="auto"/>
              <w:jc w:val="right"/>
            </w:pPr>
            <w:r w:rsidRPr="009326BE">
              <w:t>1000.00</w:t>
            </w:r>
          </w:p>
        </w:tc>
      </w:tr>
      <w:tr w:rsidR="009326BE" w:rsidRPr="009326BE" w14:paraId="570F943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6D6AA" w14:textId="77777777" w:rsidR="009326BE" w:rsidRPr="009326BE" w:rsidRDefault="009326BE" w:rsidP="00022C27">
            <w:pPr>
              <w:spacing w:after="0" w:line="240" w:lineRule="auto"/>
            </w:pPr>
            <w:r w:rsidRPr="009326BE">
              <w:t>VAT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75FAD1" w14:textId="77777777" w:rsidR="009326BE" w:rsidRPr="009326BE" w:rsidRDefault="009326BE" w:rsidP="00022C27">
            <w:pPr>
              <w:spacing w:after="0" w:line="240" w:lineRule="auto"/>
              <w:jc w:val="right"/>
            </w:pPr>
            <w:r w:rsidRPr="009326BE">
              <w:t>68.73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41391" w14:textId="77777777" w:rsidR="009326BE" w:rsidRPr="009326BE" w:rsidRDefault="009326BE" w:rsidP="00022C27">
            <w:pPr>
              <w:spacing w:after="0" w:line="240" w:lineRule="auto"/>
              <w:jc w:val="right"/>
            </w:pPr>
            <w:r w:rsidRPr="009326BE">
              <w:t>Included above</w:t>
            </w:r>
          </w:p>
        </w:tc>
      </w:tr>
      <w:tr w:rsidR="009326BE" w:rsidRPr="009326BE" w14:paraId="0C7FE13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6DDF3" w14:textId="77777777" w:rsidR="009326BE" w:rsidRPr="009326BE" w:rsidRDefault="009326BE" w:rsidP="00022C27">
            <w:pPr>
              <w:spacing w:after="0" w:line="240" w:lineRule="auto"/>
            </w:pPr>
            <w:r w:rsidRPr="009326BE">
              <w:t>CIL Projects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6D7B70" w14:textId="77777777" w:rsidR="009326BE" w:rsidRPr="009326BE" w:rsidRDefault="009326BE" w:rsidP="00022C27">
            <w:pPr>
              <w:spacing w:after="0" w:line="240" w:lineRule="auto"/>
              <w:jc w:val="right"/>
            </w:pPr>
            <w:r w:rsidRPr="009326BE">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252817" w14:textId="77777777" w:rsidR="009326BE" w:rsidRPr="009326BE" w:rsidRDefault="009326BE" w:rsidP="00022C27">
            <w:pPr>
              <w:spacing w:after="0" w:line="240" w:lineRule="auto"/>
              <w:jc w:val="right"/>
            </w:pPr>
          </w:p>
        </w:tc>
      </w:tr>
      <w:tr w:rsidR="009326BE" w:rsidRPr="009326BE" w14:paraId="0C3EFAC0"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F088CD" w14:textId="77777777" w:rsidR="009326BE" w:rsidRPr="009326BE" w:rsidRDefault="009326BE" w:rsidP="00022C27">
            <w:pPr>
              <w:spacing w:after="0" w:line="240" w:lineRule="auto"/>
              <w:rPr>
                <w:b/>
                <w:bCs/>
              </w:rPr>
            </w:pPr>
            <w:r w:rsidRPr="009326BE">
              <w:rPr>
                <w:b/>
                <w:bCs/>
              </w:rPr>
              <w:t>TOTAL</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CD752" w14:textId="77777777" w:rsidR="009326BE" w:rsidRPr="009326BE" w:rsidRDefault="009326BE" w:rsidP="00022C27">
            <w:pPr>
              <w:spacing w:after="0" w:line="240" w:lineRule="auto"/>
              <w:jc w:val="right"/>
            </w:pPr>
            <w:r w:rsidRPr="009326BE">
              <w:t>21684.48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D3D21" w14:textId="77777777" w:rsidR="009326BE" w:rsidRPr="009326BE" w:rsidRDefault="009326BE" w:rsidP="00022C27">
            <w:pPr>
              <w:spacing w:after="0" w:line="240" w:lineRule="auto"/>
              <w:jc w:val="right"/>
            </w:pPr>
            <w:r w:rsidRPr="009326BE">
              <w:t>133195.00</w:t>
            </w:r>
          </w:p>
        </w:tc>
      </w:tr>
    </w:tbl>
    <w:p w14:paraId="67265078" w14:textId="77777777" w:rsidR="009326BE" w:rsidRPr="009326BE" w:rsidRDefault="009326BE" w:rsidP="00022C27">
      <w:pPr>
        <w:spacing w:after="0" w:line="240" w:lineRule="auto"/>
      </w:pPr>
    </w:p>
    <w:p w14:paraId="43E9F8B0" w14:textId="77777777" w:rsidR="009326BE" w:rsidRPr="009326BE" w:rsidRDefault="009326BE" w:rsidP="009326BE">
      <w:r w:rsidRPr="009326BE">
        <w:t xml:space="preserve">     </w:t>
      </w:r>
      <w:r w:rsidRPr="009326BE">
        <w:tab/>
      </w:r>
      <w:r w:rsidRPr="009326BE">
        <w:tab/>
      </w:r>
      <w:r w:rsidRPr="009326BE">
        <w:tab/>
      </w:r>
      <w:r w:rsidRPr="009326BE">
        <w:tab/>
      </w:r>
      <w:r w:rsidRPr="009326BE">
        <w:tab/>
        <w:t xml:space="preserve">       £</w:t>
      </w:r>
    </w:p>
    <w:p w14:paraId="645DF1ED" w14:textId="77777777" w:rsidR="009326BE" w:rsidRPr="009326BE" w:rsidRDefault="009326BE" w:rsidP="00FD3809">
      <w:pPr>
        <w:spacing w:after="0" w:line="240" w:lineRule="auto"/>
      </w:pPr>
      <w:r w:rsidRPr="009326BE">
        <w:t>Budget 26/27</w:t>
      </w:r>
      <w:r w:rsidRPr="009326BE">
        <w:tab/>
      </w:r>
      <w:r w:rsidRPr="009326BE">
        <w:tab/>
      </w:r>
      <w:r w:rsidRPr="009326BE">
        <w:tab/>
      </w:r>
      <w:r w:rsidRPr="009326BE">
        <w:tab/>
        <w:t>133195.00</w:t>
      </w:r>
    </w:p>
    <w:p w14:paraId="0316F2E3" w14:textId="1C4EEC7F" w:rsidR="009326BE" w:rsidRPr="009326BE" w:rsidRDefault="009326BE" w:rsidP="00FD3809">
      <w:pPr>
        <w:spacing w:after="0" w:line="240" w:lineRule="auto"/>
      </w:pPr>
      <w:r w:rsidRPr="009326BE">
        <w:t xml:space="preserve">Actual expenditure to 30.06.26      </w:t>
      </w:r>
      <w:r w:rsidR="00FD3809">
        <w:t xml:space="preserve"> </w:t>
      </w:r>
      <w:r w:rsidRPr="009326BE">
        <w:t>21684.48</w:t>
      </w:r>
      <w:r w:rsidRPr="009326BE">
        <w:tab/>
      </w:r>
      <w:r w:rsidRPr="009326BE">
        <w:tab/>
        <w:t xml:space="preserve">   </w:t>
      </w:r>
      <w:r w:rsidRPr="009326BE">
        <w:tab/>
        <w:t xml:space="preserve">  </w:t>
      </w:r>
    </w:p>
    <w:p w14:paraId="22709428" w14:textId="77777777" w:rsidR="009326BE" w:rsidRDefault="009326BE" w:rsidP="00FD3809">
      <w:pPr>
        <w:spacing w:after="0" w:line="240" w:lineRule="auto"/>
      </w:pPr>
      <w:r w:rsidRPr="009326BE">
        <w:t xml:space="preserve">16% of original estimate </w:t>
      </w:r>
    </w:p>
    <w:p w14:paraId="7488D85C" w14:textId="77777777" w:rsidR="00FD3809" w:rsidRPr="009326BE" w:rsidRDefault="00FD3809" w:rsidP="00FD3809">
      <w:pPr>
        <w:spacing w:after="0" w:line="240" w:lineRule="auto"/>
      </w:pPr>
    </w:p>
    <w:p w14:paraId="4D059B38" w14:textId="77777777" w:rsidR="009326BE" w:rsidRDefault="009326BE" w:rsidP="009326BE">
      <w:r w:rsidRPr="009326BE">
        <w:t>Members to note the report</w:t>
      </w:r>
    </w:p>
    <w:p w14:paraId="76BECE3C" w14:textId="77777777" w:rsidR="00FF4427" w:rsidRDefault="00FF4427" w:rsidP="009326BE"/>
    <w:p w14:paraId="7F175306" w14:textId="77777777" w:rsidR="00FF4427" w:rsidRDefault="00FF4427" w:rsidP="009326BE"/>
    <w:p w14:paraId="700841B8" w14:textId="77777777" w:rsidR="00FF4427" w:rsidRDefault="00FF4427" w:rsidP="009326BE"/>
    <w:p w14:paraId="0B21B92D" w14:textId="77777777" w:rsidR="00FF4427" w:rsidRDefault="00FF4427" w:rsidP="009326BE"/>
    <w:p w14:paraId="00D7BE63" w14:textId="77777777" w:rsidR="00FF4427" w:rsidRDefault="00FF4427" w:rsidP="009326BE"/>
    <w:p w14:paraId="39FCB7CE" w14:textId="77777777" w:rsidR="00FF4427" w:rsidRDefault="00FF4427" w:rsidP="009326BE"/>
    <w:p w14:paraId="47AADB51" w14:textId="77777777" w:rsidR="00200CB8" w:rsidRDefault="00200CB8" w:rsidP="009326BE"/>
    <w:p w14:paraId="1C607431" w14:textId="77777777" w:rsidR="00FF4427" w:rsidRDefault="00FF4427" w:rsidP="009326BE"/>
    <w:p w14:paraId="4AB26F8F" w14:textId="77777777" w:rsidR="00FF4427" w:rsidRPr="00FF4427" w:rsidRDefault="00FF4427" w:rsidP="00022C27">
      <w:pPr>
        <w:spacing w:after="0" w:line="240" w:lineRule="auto"/>
        <w:rPr>
          <w:b/>
          <w:bCs/>
        </w:rPr>
      </w:pPr>
      <w:r w:rsidRPr="00FF4427">
        <w:rPr>
          <w:b/>
          <w:bCs/>
        </w:rPr>
        <w:lastRenderedPageBreak/>
        <w:t xml:space="preserve">Agenda Item 8.3 </w:t>
      </w:r>
    </w:p>
    <w:p w14:paraId="3A6E9339" w14:textId="77777777" w:rsidR="00FF4427" w:rsidRPr="00FF4427" w:rsidRDefault="00FF4427" w:rsidP="00022C27">
      <w:pPr>
        <w:spacing w:after="0" w:line="240" w:lineRule="auto"/>
        <w:rPr>
          <w:b/>
          <w:bCs/>
        </w:rPr>
      </w:pPr>
      <w:r w:rsidRPr="00FF4427">
        <w:rPr>
          <w:b/>
          <w:bCs/>
        </w:rPr>
        <w:t>Report to Town Council 20 July 2026</w:t>
      </w:r>
    </w:p>
    <w:p w14:paraId="3F12B61E" w14:textId="77777777" w:rsidR="00FF4427" w:rsidRDefault="00FF4427" w:rsidP="00022C27">
      <w:pPr>
        <w:spacing w:after="0" w:line="240" w:lineRule="auto"/>
        <w:rPr>
          <w:b/>
          <w:bCs/>
        </w:rPr>
      </w:pPr>
      <w:r w:rsidRPr="00FF4427">
        <w:rPr>
          <w:b/>
          <w:bCs/>
        </w:rPr>
        <w:t>Interpretation Panel / Plaque – Llewelyn Bren 1267 to circa 1317</w:t>
      </w:r>
    </w:p>
    <w:p w14:paraId="2E8CC867" w14:textId="77777777" w:rsidR="00022C27" w:rsidRPr="00FF4427" w:rsidRDefault="00022C27" w:rsidP="00022C27">
      <w:pPr>
        <w:spacing w:after="0" w:line="240" w:lineRule="auto"/>
      </w:pPr>
    </w:p>
    <w:p w14:paraId="4BE17085" w14:textId="77777777" w:rsidR="00FF4427" w:rsidRPr="00FF4427" w:rsidRDefault="00FF4427" w:rsidP="00FF4427">
      <w:r w:rsidRPr="00FF4427">
        <w:t xml:space="preserve">Llewelyn Bren (Llewelyn ap </w:t>
      </w:r>
      <w:proofErr w:type="spellStart"/>
      <w:r w:rsidRPr="00FF4427">
        <w:t>Gruffadd</w:t>
      </w:r>
      <w:proofErr w:type="spellEnd"/>
      <w:r w:rsidRPr="00FF4427">
        <w:t xml:space="preserve"> ap Rhys) was a nobleman who led a 1316 revolt in Wales against the English (Anglo Normans). Llewelyn’s revolt began in January 1316 with a surprise attack on Caerphilly Castle. His men captured the outer </w:t>
      </w:r>
      <w:proofErr w:type="gramStart"/>
      <w:r w:rsidRPr="00FF4427">
        <w:t>ward</w:t>
      </w:r>
      <w:proofErr w:type="gramEnd"/>
      <w:r w:rsidRPr="00FF4427">
        <w:t xml:space="preserve"> but they could not break the inner defences of the castle. The revolt spread through Glamorgan and towns including Cardiff were raided and burned. Edward II ordered the revolt to be crushed. In March 1316 Llewelyn surrendered and he was kept prisoner for some months including a spell in the Tower of London. In 1317 he was taken as a prisoner to Cardiff Castle by Hugh Despenser where it was reported he was hanged drawn and quartered. (Source Wikipedia).</w:t>
      </w:r>
    </w:p>
    <w:p w14:paraId="22A66D11" w14:textId="77777777" w:rsidR="00FF4427" w:rsidRPr="00FF4427" w:rsidRDefault="00FF4427" w:rsidP="00FF4427">
      <w:r w:rsidRPr="00FF4427">
        <w:t>Key considerations for an interpretation panel are:</w:t>
      </w:r>
    </w:p>
    <w:p w14:paraId="65B2FB57" w14:textId="77777777" w:rsidR="00FF4427" w:rsidRPr="00FF4427" w:rsidRDefault="00FF4427" w:rsidP="00FF4427">
      <w:pPr>
        <w:numPr>
          <w:ilvl w:val="0"/>
          <w:numId w:val="4"/>
        </w:numPr>
      </w:pPr>
      <w:r w:rsidRPr="00FF4427">
        <w:t>Target audience will determine language, design and complexity</w:t>
      </w:r>
    </w:p>
    <w:p w14:paraId="1E613477" w14:textId="77777777" w:rsidR="00FF4427" w:rsidRPr="00FF4427" w:rsidRDefault="00FF4427" w:rsidP="00FF4427">
      <w:pPr>
        <w:numPr>
          <w:ilvl w:val="0"/>
          <w:numId w:val="4"/>
        </w:numPr>
      </w:pPr>
      <w:r w:rsidRPr="00FF4427">
        <w:t>Content should be accurate, informative and engaging</w:t>
      </w:r>
    </w:p>
    <w:p w14:paraId="12267660" w14:textId="77777777" w:rsidR="00FF4427" w:rsidRPr="00FF4427" w:rsidRDefault="00FF4427" w:rsidP="00FF4427">
      <w:pPr>
        <w:numPr>
          <w:ilvl w:val="0"/>
          <w:numId w:val="4"/>
        </w:numPr>
      </w:pPr>
      <w:r w:rsidRPr="00FF4427">
        <w:t>Outdoor panels require durable materials and weatherproof design</w:t>
      </w:r>
    </w:p>
    <w:p w14:paraId="6897FCBE" w14:textId="77777777" w:rsidR="00FF4427" w:rsidRPr="00FF4427" w:rsidRDefault="00FF4427" w:rsidP="00FF4427">
      <w:pPr>
        <w:numPr>
          <w:ilvl w:val="0"/>
          <w:numId w:val="4"/>
        </w:numPr>
      </w:pPr>
      <w:r w:rsidRPr="00FF4427">
        <w:t xml:space="preserve">Cost likely </w:t>
      </w:r>
      <w:proofErr w:type="gramStart"/>
      <w:r w:rsidRPr="00FF4427">
        <w:t>range</w:t>
      </w:r>
      <w:proofErr w:type="gramEnd"/>
      <w:r w:rsidRPr="00FF4427">
        <w:t xml:space="preserve"> £1000 to £3000 depending on design, materials, size, and type</w:t>
      </w:r>
    </w:p>
    <w:p w14:paraId="29C7E3E2" w14:textId="77777777" w:rsidR="00FF4427" w:rsidRPr="00FF4427" w:rsidRDefault="00FF4427" w:rsidP="00FF4427">
      <w:pPr>
        <w:numPr>
          <w:ilvl w:val="0"/>
          <w:numId w:val="4"/>
        </w:numPr>
      </w:pPr>
      <w:r w:rsidRPr="00FF4427">
        <w:t>Appointment of specialist company to design, manufacture and install</w:t>
      </w:r>
    </w:p>
    <w:p w14:paraId="747E2D4A" w14:textId="77777777" w:rsidR="00FF4427" w:rsidRPr="00FF4427" w:rsidRDefault="00FF4427" w:rsidP="00FF4427">
      <w:r w:rsidRPr="00FF4427">
        <w:t>A commemorative memorial plaque will be simpler and offer no historical information / context but will be easier to commission and depending on materials cost less than £1000.</w:t>
      </w:r>
    </w:p>
    <w:p w14:paraId="279C6812" w14:textId="77777777" w:rsidR="00FF4427" w:rsidRPr="00FF4427" w:rsidRDefault="00FF4427" w:rsidP="00FF4427">
      <w:r w:rsidRPr="00FF4427">
        <w:t xml:space="preserve">It has been suggested that the interpretation panel or commemorative plaque should be sited on Caerphilly Common. Once a precise location is identified permission will need to be sought from the landowner. Caerphilly Common is managed by the Countryside Service within CCBC and will also need to be consulted. </w:t>
      </w:r>
    </w:p>
    <w:p w14:paraId="36513B81" w14:textId="77777777" w:rsidR="00FF4427" w:rsidRPr="00FF4427" w:rsidRDefault="00FF4427" w:rsidP="00FF4427">
      <w:r w:rsidRPr="00FF4427">
        <w:t xml:space="preserve">There is no budget for this type of project, but it would be possible to consider use of CIL monies to fund a panel or plaque. Alternatively, money could be </w:t>
      </w:r>
      <w:proofErr w:type="spellStart"/>
      <w:r w:rsidRPr="00FF4427">
        <w:t>vired</w:t>
      </w:r>
      <w:proofErr w:type="spellEnd"/>
      <w:r w:rsidRPr="00FF4427">
        <w:t xml:space="preserve"> from a budget head where there is the potential for in year underspend or to incur an overspend on the miscellaneous budget.</w:t>
      </w:r>
    </w:p>
    <w:p w14:paraId="656489D8" w14:textId="77777777" w:rsidR="00FF4427" w:rsidRPr="00FF4427" w:rsidRDefault="00FF4427" w:rsidP="00FF4427">
      <w:r w:rsidRPr="00FF4427">
        <w:t xml:space="preserve">Recommendations </w:t>
      </w:r>
    </w:p>
    <w:p w14:paraId="5D091655" w14:textId="77777777" w:rsidR="00FF4427" w:rsidRPr="00FF4427" w:rsidRDefault="00FF4427" w:rsidP="00FF4427">
      <w:r w:rsidRPr="00FF4427">
        <w:t xml:space="preserve">1 Members to decide whether to support either an interpretation panel or alternatively a simpler and less costly commemorative plaque. </w:t>
      </w:r>
    </w:p>
    <w:p w14:paraId="40AAA62D" w14:textId="77777777" w:rsidR="00FF4427" w:rsidRPr="00FF4427" w:rsidRDefault="00FF4427" w:rsidP="00FF4427">
      <w:r w:rsidRPr="00FF4427">
        <w:t>2 If the interpretation panel to appoint a specialist company to design manufacture and install.</w:t>
      </w:r>
    </w:p>
    <w:p w14:paraId="6DB5EA61" w14:textId="77777777" w:rsidR="00FF4427" w:rsidRPr="00FF4427" w:rsidRDefault="00FF4427" w:rsidP="00FF4427">
      <w:r w:rsidRPr="00FF4427">
        <w:t>3 To agree a precise location for the panel / plaque and obtain the landowners permission.</w:t>
      </w:r>
    </w:p>
    <w:p w14:paraId="76ED89DD" w14:textId="77777777" w:rsidR="00FF4427" w:rsidRPr="00FF4427" w:rsidRDefault="00FF4427" w:rsidP="00FF4427">
      <w:r w:rsidRPr="00FF4427">
        <w:t>4 To consult with CCBC due to the countryside management role on Caerphilly Common.</w:t>
      </w:r>
    </w:p>
    <w:p w14:paraId="11CEE297" w14:textId="77777777" w:rsidR="00FF4427" w:rsidRPr="00FF4427" w:rsidRDefault="00FF4427" w:rsidP="00FF4427">
      <w:r w:rsidRPr="00FF4427">
        <w:t xml:space="preserve">5 To fund the proposed project from the CIL restricted reserves which will reduce the potential clawback by CCBC due the application of the </w:t>
      </w:r>
      <w:proofErr w:type="gramStart"/>
      <w:r w:rsidRPr="00FF4427">
        <w:t>five year</w:t>
      </w:r>
      <w:proofErr w:type="gramEnd"/>
      <w:r w:rsidRPr="00FF4427">
        <w:t xml:space="preserve"> rule.</w:t>
      </w:r>
    </w:p>
    <w:p w14:paraId="48D785B5" w14:textId="77777777" w:rsidR="00FF4427" w:rsidRPr="00FF4427" w:rsidRDefault="00FF4427" w:rsidP="00FF4427"/>
    <w:p w14:paraId="0F315C34" w14:textId="77777777" w:rsidR="00FF4427" w:rsidRPr="00FF4427" w:rsidRDefault="00FF4427" w:rsidP="004A2956">
      <w:pPr>
        <w:spacing w:after="0" w:line="240" w:lineRule="auto"/>
      </w:pPr>
      <w:r w:rsidRPr="00FF4427">
        <w:t>Phil Davy</w:t>
      </w:r>
    </w:p>
    <w:p w14:paraId="73AAFC7F" w14:textId="77777777" w:rsidR="00FF4427" w:rsidRDefault="00FF4427" w:rsidP="004A2956">
      <w:pPr>
        <w:spacing w:after="0" w:line="240" w:lineRule="auto"/>
      </w:pPr>
      <w:r w:rsidRPr="00FF4427">
        <w:t>Town Clerk</w:t>
      </w:r>
    </w:p>
    <w:p w14:paraId="3AEAC674" w14:textId="77777777" w:rsidR="004A2956" w:rsidRDefault="004A2956" w:rsidP="004A2956">
      <w:pPr>
        <w:spacing w:after="0" w:line="240" w:lineRule="auto"/>
      </w:pPr>
    </w:p>
    <w:p w14:paraId="406B0B44" w14:textId="77777777" w:rsidR="004A2956" w:rsidRDefault="004A2956" w:rsidP="004A2956">
      <w:pPr>
        <w:spacing w:after="0" w:line="240" w:lineRule="auto"/>
      </w:pPr>
    </w:p>
    <w:p w14:paraId="1DE843CB" w14:textId="77777777" w:rsidR="003522EA" w:rsidRPr="003522EA" w:rsidRDefault="003522EA" w:rsidP="004A2956">
      <w:pPr>
        <w:spacing w:after="0" w:line="240" w:lineRule="auto"/>
        <w:rPr>
          <w:b/>
          <w:bCs/>
        </w:rPr>
      </w:pPr>
      <w:r w:rsidRPr="003522EA">
        <w:rPr>
          <w:b/>
          <w:bCs/>
        </w:rPr>
        <w:lastRenderedPageBreak/>
        <w:t>Agenda Item 8.4</w:t>
      </w:r>
    </w:p>
    <w:p w14:paraId="727D9517" w14:textId="77777777" w:rsidR="003522EA" w:rsidRPr="003522EA" w:rsidRDefault="003522EA" w:rsidP="004A2956">
      <w:pPr>
        <w:spacing w:after="0" w:line="240" w:lineRule="auto"/>
        <w:rPr>
          <w:b/>
          <w:bCs/>
        </w:rPr>
      </w:pPr>
      <w:r w:rsidRPr="003522EA">
        <w:rPr>
          <w:b/>
          <w:bCs/>
        </w:rPr>
        <w:t>Report to Town Council 20 July 2026</w:t>
      </w:r>
    </w:p>
    <w:p w14:paraId="56CD8518" w14:textId="77777777" w:rsidR="003522EA" w:rsidRDefault="003522EA" w:rsidP="004A2956">
      <w:pPr>
        <w:spacing w:after="0" w:line="240" w:lineRule="auto"/>
        <w:rPr>
          <w:b/>
          <w:bCs/>
        </w:rPr>
      </w:pPr>
      <w:r w:rsidRPr="003522EA">
        <w:rPr>
          <w:b/>
          <w:bCs/>
        </w:rPr>
        <w:t>Amendments to Financial Regulations</w:t>
      </w:r>
    </w:p>
    <w:p w14:paraId="54FC06A3" w14:textId="77777777" w:rsidR="004A2956" w:rsidRPr="003522EA" w:rsidRDefault="004A2956" w:rsidP="004A2956">
      <w:pPr>
        <w:spacing w:after="0" w:line="240" w:lineRule="auto"/>
        <w:rPr>
          <w:b/>
          <w:bCs/>
        </w:rPr>
      </w:pPr>
    </w:p>
    <w:p w14:paraId="2577DFBC" w14:textId="77777777" w:rsidR="003522EA" w:rsidRPr="003522EA" w:rsidRDefault="003522EA" w:rsidP="003522EA">
      <w:r w:rsidRPr="003522EA">
        <w:t xml:space="preserve">The Financial Regulations were comprehensively revised, updated and adopted by the Town Council in September 2023. They introduced </w:t>
      </w:r>
      <w:proofErr w:type="gramStart"/>
      <w:r w:rsidRPr="003522EA">
        <w:t>a number of</w:t>
      </w:r>
      <w:proofErr w:type="gramEnd"/>
      <w:r w:rsidRPr="003522EA">
        <w:t xml:space="preserve"> new provisions relating to contracts (section 11) which in practice have proved problematic and should be amended to reflect reality.</w:t>
      </w:r>
    </w:p>
    <w:p w14:paraId="02CEE600" w14:textId="77777777" w:rsidR="003522EA" w:rsidRPr="003522EA" w:rsidRDefault="003522EA" w:rsidP="003522EA">
      <w:r w:rsidRPr="003522EA">
        <w:t>Regulation 11.3 states:</w:t>
      </w:r>
    </w:p>
    <w:p w14:paraId="565A320A" w14:textId="77777777" w:rsidR="003522EA" w:rsidRPr="003522EA" w:rsidRDefault="003522EA" w:rsidP="003522EA">
      <w:r w:rsidRPr="003522EA">
        <w:t>“The council shall appoint a Procurement Advisory Panel with responsibility to evaluate tenders and make a recommendation to the council. The award of contracts exceeding £5000 is reserved to the council.”</w:t>
      </w:r>
    </w:p>
    <w:p w14:paraId="5D3E91A2" w14:textId="77777777" w:rsidR="003522EA" w:rsidRPr="003522EA" w:rsidRDefault="003522EA" w:rsidP="003522EA">
      <w:r w:rsidRPr="003522EA">
        <w:t xml:space="preserve">Tender evaluation is a technical process applying a scoring methodology based on price / quality. The weighting is set out in the tender document and for example the tender for Christmas Lights was scored 70% price 30% quality. Price is scored using a mathematical formula. Quality is scored on the submission of various method statements. Knowledge and experience are necessary to undertake this in an objective manner. </w:t>
      </w:r>
    </w:p>
    <w:p w14:paraId="4465E930" w14:textId="77777777" w:rsidR="003522EA" w:rsidRPr="003522EA" w:rsidRDefault="003522EA" w:rsidP="003522EA">
      <w:r w:rsidRPr="003522EA">
        <w:t>It is proposed to amend Regulation 11.3 as follows:</w:t>
      </w:r>
    </w:p>
    <w:p w14:paraId="14AFC183" w14:textId="77777777" w:rsidR="003522EA" w:rsidRPr="003522EA" w:rsidRDefault="003522EA" w:rsidP="003522EA">
      <w:pPr>
        <w:rPr>
          <w:i/>
          <w:iCs/>
        </w:rPr>
      </w:pPr>
      <w:r w:rsidRPr="003522EA">
        <w:rPr>
          <w:i/>
          <w:iCs/>
        </w:rPr>
        <w:t xml:space="preserve">“The council shall appoint a Procurement Advisory Panel (open to all Members) with responsibility to review the evaluation of tenders undertaken by the clerk and to endorse, or otherwise, the recommendation to the council. This Regulation only applies to contracts </w:t>
      </w:r>
      <w:proofErr w:type="gramStart"/>
      <w:r w:rsidRPr="003522EA">
        <w:rPr>
          <w:i/>
          <w:iCs/>
        </w:rPr>
        <w:t>in excess of</w:t>
      </w:r>
      <w:proofErr w:type="gramEnd"/>
      <w:r w:rsidRPr="003522EA">
        <w:rPr>
          <w:i/>
          <w:iCs/>
        </w:rPr>
        <w:t xml:space="preserve"> £5000 and the award of contracts exceeding £5000 is reserved to the council.”</w:t>
      </w:r>
    </w:p>
    <w:p w14:paraId="359F87B9" w14:textId="77777777" w:rsidR="003522EA" w:rsidRPr="003522EA" w:rsidRDefault="003522EA" w:rsidP="003522EA">
      <w:r w:rsidRPr="003522EA">
        <w:t>To add a new Regulation 11.3 (a):</w:t>
      </w:r>
    </w:p>
    <w:p w14:paraId="44268279" w14:textId="77777777" w:rsidR="003522EA" w:rsidRPr="003522EA" w:rsidRDefault="003522EA" w:rsidP="003522EA">
      <w:pPr>
        <w:rPr>
          <w:i/>
          <w:iCs/>
        </w:rPr>
      </w:pPr>
      <w:r w:rsidRPr="003522EA">
        <w:rPr>
          <w:i/>
          <w:iCs/>
        </w:rPr>
        <w:t>“The Procurement Advisory Panel will be chaired by the Member appointed as the chair of the Events / CIL Working Groups at the AGM. In the absence of the chair another Member of the Panel present at the meeting will be appointed to act.”</w:t>
      </w:r>
    </w:p>
    <w:p w14:paraId="146833A0" w14:textId="77777777" w:rsidR="003522EA" w:rsidRPr="003522EA" w:rsidRDefault="003522EA" w:rsidP="003522EA">
      <w:r w:rsidRPr="003522EA">
        <w:t>Regulation 11.8 states:</w:t>
      </w:r>
    </w:p>
    <w:p w14:paraId="7C914887" w14:textId="77777777" w:rsidR="003522EA" w:rsidRPr="003522EA" w:rsidRDefault="003522EA" w:rsidP="003522EA">
      <w:r w:rsidRPr="003522EA">
        <w:t>“All sealed tenders shall be opened at the same time on the prescribed date by the clerk in the presence of at least one member of the council. The member shall be required to evidence presence at the tender opening by signature on the documents”</w:t>
      </w:r>
    </w:p>
    <w:p w14:paraId="6C986737" w14:textId="77777777" w:rsidR="003522EA" w:rsidRPr="003522EA" w:rsidRDefault="003522EA" w:rsidP="003522EA">
      <w:r w:rsidRPr="003522EA">
        <w:t>This Regulation reflects practice on large projects in much bigger organisations. The office is not permanently staffed which causes problems when tenders are delivered by hand or require a signed for receipt by Royal Mail. In the case of the contract for the Christmas Lights one signed for tender didn’t reach the Town Clerk until a week after the closing date due to the need to make alternative arrangements for delivery. In addition, the envelope had been badly damaged, and the tender had been placed in a plastic bag negating the concept of a “sealed tender”. Due to the low value of Town Council contracts, the number of companies tendering is always likely to be limited. There has been a progressive move by public bodies to conduct business electronically. When quotations are sought for works or services that are not subject to the formal tender process (less than £5000) this is normally done by email.</w:t>
      </w:r>
    </w:p>
    <w:p w14:paraId="2DBC92B5" w14:textId="77777777" w:rsidR="003522EA" w:rsidRPr="003522EA" w:rsidRDefault="003522EA" w:rsidP="003522EA">
      <w:r w:rsidRPr="003522EA">
        <w:t>It is proposed to replace Regulation 11.8 as follows:</w:t>
      </w:r>
    </w:p>
    <w:p w14:paraId="3654E89F" w14:textId="77777777" w:rsidR="003522EA" w:rsidRPr="003522EA" w:rsidRDefault="003522EA" w:rsidP="003522EA">
      <w:pPr>
        <w:rPr>
          <w:i/>
          <w:iCs/>
        </w:rPr>
      </w:pPr>
      <w:r w:rsidRPr="003522EA">
        <w:rPr>
          <w:i/>
          <w:iCs/>
        </w:rPr>
        <w:t xml:space="preserve">“All tenders for contracts in excess of £5000 must be submitted electronically to the clerk using the council’s email address by the closing date specified in the tender document.” </w:t>
      </w:r>
    </w:p>
    <w:p w14:paraId="726CDE72" w14:textId="77777777" w:rsidR="003522EA" w:rsidRPr="003522EA" w:rsidRDefault="003522EA" w:rsidP="003522EA">
      <w:r w:rsidRPr="003522EA">
        <w:lastRenderedPageBreak/>
        <w:t>It is recommended that the amendments to the Financial Regulations are approved and take immediate effect.</w:t>
      </w:r>
    </w:p>
    <w:p w14:paraId="439C44A6" w14:textId="77777777" w:rsidR="003522EA" w:rsidRPr="003522EA" w:rsidRDefault="003522EA" w:rsidP="004A2956">
      <w:pPr>
        <w:spacing w:after="0" w:line="240" w:lineRule="auto"/>
      </w:pPr>
      <w:r w:rsidRPr="003522EA">
        <w:t>Phil Davy</w:t>
      </w:r>
    </w:p>
    <w:p w14:paraId="5D0268D3" w14:textId="77777777" w:rsidR="003522EA" w:rsidRPr="003522EA" w:rsidRDefault="003522EA" w:rsidP="004A2956">
      <w:pPr>
        <w:spacing w:after="0" w:line="240" w:lineRule="auto"/>
      </w:pPr>
      <w:r w:rsidRPr="003522EA">
        <w:t>Town Clerk</w:t>
      </w:r>
    </w:p>
    <w:p w14:paraId="1B034101" w14:textId="77777777" w:rsidR="00D461ED" w:rsidRDefault="00D461ED" w:rsidP="00FF4427"/>
    <w:p w14:paraId="61813943" w14:textId="43E0327F" w:rsidR="00CF1D81" w:rsidRPr="00CF1D81" w:rsidRDefault="00CF1D81" w:rsidP="00BD4DF1">
      <w:pPr>
        <w:spacing w:after="0" w:line="240" w:lineRule="auto"/>
        <w:rPr>
          <w:b/>
          <w:bCs/>
        </w:rPr>
      </w:pPr>
      <w:r w:rsidRPr="00CF1D81">
        <w:rPr>
          <w:b/>
          <w:bCs/>
        </w:rPr>
        <w:t>Agenda Item 9</w:t>
      </w:r>
    </w:p>
    <w:p w14:paraId="357EB5CD" w14:textId="7301EBE0" w:rsidR="00CF1D81" w:rsidRPr="00CF1D81" w:rsidRDefault="00CF1D81" w:rsidP="00BD4DF1">
      <w:pPr>
        <w:spacing w:after="0" w:line="240" w:lineRule="auto"/>
        <w:rPr>
          <w:b/>
          <w:bCs/>
        </w:rPr>
      </w:pPr>
      <w:r w:rsidRPr="00CF1D81">
        <w:rPr>
          <w:b/>
          <w:bCs/>
        </w:rPr>
        <w:t>Report to Town Council 20</w:t>
      </w:r>
      <w:r w:rsidR="00200CB8" w:rsidRPr="00200CB8">
        <w:rPr>
          <w:b/>
          <w:bCs/>
          <w:vertAlign w:val="superscript"/>
        </w:rPr>
        <w:t>th</w:t>
      </w:r>
      <w:r w:rsidRPr="00CF1D81">
        <w:rPr>
          <w:b/>
          <w:bCs/>
        </w:rPr>
        <w:t xml:space="preserve"> July 2026</w:t>
      </w:r>
    </w:p>
    <w:p w14:paraId="591159FB" w14:textId="77777777" w:rsidR="00CF1D81" w:rsidRDefault="00CF1D81" w:rsidP="00BD4DF1">
      <w:pPr>
        <w:spacing w:after="0" w:line="240" w:lineRule="auto"/>
        <w:rPr>
          <w:b/>
          <w:bCs/>
        </w:rPr>
      </w:pPr>
      <w:r w:rsidRPr="00CF1D81">
        <w:rPr>
          <w:b/>
          <w:bCs/>
        </w:rPr>
        <w:t>Planning Matters</w:t>
      </w:r>
    </w:p>
    <w:p w14:paraId="750B0C73" w14:textId="77777777" w:rsidR="00BD4DF1" w:rsidRPr="00CF1D81" w:rsidRDefault="00BD4DF1" w:rsidP="00BD4DF1">
      <w:pPr>
        <w:spacing w:after="0" w:line="240" w:lineRule="auto"/>
        <w:rPr>
          <w:b/>
          <w:bCs/>
        </w:rPr>
      </w:pPr>
    </w:p>
    <w:p w14:paraId="09B5CA3A" w14:textId="77777777" w:rsidR="00CF1D81" w:rsidRDefault="00CF1D81" w:rsidP="00CF1D81">
      <w:r w:rsidRPr="00CF1D81">
        <w:t>This is a list of all planning applications received since the last Town Council meeting in June 2026.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2D123E36" w14:textId="77777777" w:rsidR="00CF1D81" w:rsidRPr="00BD4DF1" w:rsidRDefault="00CF1D81" w:rsidP="00CF1D81">
      <w:pPr>
        <w:rPr>
          <w:b/>
          <w:bCs/>
        </w:rPr>
      </w:pPr>
      <w:r w:rsidRPr="00BD4DF1">
        <w:rPr>
          <w:b/>
          <w:bCs/>
        </w:rPr>
        <w:t>26/0124HH 29 Beech Tree Avenue, Watford, Caerphilly</w:t>
      </w:r>
    </w:p>
    <w:p w14:paraId="2FE962DA" w14:textId="77777777" w:rsidR="00CF1D81" w:rsidRPr="00CF1D81" w:rsidRDefault="00CF1D81" w:rsidP="00CF1D81">
      <w:r w:rsidRPr="00CF1D81">
        <w:t>Construct single storey brick extension with a flat roof and external patio area</w:t>
      </w:r>
    </w:p>
    <w:p w14:paraId="44FBF8CE" w14:textId="77777777" w:rsidR="00CF1D81" w:rsidRPr="00BD4DF1" w:rsidRDefault="00CF1D81" w:rsidP="00CF1D81">
      <w:pPr>
        <w:rPr>
          <w:b/>
          <w:bCs/>
        </w:rPr>
      </w:pPr>
      <w:r w:rsidRPr="00BD4DF1">
        <w:rPr>
          <w:b/>
          <w:bCs/>
        </w:rPr>
        <w:t>26/0345/CLPU 2 Corbett Crescent, Caerphilly CF83 1HP</w:t>
      </w:r>
    </w:p>
    <w:p w14:paraId="1184D121" w14:textId="77777777" w:rsidR="00CF1D81" w:rsidRPr="00CF1D81" w:rsidRDefault="00CF1D81" w:rsidP="00CF1D81">
      <w:r w:rsidRPr="00CF1D81">
        <w:t>Obtain a Lawful Development Certificate for proposed attic conversion</w:t>
      </w:r>
    </w:p>
    <w:p w14:paraId="4CE5990D" w14:textId="77777777" w:rsidR="00CF1D81" w:rsidRPr="00BD4DF1" w:rsidRDefault="00CF1D81" w:rsidP="00CF1D81">
      <w:pPr>
        <w:rPr>
          <w:b/>
          <w:bCs/>
        </w:rPr>
      </w:pPr>
      <w:r w:rsidRPr="00BD4DF1">
        <w:rPr>
          <w:b/>
          <w:bCs/>
        </w:rPr>
        <w:t>26/0393/HH 10 Virginia View, Caerphilly CF83 3JA</w:t>
      </w:r>
    </w:p>
    <w:p w14:paraId="1F2D5833" w14:textId="77777777" w:rsidR="00CF1D81" w:rsidRPr="00CF1D81" w:rsidRDefault="00CF1D81" w:rsidP="00CF1D81">
      <w:r w:rsidRPr="00CF1D81">
        <w:t>Erect single storey rear extension</w:t>
      </w:r>
    </w:p>
    <w:p w14:paraId="138BC29B" w14:textId="77777777" w:rsidR="00CF1D81" w:rsidRPr="00BD4DF1" w:rsidRDefault="00CF1D81" w:rsidP="00CF1D81">
      <w:pPr>
        <w:rPr>
          <w:b/>
          <w:bCs/>
        </w:rPr>
      </w:pPr>
      <w:r w:rsidRPr="00BD4DF1">
        <w:rPr>
          <w:b/>
          <w:bCs/>
        </w:rPr>
        <w:t xml:space="preserve">26/0117/FULL Nant Y </w:t>
      </w:r>
      <w:proofErr w:type="spellStart"/>
      <w:r w:rsidRPr="00BD4DF1">
        <w:rPr>
          <w:b/>
          <w:bCs/>
        </w:rPr>
        <w:t>Calch</w:t>
      </w:r>
      <w:proofErr w:type="spellEnd"/>
      <w:r w:rsidRPr="00BD4DF1">
        <w:rPr>
          <w:b/>
          <w:bCs/>
        </w:rPr>
        <w:t xml:space="preserve"> Farm, 31 Warren Drive, Caerphilly</w:t>
      </w:r>
    </w:p>
    <w:p w14:paraId="73B57A10" w14:textId="77777777" w:rsidR="00CF1D81" w:rsidRPr="00CF1D81" w:rsidRDefault="00CF1D81" w:rsidP="00CF1D81">
      <w:r w:rsidRPr="00CF1D81">
        <w:t>Demolish existing farm buildings and redevelop site to deliver 44no 100% affordable housing scheme with associated access road, landscaping and amenity space</w:t>
      </w:r>
    </w:p>
    <w:p w14:paraId="13F65C2A" w14:textId="77777777" w:rsidR="00CF1D81" w:rsidRPr="00BD4DF1" w:rsidRDefault="00CF1D81" w:rsidP="00CF1D81">
      <w:pPr>
        <w:rPr>
          <w:b/>
          <w:bCs/>
        </w:rPr>
      </w:pPr>
      <w:r w:rsidRPr="00BD4DF1">
        <w:rPr>
          <w:b/>
          <w:bCs/>
        </w:rPr>
        <w:t>26/0432/FULL Power Athletics Caerphilly, Unit A De Clare House, 4 Sir Alfred Owen Way, Caerphilly</w:t>
      </w:r>
    </w:p>
    <w:p w14:paraId="6D3A7BBD" w14:textId="77777777" w:rsidR="00CF1D81" w:rsidRPr="00CF1D81" w:rsidRDefault="00CF1D81" w:rsidP="00CF1D81">
      <w:r w:rsidRPr="00CF1D81">
        <w:t>Install three roller shutter doors and associated external alterations</w:t>
      </w:r>
    </w:p>
    <w:p w14:paraId="50330BBD" w14:textId="77777777" w:rsidR="00CF1D81" w:rsidRPr="00BD4DF1" w:rsidRDefault="00CF1D81" w:rsidP="00CF1D81">
      <w:pPr>
        <w:rPr>
          <w:b/>
          <w:bCs/>
        </w:rPr>
      </w:pPr>
      <w:r w:rsidRPr="00BD4DF1">
        <w:rPr>
          <w:b/>
          <w:bCs/>
        </w:rPr>
        <w:t xml:space="preserve">26/ 0423/CLPU 4 Lon y </w:t>
      </w:r>
      <w:proofErr w:type="spellStart"/>
      <w:r w:rsidRPr="00BD4DF1">
        <w:rPr>
          <w:b/>
          <w:bCs/>
        </w:rPr>
        <w:t>deri</w:t>
      </w:r>
      <w:proofErr w:type="spellEnd"/>
      <w:r w:rsidRPr="00BD4DF1">
        <w:rPr>
          <w:b/>
          <w:bCs/>
        </w:rPr>
        <w:t>, Caerphilly CF83 1DS</w:t>
      </w:r>
    </w:p>
    <w:p w14:paraId="51562F3F" w14:textId="77777777" w:rsidR="00CF1D81" w:rsidRDefault="00CF1D81" w:rsidP="00CF1D81">
      <w:r w:rsidRPr="00CF1D81">
        <w:t>Obtain Certificate of Lawful Proposed Development for extension to side and rear of property</w:t>
      </w:r>
    </w:p>
    <w:p w14:paraId="72BB12BC" w14:textId="6272E0AE" w:rsidR="001671EB" w:rsidRPr="00BD4DF1" w:rsidRDefault="00945B96" w:rsidP="00CF1D81">
      <w:pPr>
        <w:rPr>
          <w:b/>
          <w:bCs/>
        </w:rPr>
      </w:pPr>
      <w:r w:rsidRPr="00BD4DF1">
        <w:rPr>
          <w:b/>
          <w:bCs/>
        </w:rPr>
        <w:t xml:space="preserve">26/0452/FULL </w:t>
      </w:r>
      <w:proofErr w:type="spellStart"/>
      <w:r w:rsidRPr="00BD4DF1">
        <w:rPr>
          <w:b/>
          <w:bCs/>
        </w:rPr>
        <w:t>Cadw</w:t>
      </w:r>
      <w:proofErr w:type="spellEnd"/>
      <w:r w:rsidRPr="00BD4DF1">
        <w:rPr>
          <w:b/>
          <w:bCs/>
        </w:rPr>
        <w:t xml:space="preserve">, The Grove, Nantgarw </w:t>
      </w:r>
      <w:r w:rsidR="005B6E9A" w:rsidRPr="00BD4DF1">
        <w:rPr>
          <w:b/>
          <w:bCs/>
        </w:rPr>
        <w:t>Road, Caerphilly</w:t>
      </w:r>
    </w:p>
    <w:p w14:paraId="0014624C" w14:textId="757B4171" w:rsidR="005B6E9A" w:rsidRDefault="005B6E9A" w:rsidP="00CF1D81">
      <w:r>
        <w:t xml:space="preserve">Restore the building into a functioning </w:t>
      </w:r>
      <w:r w:rsidR="00A83372">
        <w:t>regional base</w:t>
      </w:r>
    </w:p>
    <w:p w14:paraId="0D96FF86" w14:textId="785C964D" w:rsidR="004A1641" w:rsidRPr="00BD4DF1" w:rsidRDefault="004A1641" w:rsidP="00CF1D81">
      <w:pPr>
        <w:rPr>
          <w:b/>
          <w:bCs/>
        </w:rPr>
      </w:pPr>
      <w:r w:rsidRPr="00BD4DF1">
        <w:rPr>
          <w:b/>
          <w:bCs/>
        </w:rPr>
        <w:t>26/0436/HH 1 Ludlow Street, Caerphilly CF83 1GG</w:t>
      </w:r>
    </w:p>
    <w:p w14:paraId="5D0636CD" w14:textId="672496F6" w:rsidR="004A1641" w:rsidRDefault="004A1641" w:rsidP="00CF1D81">
      <w:r>
        <w:t>Convert existing garage to living accommodation (home/office) in the rear garden</w:t>
      </w:r>
    </w:p>
    <w:p w14:paraId="5CD0423B" w14:textId="67FC4090" w:rsidR="003F415C" w:rsidRPr="00BD4DF1" w:rsidRDefault="003F415C" w:rsidP="00CF1D81">
      <w:pPr>
        <w:rPr>
          <w:b/>
          <w:bCs/>
        </w:rPr>
      </w:pPr>
      <w:r w:rsidRPr="00BD4DF1">
        <w:rPr>
          <w:b/>
          <w:bCs/>
        </w:rPr>
        <w:t>26/0459/FULL Moruzzi Landscapes Limited, Nantgarw Road, Caerphilly CF83 1BW</w:t>
      </w:r>
    </w:p>
    <w:p w14:paraId="338A3C17" w14:textId="14F9A3E1" w:rsidR="003F415C" w:rsidRDefault="003F415C" w:rsidP="00CF1D81">
      <w:r>
        <w:t>Erect security fencing and automated gate to site frontage with Nantgarw Road</w:t>
      </w:r>
    </w:p>
    <w:p w14:paraId="4813496A" w14:textId="77777777" w:rsidR="004A1641" w:rsidRDefault="004A1641" w:rsidP="00283684"/>
    <w:p w14:paraId="42B2D810" w14:textId="77777777" w:rsidR="003F415C" w:rsidRDefault="003F415C" w:rsidP="00283684">
      <w:pPr>
        <w:rPr>
          <w:b/>
          <w:bCs/>
        </w:rPr>
      </w:pPr>
    </w:p>
    <w:p w14:paraId="451AFA40" w14:textId="77777777" w:rsidR="003F415C" w:rsidRDefault="003F415C" w:rsidP="00283684">
      <w:pPr>
        <w:rPr>
          <w:b/>
          <w:bCs/>
        </w:rPr>
      </w:pPr>
    </w:p>
    <w:p w14:paraId="7A981132" w14:textId="77777777" w:rsidR="003F415C" w:rsidRDefault="003F415C" w:rsidP="00283684">
      <w:pPr>
        <w:rPr>
          <w:b/>
          <w:bCs/>
        </w:rPr>
      </w:pPr>
    </w:p>
    <w:p w14:paraId="77E44961" w14:textId="032BC00B" w:rsidR="00283684" w:rsidRPr="00283684" w:rsidRDefault="00283684" w:rsidP="00BD4DF1">
      <w:pPr>
        <w:spacing w:after="0" w:line="240" w:lineRule="auto"/>
        <w:rPr>
          <w:b/>
          <w:bCs/>
        </w:rPr>
      </w:pPr>
      <w:r w:rsidRPr="00283684">
        <w:rPr>
          <w:b/>
          <w:bCs/>
        </w:rPr>
        <w:lastRenderedPageBreak/>
        <w:t>Agenda Item 10.1</w:t>
      </w:r>
    </w:p>
    <w:p w14:paraId="0BE01650" w14:textId="77777777" w:rsidR="00283684" w:rsidRPr="00283684" w:rsidRDefault="00283684" w:rsidP="00BD4DF1">
      <w:pPr>
        <w:spacing w:after="0" w:line="240" w:lineRule="auto"/>
        <w:rPr>
          <w:b/>
          <w:bCs/>
        </w:rPr>
      </w:pPr>
      <w:r w:rsidRPr="00283684">
        <w:rPr>
          <w:b/>
          <w:bCs/>
        </w:rPr>
        <w:t>Report to Town Council 20</w:t>
      </w:r>
      <w:r w:rsidRPr="00283684">
        <w:rPr>
          <w:b/>
          <w:bCs/>
          <w:vertAlign w:val="superscript"/>
        </w:rPr>
        <w:t>th</w:t>
      </w:r>
      <w:r w:rsidRPr="00283684">
        <w:rPr>
          <w:b/>
          <w:bCs/>
        </w:rPr>
        <w:t xml:space="preserve"> July 2026</w:t>
      </w:r>
    </w:p>
    <w:p w14:paraId="2EC4A925" w14:textId="77777777" w:rsidR="00283684" w:rsidRPr="00283684" w:rsidRDefault="00283684" w:rsidP="00BD4DF1">
      <w:pPr>
        <w:spacing w:after="0" w:line="240" w:lineRule="auto"/>
        <w:rPr>
          <w:b/>
          <w:bCs/>
        </w:rPr>
      </w:pPr>
      <w:r w:rsidRPr="00283684">
        <w:rPr>
          <w:b/>
          <w:bCs/>
        </w:rPr>
        <w:t>List of Payments</w:t>
      </w:r>
    </w:p>
    <w:p w14:paraId="4999BF1E" w14:textId="77777777" w:rsidR="00283684" w:rsidRPr="00283684" w:rsidRDefault="00283684" w:rsidP="00283684"/>
    <w:tbl>
      <w:tblPr>
        <w:tblStyle w:val="TableGrid"/>
        <w:tblW w:w="8784" w:type="dxa"/>
        <w:tblLook w:val="04A0" w:firstRow="1" w:lastRow="0" w:firstColumn="1" w:lastColumn="0" w:noHBand="0" w:noVBand="1"/>
      </w:tblPr>
      <w:tblGrid>
        <w:gridCol w:w="1980"/>
        <w:gridCol w:w="2528"/>
        <w:gridCol w:w="2575"/>
        <w:gridCol w:w="1701"/>
      </w:tblGrid>
      <w:tr w:rsidR="00283684" w:rsidRPr="00283684" w14:paraId="12B4289B" w14:textId="77777777">
        <w:tc>
          <w:tcPr>
            <w:tcW w:w="1980" w:type="dxa"/>
            <w:tcBorders>
              <w:top w:val="single" w:sz="4" w:space="0" w:color="auto"/>
              <w:left w:val="single" w:sz="4" w:space="0" w:color="auto"/>
              <w:bottom w:val="single" w:sz="4" w:space="0" w:color="auto"/>
              <w:right w:val="single" w:sz="4" w:space="0" w:color="auto"/>
            </w:tcBorders>
            <w:hideMark/>
          </w:tcPr>
          <w:p w14:paraId="2A45B119" w14:textId="77777777" w:rsidR="00283684" w:rsidRPr="00283684" w:rsidRDefault="00283684" w:rsidP="00BD4DF1">
            <w:pPr>
              <w:spacing w:after="160" w:line="259" w:lineRule="auto"/>
              <w:jc w:val="center"/>
            </w:pPr>
            <w:r w:rsidRPr="00283684">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4EA7E5B2" w14:textId="77777777" w:rsidR="00283684" w:rsidRPr="00283684" w:rsidRDefault="00283684" w:rsidP="00BD4DF1">
            <w:pPr>
              <w:spacing w:after="160" w:line="259" w:lineRule="auto"/>
              <w:jc w:val="center"/>
            </w:pPr>
            <w:r w:rsidRPr="00283684">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1A23C0CC" w14:textId="77777777" w:rsidR="00283684" w:rsidRPr="00283684" w:rsidRDefault="00283684" w:rsidP="00BD4DF1">
            <w:pPr>
              <w:spacing w:after="160" w:line="259" w:lineRule="auto"/>
              <w:jc w:val="center"/>
            </w:pPr>
            <w:r w:rsidRPr="00283684">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68A8117F" w14:textId="77777777" w:rsidR="00283684" w:rsidRPr="00283684" w:rsidRDefault="00283684" w:rsidP="00BD4DF1">
            <w:pPr>
              <w:spacing w:after="160" w:line="259" w:lineRule="auto"/>
              <w:jc w:val="center"/>
            </w:pPr>
            <w:r w:rsidRPr="00283684">
              <w:rPr>
                <w:b/>
                <w:bCs/>
              </w:rPr>
              <w:t>Amount £</w:t>
            </w:r>
          </w:p>
        </w:tc>
      </w:tr>
      <w:tr w:rsidR="00283684" w:rsidRPr="00283684" w14:paraId="4996CC74" w14:textId="77777777">
        <w:tc>
          <w:tcPr>
            <w:tcW w:w="1980" w:type="dxa"/>
            <w:tcBorders>
              <w:top w:val="single" w:sz="4" w:space="0" w:color="auto"/>
              <w:left w:val="single" w:sz="4" w:space="0" w:color="auto"/>
              <w:bottom w:val="single" w:sz="4" w:space="0" w:color="auto"/>
              <w:right w:val="single" w:sz="4" w:space="0" w:color="auto"/>
            </w:tcBorders>
            <w:hideMark/>
          </w:tcPr>
          <w:p w14:paraId="24867244"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54DA57C5" w14:textId="77777777" w:rsidR="00283684" w:rsidRPr="00283684" w:rsidRDefault="00283684" w:rsidP="00BD4DF1">
            <w:r w:rsidRPr="00283684">
              <w:t>CCBC</w:t>
            </w:r>
          </w:p>
        </w:tc>
        <w:tc>
          <w:tcPr>
            <w:tcW w:w="2575" w:type="dxa"/>
            <w:tcBorders>
              <w:top w:val="single" w:sz="4" w:space="0" w:color="auto"/>
              <w:left w:val="single" w:sz="4" w:space="0" w:color="auto"/>
              <w:bottom w:val="single" w:sz="4" w:space="0" w:color="auto"/>
              <w:right w:val="single" w:sz="4" w:space="0" w:color="auto"/>
            </w:tcBorders>
            <w:hideMark/>
          </w:tcPr>
          <w:p w14:paraId="5765FBD4" w14:textId="77777777" w:rsidR="00283684" w:rsidRPr="00283684" w:rsidRDefault="00283684" w:rsidP="00BD4DF1">
            <w:r w:rsidRPr="00283684">
              <w:t>Flower Festival Flyer</w:t>
            </w:r>
          </w:p>
        </w:tc>
        <w:tc>
          <w:tcPr>
            <w:tcW w:w="1701" w:type="dxa"/>
            <w:tcBorders>
              <w:top w:val="single" w:sz="4" w:space="0" w:color="auto"/>
              <w:left w:val="single" w:sz="4" w:space="0" w:color="auto"/>
              <w:bottom w:val="single" w:sz="4" w:space="0" w:color="auto"/>
              <w:right w:val="single" w:sz="4" w:space="0" w:color="auto"/>
            </w:tcBorders>
            <w:hideMark/>
          </w:tcPr>
          <w:p w14:paraId="7E7AD6FE" w14:textId="77777777" w:rsidR="00283684" w:rsidRPr="00283684" w:rsidRDefault="00283684" w:rsidP="008A1007">
            <w:pPr>
              <w:jc w:val="right"/>
            </w:pPr>
            <w:r w:rsidRPr="00283684">
              <w:t>159.00</w:t>
            </w:r>
          </w:p>
        </w:tc>
      </w:tr>
      <w:tr w:rsidR="00283684" w:rsidRPr="00283684" w14:paraId="6BBDA579" w14:textId="77777777">
        <w:tc>
          <w:tcPr>
            <w:tcW w:w="1980" w:type="dxa"/>
            <w:tcBorders>
              <w:top w:val="single" w:sz="4" w:space="0" w:color="auto"/>
              <w:left w:val="single" w:sz="4" w:space="0" w:color="auto"/>
              <w:bottom w:val="single" w:sz="4" w:space="0" w:color="auto"/>
              <w:right w:val="single" w:sz="4" w:space="0" w:color="auto"/>
            </w:tcBorders>
            <w:hideMark/>
          </w:tcPr>
          <w:p w14:paraId="392E537C" w14:textId="77777777" w:rsidR="00283684" w:rsidRPr="00283684" w:rsidRDefault="00283684" w:rsidP="00BD4DF1">
            <w:r w:rsidRPr="00283684">
              <w:t>Debit Card</w:t>
            </w:r>
          </w:p>
        </w:tc>
        <w:tc>
          <w:tcPr>
            <w:tcW w:w="2528" w:type="dxa"/>
            <w:tcBorders>
              <w:top w:val="single" w:sz="4" w:space="0" w:color="auto"/>
              <w:left w:val="single" w:sz="4" w:space="0" w:color="auto"/>
              <w:bottom w:val="single" w:sz="4" w:space="0" w:color="auto"/>
              <w:right w:val="single" w:sz="4" w:space="0" w:color="auto"/>
            </w:tcBorders>
            <w:hideMark/>
          </w:tcPr>
          <w:p w14:paraId="4145919D" w14:textId="77777777" w:rsidR="00283684" w:rsidRPr="00283684" w:rsidRDefault="00283684" w:rsidP="00BD4DF1">
            <w:r w:rsidRPr="00283684">
              <w:t>Post Office</w:t>
            </w:r>
          </w:p>
        </w:tc>
        <w:tc>
          <w:tcPr>
            <w:tcW w:w="2575" w:type="dxa"/>
            <w:tcBorders>
              <w:top w:val="single" w:sz="4" w:space="0" w:color="auto"/>
              <w:left w:val="single" w:sz="4" w:space="0" w:color="auto"/>
              <w:bottom w:val="single" w:sz="4" w:space="0" w:color="auto"/>
              <w:right w:val="single" w:sz="4" w:space="0" w:color="auto"/>
            </w:tcBorders>
            <w:hideMark/>
          </w:tcPr>
          <w:p w14:paraId="24F01E83" w14:textId="77777777" w:rsidR="00283684" w:rsidRPr="00283684" w:rsidRDefault="00283684" w:rsidP="00BD4DF1">
            <w:r w:rsidRPr="00283684">
              <w:t>Recorded Delivery Annual Return</w:t>
            </w:r>
          </w:p>
        </w:tc>
        <w:tc>
          <w:tcPr>
            <w:tcW w:w="1701" w:type="dxa"/>
            <w:tcBorders>
              <w:top w:val="single" w:sz="4" w:space="0" w:color="auto"/>
              <w:left w:val="single" w:sz="4" w:space="0" w:color="auto"/>
              <w:bottom w:val="single" w:sz="4" w:space="0" w:color="auto"/>
              <w:right w:val="single" w:sz="4" w:space="0" w:color="auto"/>
            </w:tcBorders>
            <w:hideMark/>
          </w:tcPr>
          <w:p w14:paraId="2ACF3F57" w14:textId="77777777" w:rsidR="00283684" w:rsidRPr="00283684" w:rsidRDefault="00283684" w:rsidP="008A1007">
            <w:pPr>
              <w:jc w:val="right"/>
            </w:pPr>
            <w:r w:rsidRPr="00283684">
              <w:t>5.95</w:t>
            </w:r>
          </w:p>
        </w:tc>
      </w:tr>
      <w:tr w:rsidR="00283684" w:rsidRPr="00283684" w14:paraId="641A0630" w14:textId="77777777">
        <w:tc>
          <w:tcPr>
            <w:tcW w:w="1980" w:type="dxa"/>
            <w:tcBorders>
              <w:top w:val="single" w:sz="4" w:space="0" w:color="auto"/>
              <w:left w:val="single" w:sz="4" w:space="0" w:color="auto"/>
              <w:bottom w:val="single" w:sz="4" w:space="0" w:color="auto"/>
              <w:right w:val="single" w:sz="4" w:space="0" w:color="auto"/>
            </w:tcBorders>
            <w:hideMark/>
          </w:tcPr>
          <w:p w14:paraId="65820DFD"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495F86A4" w14:textId="77777777" w:rsidR="00283684" w:rsidRPr="00283684" w:rsidRDefault="00283684" w:rsidP="00BD4DF1">
            <w:r w:rsidRPr="00283684">
              <w:t>EE Ltd</w:t>
            </w:r>
          </w:p>
        </w:tc>
        <w:tc>
          <w:tcPr>
            <w:tcW w:w="2575" w:type="dxa"/>
            <w:tcBorders>
              <w:top w:val="single" w:sz="4" w:space="0" w:color="auto"/>
              <w:left w:val="single" w:sz="4" w:space="0" w:color="auto"/>
              <w:bottom w:val="single" w:sz="4" w:space="0" w:color="auto"/>
              <w:right w:val="single" w:sz="4" w:space="0" w:color="auto"/>
            </w:tcBorders>
            <w:hideMark/>
          </w:tcPr>
          <w:p w14:paraId="70BD1259" w14:textId="77777777" w:rsidR="00283684" w:rsidRPr="00283684" w:rsidRDefault="00283684" w:rsidP="00BD4DF1">
            <w:r w:rsidRPr="00283684">
              <w:t>Mobile Phone</w:t>
            </w:r>
          </w:p>
        </w:tc>
        <w:tc>
          <w:tcPr>
            <w:tcW w:w="1701" w:type="dxa"/>
            <w:tcBorders>
              <w:top w:val="single" w:sz="4" w:space="0" w:color="auto"/>
              <w:left w:val="single" w:sz="4" w:space="0" w:color="auto"/>
              <w:bottom w:val="single" w:sz="4" w:space="0" w:color="auto"/>
              <w:right w:val="single" w:sz="4" w:space="0" w:color="auto"/>
            </w:tcBorders>
            <w:hideMark/>
          </w:tcPr>
          <w:p w14:paraId="2075D932" w14:textId="77777777" w:rsidR="00283684" w:rsidRPr="00283684" w:rsidRDefault="00283684" w:rsidP="008A1007">
            <w:pPr>
              <w:jc w:val="right"/>
            </w:pPr>
            <w:r w:rsidRPr="00283684">
              <w:t>14.60</w:t>
            </w:r>
          </w:p>
        </w:tc>
      </w:tr>
      <w:tr w:rsidR="00283684" w:rsidRPr="00283684" w14:paraId="1B66F966" w14:textId="77777777">
        <w:tc>
          <w:tcPr>
            <w:tcW w:w="1980" w:type="dxa"/>
            <w:tcBorders>
              <w:top w:val="single" w:sz="4" w:space="0" w:color="auto"/>
              <w:left w:val="single" w:sz="4" w:space="0" w:color="auto"/>
              <w:bottom w:val="single" w:sz="4" w:space="0" w:color="auto"/>
              <w:right w:val="single" w:sz="4" w:space="0" w:color="auto"/>
            </w:tcBorders>
            <w:hideMark/>
          </w:tcPr>
          <w:p w14:paraId="556C5406"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37E05C4C" w14:textId="77777777" w:rsidR="00283684" w:rsidRPr="00283684" w:rsidRDefault="00283684" w:rsidP="00BD4DF1">
            <w:r w:rsidRPr="00283684">
              <w:t>BT</w:t>
            </w:r>
          </w:p>
        </w:tc>
        <w:tc>
          <w:tcPr>
            <w:tcW w:w="2575" w:type="dxa"/>
            <w:tcBorders>
              <w:top w:val="single" w:sz="4" w:space="0" w:color="auto"/>
              <w:left w:val="single" w:sz="4" w:space="0" w:color="auto"/>
              <w:bottom w:val="single" w:sz="4" w:space="0" w:color="auto"/>
              <w:right w:val="single" w:sz="4" w:space="0" w:color="auto"/>
            </w:tcBorders>
            <w:hideMark/>
          </w:tcPr>
          <w:p w14:paraId="35419B96" w14:textId="77777777" w:rsidR="00283684" w:rsidRPr="00283684" w:rsidRDefault="00283684" w:rsidP="00BD4DF1">
            <w:r w:rsidRPr="00283684">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30FAAA60" w14:textId="77777777" w:rsidR="00283684" w:rsidRPr="00283684" w:rsidRDefault="00283684" w:rsidP="008A1007">
            <w:pPr>
              <w:jc w:val="right"/>
            </w:pPr>
            <w:r w:rsidRPr="00283684">
              <w:t>41.94</w:t>
            </w:r>
          </w:p>
        </w:tc>
      </w:tr>
      <w:tr w:rsidR="00283684" w:rsidRPr="00283684" w14:paraId="61CC7A02" w14:textId="77777777">
        <w:tc>
          <w:tcPr>
            <w:tcW w:w="1980" w:type="dxa"/>
            <w:tcBorders>
              <w:top w:val="single" w:sz="4" w:space="0" w:color="auto"/>
              <w:left w:val="single" w:sz="4" w:space="0" w:color="auto"/>
              <w:bottom w:val="single" w:sz="4" w:space="0" w:color="auto"/>
              <w:right w:val="single" w:sz="4" w:space="0" w:color="auto"/>
            </w:tcBorders>
            <w:hideMark/>
          </w:tcPr>
          <w:p w14:paraId="587A6D55" w14:textId="77777777" w:rsidR="00283684" w:rsidRPr="00283684" w:rsidRDefault="00283684" w:rsidP="00BD4DF1">
            <w:r w:rsidRPr="00283684">
              <w:t>Direct Debit</w:t>
            </w:r>
          </w:p>
        </w:tc>
        <w:tc>
          <w:tcPr>
            <w:tcW w:w="2528" w:type="dxa"/>
            <w:tcBorders>
              <w:top w:val="single" w:sz="4" w:space="0" w:color="auto"/>
              <w:left w:val="single" w:sz="4" w:space="0" w:color="auto"/>
              <w:bottom w:val="single" w:sz="4" w:space="0" w:color="auto"/>
              <w:right w:val="single" w:sz="4" w:space="0" w:color="auto"/>
            </w:tcBorders>
            <w:hideMark/>
          </w:tcPr>
          <w:p w14:paraId="6BC14751" w14:textId="77777777" w:rsidR="00283684" w:rsidRPr="00283684" w:rsidRDefault="00283684" w:rsidP="00BD4DF1">
            <w:r w:rsidRPr="00283684">
              <w:t>Sage (UK) Ltd</w:t>
            </w:r>
          </w:p>
        </w:tc>
        <w:tc>
          <w:tcPr>
            <w:tcW w:w="2575" w:type="dxa"/>
            <w:tcBorders>
              <w:top w:val="single" w:sz="4" w:space="0" w:color="auto"/>
              <w:left w:val="single" w:sz="4" w:space="0" w:color="auto"/>
              <w:bottom w:val="single" w:sz="4" w:space="0" w:color="auto"/>
              <w:right w:val="single" w:sz="4" w:space="0" w:color="auto"/>
            </w:tcBorders>
            <w:hideMark/>
          </w:tcPr>
          <w:p w14:paraId="70D9EEC6" w14:textId="77777777" w:rsidR="00283684" w:rsidRPr="00283684" w:rsidRDefault="00283684" w:rsidP="00BD4DF1">
            <w:r w:rsidRPr="00283684">
              <w:t>Payroll Software</w:t>
            </w:r>
          </w:p>
        </w:tc>
        <w:tc>
          <w:tcPr>
            <w:tcW w:w="1701" w:type="dxa"/>
            <w:tcBorders>
              <w:top w:val="single" w:sz="4" w:space="0" w:color="auto"/>
              <w:left w:val="single" w:sz="4" w:space="0" w:color="auto"/>
              <w:bottom w:val="single" w:sz="4" w:space="0" w:color="auto"/>
              <w:right w:val="single" w:sz="4" w:space="0" w:color="auto"/>
            </w:tcBorders>
            <w:hideMark/>
          </w:tcPr>
          <w:p w14:paraId="73AA27F9" w14:textId="77777777" w:rsidR="00283684" w:rsidRPr="00283684" w:rsidRDefault="00283684" w:rsidP="008A1007">
            <w:pPr>
              <w:jc w:val="right"/>
            </w:pPr>
            <w:r w:rsidRPr="00283684">
              <w:t>13.20</w:t>
            </w:r>
          </w:p>
        </w:tc>
      </w:tr>
      <w:tr w:rsidR="00283684" w:rsidRPr="00283684" w14:paraId="562FA40A" w14:textId="77777777">
        <w:tc>
          <w:tcPr>
            <w:tcW w:w="1980" w:type="dxa"/>
            <w:tcBorders>
              <w:top w:val="single" w:sz="4" w:space="0" w:color="auto"/>
              <w:left w:val="single" w:sz="4" w:space="0" w:color="auto"/>
              <w:bottom w:val="single" w:sz="4" w:space="0" w:color="auto"/>
              <w:right w:val="single" w:sz="4" w:space="0" w:color="auto"/>
            </w:tcBorders>
            <w:hideMark/>
          </w:tcPr>
          <w:p w14:paraId="7C7196FC"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2CBA2FD8" w14:textId="77777777" w:rsidR="00283684" w:rsidRPr="00283684" w:rsidRDefault="00283684" w:rsidP="00BD4DF1">
            <w:r w:rsidRPr="00283684">
              <w:t>Caerphilly Horticultural Society</w:t>
            </w:r>
          </w:p>
        </w:tc>
        <w:tc>
          <w:tcPr>
            <w:tcW w:w="2575" w:type="dxa"/>
            <w:tcBorders>
              <w:top w:val="single" w:sz="4" w:space="0" w:color="auto"/>
              <w:left w:val="single" w:sz="4" w:space="0" w:color="auto"/>
              <w:bottom w:val="single" w:sz="4" w:space="0" w:color="auto"/>
              <w:right w:val="single" w:sz="4" w:space="0" w:color="auto"/>
            </w:tcBorders>
            <w:hideMark/>
          </w:tcPr>
          <w:p w14:paraId="7DCA3354" w14:textId="77777777" w:rsidR="00283684" w:rsidRPr="00283684" w:rsidRDefault="00283684" w:rsidP="00BD4DF1">
            <w:r w:rsidRPr="00283684">
              <w:t>Flower Festival</w:t>
            </w:r>
          </w:p>
        </w:tc>
        <w:tc>
          <w:tcPr>
            <w:tcW w:w="1701" w:type="dxa"/>
            <w:tcBorders>
              <w:top w:val="single" w:sz="4" w:space="0" w:color="auto"/>
              <w:left w:val="single" w:sz="4" w:space="0" w:color="auto"/>
              <w:bottom w:val="single" w:sz="4" w:space="0" w:color="auto"/>
              <w:right w:val="single" w:sz="4" w:space="0" w:color="auto"/>
            </w:tcBorders>
            <w:hideMark/>
          </w:tcPr>
          <w:p w14:paraId="512010C1" w14:textId="77777777" w:rsidR="00283684" w:rsidRPr="00283684" w:rsidRDefault="00283684" w:rsidP="008A1007">
            <w:pPr>
              <w:jc w:val="right"/>
            </w:pPr>
            <w:r w:rsidRPr="00283684">
              <w:t>500.00</w:t>
            </w:r>
          </w:p>
        </w:tc>
      </w:tr>
      <w:tr w:rsidR="00283684" w:rsidRPr="00283684" w14:paraId="12C08433" w14:textId="77777777">
        <w:tc>
          <w:tcPr>
            <w:tcW w:w="1980" w:type="dxa"/>
            <w:tcBorders>
              <w:top w:val="single" w:sz="4" w:space="0" w:color="auto"/>
              <w:left w:val="single" w:sz="4" w:space="0" w:color="auto"/>
              <w:bottom w:val="single" w:sz="4" w:space="0" w:color="auto"/>
              <w:right w:val="single" w:sz="4" w:space="0" w:color="auto"/>
            </w:tcBorders>
            <w:hideMark/>
          </w:tcPr>
          <w:p w14:paraId="7CB4EAFF"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43A830E6" w14:textId="77777777" w:rsidR="00283684" w:rsidRPr="00283684" w:rsidRDefault="00283684" w:rsidP="00BD4DF1">
            <w:r w:rsidRPr="00283684">
              <w:t>HMRC</w:t>
            </w:r>
          </w:p>
        </w:tc>
        <w:tc>
          <w:tcPr>
            <w:tcW w:w="2575" w:type="dxa"/>
            <w:tcBorders>
              <w:top w:val="single" w:sz="4" w:space="0" w:color="auto"/>
              <w:left w:val="single" w:sz="4" w:space="0" w:color="auto"/>
              <w:bottom w:val="single" w:sz="4" w:space="0" w:color="auto"/>
              <w:right w:val="single" w:sz="4" w:space="0" w:color="auto"/>
            </w:tcBorders>
            <w:hideMark/>
          </w:tcPr>
          <w:p w14:paraId="2668AF90" w14:textId="77777777" w:rsidR="00283684" w:rsidRPr="00283684" w:rsidRDefault="00283684" w:rsidP="00BD4DF1">
            <w:r w:rsidRPr="00283684">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1923F025" w14:textId="77777777" w:rsidR="00283684" w:rsidRPr="00283684" w:rsidRDefault="00283684" w:rsidP="008A1007">
            <w:pPr>
              <w:jc w:val="right"/>
            </w:pPr>
            <w:r w:rsidRPr="00283684">
              <w:t>933.18</w:t>
            </w:r>
          </w:p>
        </w:tc>
      </w:tr>
      <w:tr w:rsidR="00283684" w:rsidRPr="00283684" w14:paraId="5969DBE2" w14:textId="77777777">
        <w:tc>
          <w:tcPr>
            <w:tcW w:w="1980" w:type="dxa"/>
            <w:tcBorders>
              <w:top w:val="single" w:sz="4" w:space="0" w:color="auto"/>
              <w:left w:val="single" w:sz="4" w:space="0" w:color="auto"/>
              <w:bottom w:val="single" w:sz="4" w:space="0" w:color="auto"/>
              <w:right w:val="single" w:sz="4" w:space="0" w:color="auto"/>
            </w:tcBorders>
            <w:hideMark/>
          </w:tcPr>
          <w:p w14:paraId="7E9C5A50"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4F419B55" w14:textId="77777777" w:rsidR="00283684" w:rsidRPr="00283684" w:rsidRDefault="00283684" w:rsidP="00BD4DF1">
            <w:r w:rsidRPr="00283684">
              <w:t>Admin Assistant</w:t>
            </w:r>
          </w:p>
        </w:tc>
        <w:tc>
          <w:tcPr>
            <w:tcW w:w="2575" w:type="dxa"/>
            <w:tcBorders>
              <w:top w:val="single" w:sz="4" w:space="0" w:color="auto"/>
              <w:left w:val="single" w:sz="4" w:space="0" w:color="auto"/>
              <w:bottom w:val="single" w:sz="4" w:space="0" w:color="auto"/>
              <w:right w:val="single" w:sz="4" w:space="0" w:color="auto"/>
            </w:tcBorders>
            <w:hideMark/>
          </w:tcPr>
          <w:p w14:paraId="22F0F7DA" w14:textId="77777777" w:rsidR="00283684" w:rsidRPr="00283684" w:rsidRDefault="00283684" w:rsidP="00BD4DF1">
            <w:r w:rsidRPr="00283684">
              <w:t>Salary June</w:t>
            </w:r>
          </w:p>
        </w:tc>
        <w:tc>
          <w:tcPr>
            <w:tcW w:w="1701" w:type="dxa"/>
            <w:tcBorders>
              <w:top w:val="single" w:sz="4" w:space="0" w:color="auto"/>
              <w:left w:val="single" w:sz="4" w:space="0" w:color="auto"/>
              <w:bottom w:val="single" w:sz="4" w:space="0" w:color="auto"/>
              <w:right w:val="single" w:sz="4" w:space="0" w:color="auto"/>
            </w:tcBorders>
            <w:hideMark/>
          </w:tcPr>
          <w:p w14:paraId="11613639" w14:textId="77777777" w:rsidR="00283684" w:rsidRPr="00283684" w:rsidRDefault="00283684" w:rsidP="008A1007">
            <w:pPr>
              <w:jc w:val="right"/>
            </w:pPr>
            <w:r w:rsidRPr="00283684">
              <w:t>395.93</w:t>
            </w:r>
          </w:p>
        </w:tc>
      </w:tr>
      <w:tr w:rsidR="00283684" w:rsidRPr="00283684" w14:paraId="576844F7" w14:textId="77777777">
        <w:tc>
          <w:tcPr>
            <w:tcW w:w="1980" w:type="dxa"/>
            <w:tcBorders>
              <w:top w:val="single" w:sz="4" w:space="0" w:color="auto"/>
              <w:left w:val="single" w:sz="4" w:space="0" w:color="auto"/>
              <w:bottom w:val="single" w:sz="4" w:space="0" w:color="auto"/>
              <w:right w:val="single" w:sz="4" w:space="0" w:color="auto"/>
            </w:tcBorders>
            <w:hideMark/>
          </w:tcPr>
          <w:p w14:paraId="4D254943"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2A787937" w14:textId="77777777" w:rsidR="00283684" w:rsidRPr="00283684" w:rsidRDefault="00283684" w:rsidP="00BD4DF1">
            <w:r w:rsidRPr="00283684">
              <w:t>Town Clerk</w:t>
            </w:r>
          </w:p>
        </w:tc>
        <w:tc>
          <w:tcPr>
            <w:tcW w:w="2575" w:type="dxa"/>
            <w:tcBorders>
              <w:top w:val="single" w:sz="4" w:space="0" w:color="auto"/>
              <w:left w:val="single" w:sz="4" w:space="0" w:color="auto"/>
              <w:bottom w:val="single" w:sz="4" w:space="0" w:color="auto"/>
              <w:right w:val="single" w:sz="4" w:space="0" w:color="auto"/>
            </w:tcBorders>
            <w:hideMark/>
          </w:tcPr>
          <w:p w14:paraId="6ACEFFB4" w14:textId="77777777" w:rsidR="00283684" w:rsidRPr="00283684" w:rsidRDefault="00283684" w:rsidP="00BD4DF1">
            <w:r w:rsidRPr="00283684">
              <w:t>Salary June</w:t>
            </w:r>
          </w:p>
        </w:tc>
        <w:tc>
          <w:tcPr>
            <w:tcW w:w="1701" w:type="dxa"/>
            <w:tcBorders>
              <w:top w:val="single" w:sz="4" w:space="0" w:color="auto"/>
              <w:left w:val="single" w:sz="4" w:space="0" w:color="auto"/>
              <w:bottom w:val="single" w:sz="4" w:space="0" w:color="auto"/>
              <w:right w:val="single" w:sz="4" w:space="0" w:color="auto"/>
            </w:tcBorders>
            <w:hideMark/>
          </w:tcPr>
          <w:p w14:paraId="22349C98" w14:textId="77777777" w:rsidR="00283684" w:rsidRPr="00283684" w:rsidRDefault="00283684" w:rsidP="008A1007">
            <w:pPr>
              <w:jc w:val="right"/>
            </w:pPr>
            <w:r w:rsidRPr="00283684">
              <w:t>899.46</w:t>
            </w:r>
          </w:p>
        </w:tc>
      </w:tr>
      <w:tr w:rsidR="00283684" w:rsidRPr="00283684" w14:paraId="05901600" w14:textId="77777777">
        <w:tc>
          <w:tcPr>
            <w:tcW w:w="1980" w:type="dxa"/>
            <w:tcBorders>
              <w:top w:val="single" w:sz="4" w:space="0" w:color="auto"/>
              <w:left w:val="single" w:sz="4" w:space="0" w:color="auto"/>
              <w:bottom w:val="single" w:sz="4" w:space="0" w:color="auto"/>
              <w:right w:val="single" w:sz="4" w:space="0" w:color="auto"/>
            </w:tcBorders>
            <w:hideMark/>
          </w:tcPr>
          <w:p w14:paraId="562A9816"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3B197476" w14:textId="77777777" w:rsidR="00283684" w:rsidRPr="00283684" w:rsidRDefault="00283684" w:rsidP="00BD4DF1">
            <w:r w:rsidRPr="00283684">
              <w:t>M. Prew</w:t>
            </w:r>
          </w:p>
        </w:tc>
        <w:tc>
          <w:tcPr>
            <w:tcW w:w="2575" w:type="dxa"/>
            <w:tcBorders>
              <w:top w:val="single" w:sz="4" w:space="0" w:color="auto"/>
              <w:left w:val="single" w:sz="4" w:space="0" w:color="auto"/>
              <w:bottom w:val="single" w:sz="4" w:space="0" w:color="auto"/>
              <w:right w:val="single" w:sz="4" w:space="0" w:color="auto"/>
            </w:tcBorders>
            <w:hideMark/>
          </w:tcPr>
          <w:p w14:paraId="5A959EFE" w14:textId="77777777" w:rsidR="00283684" w:rsidRPr="00283684" w:rsidRDefault="00283684" w:rsidP="00BD4DF1">
            <w:r w:rsidRPr="00283684">
              <w:t>Mayors Allowance</w:t>
            </w:r>
          </w:p>
        </w:tc>
        <w:tc>
          <w:tcPr>
            <w:tcW w:w="1701" w:type="dxa"/>
            <w:tcBorders>
              <w:top w:val="single" w:sz="4" w:space="0" w:color="auto"/>
              <w:left w:val="single" w:sz="4" w:space="0" w:color="auto"/>
              <w:bottom w:val="single" w:sz="4" w:space="0" w:color="auto"/>
              <w:right w:val="single" w:sz="4" w:space="0" w:color="auto"/>
            </w:tcBorders>
            <w:hideMark/>
          </w:tcPr>
          <w:p w14:paraId="39016518" w14:textId="77777777" w:rsidR="00283684" w:rsidRPr="00283684" w:rsidRDefault="00283684" w:rsidP="008A1007">
            <w:pPr>
              <w:jc w:val="right"/>
            </w:pPr>
            <w:r w:rsidRPr="00283684">
              <w:t>180.00</w:t>
            </w:r>
          </w:p>
        </w:tc>
      </w:tr>
      <w:tr w:rsidR="00283684" w:rsidRPr="00283684" w14:paraId="27D17633" w14:textId="77777777">
        <w:tc>
          <w:tcPr>
            <w:tcW w:w="1980" w:type="dxa"/>
            <w:tcBorders>
              <w:top w:val="single" w:sz="4" w:space="0" w:color="auto"/>
              <w:left w:val="single" w:sz="4" w:space="0" w:color="auto"/>
              <w:bottom w:val="single" w:sz="4" w:space="0" w:color="auto"/>
              <w:right w:val="single" w:sz="4" w:space="0" w:color="auto"/>
            </w:tcBorders>
            <w:hideMark/>
          </w:tcPr>
          <w:p w14:paraId="03A8AE08" w14:textId="77777777" w:rsidR="00283684" w:rsidRPr="00283684" w:rsidRDefault="00283684" w:rsidP="00BD4DF1">
            <w:r w:rsidRPr="00283684">
              <w:t>304305</w:t>
            </w:r>
          </w:p>
        </w:tc>
        <w:tc>
          <w:tcPr>
            <w:tcW w:w="2528" w:type="dxa"/>
            <w:tcBorders>
              <w:top w:val="single" w:sz="4" w:space="0" w:color="auto"/>
              <w:left w:val="single" w:sz="4" w:space="0" w:color="auto"/>
              <w:bottom w:val="single" w:sz="4" w:space="0" w:color="auto"/>
              <w:right w:val="single" w:sz="4" w:space="0" w:color="auto"/>
            </w:tcBorders>
            <w:hideMark/>
          </w:tcPr>
          <w:p w14:paraId="79292CF0" w14:textId="77777777" w:rsidR="00283684" w:rsidRPr="00283684" w:rsidRDefault="00283684" w:rsidP="00BD4DF1">
            <w:r w:rsidRPr="00283684">
              <w:t>Caerphilly Art Society</w:t>
            </w:r>
          </w:p>
        </w:tc>
        <w:tc>
          <w:tcPr>
            <w:tcW w:w="2575" w:type="dxa"/>
            <w:tcBorders>
              <w:top w:val="single" w:sz="4" w:space="0" w:color="auto"/>
              <w:left w:val="single" w:sz="4" w:space="0" w:color="auto"/>
              <w:bottom w:val="single" w:sz="4" w:space="0" w:color="auto"/>
              <w:right w:val="single" w:sz="4" w:space="0" w:color="auto"/>
            </w:tcBorders>
            <w:hideMark/>
          </w:tcPr>
          <w:p w14:paraId="3BADF0B1" w14:textId="77777777" w:rsidR="00283684" w:rsidRPr="00283684" w:rsidRDefault="00283684" w:rsidP="00BD4DF1">
            <w:r w:rsidRPr="00283684">
              <w:t>Grant</w:t>
            </w:r>
          </w:p>
        </w:tc>
        <w:tc>
          <w:tcPr>
            <w:tcW w:w="1701" w:type="dxa"/>
            <w:tcBorders>
              <w:top w:val="single" w:sz="4" w:space="0" w:color="auto"/>
              <w:left w:val="single" w:sz="4" w:space="0" w:color="auto"/>
              <w:bottom w:val="single" w:sz="4" w:space="0" w:color="auto"/>
              <w:right w:val="single" w:sz="4" w:space="0" w:color="auto"/>
            </w:tcBorders>
            <w:hideMark/>
          </w:tcPr>
          <w:p w14:paraId="1AF799BC" w14:textId="77777777" w:rsidR="00283684" w:rsidRPr="00283684" w:rsidRDefault="00283684" w:rsidP="008A1007">
            <w:pPr>
              <w:jc w:val="right"/>
            </w:pPr>
            <w:r w:rsidRPr="00283684">
              <w:t>300.00</w:t>
            </w:r>
          </w:p>
        </w:tc>
      </w:tr>
      <w:tr w:rsidR="00283684" w:rsidRPr="00283684" w14:paraId="10316F89" w14:textId="77777777">
        <w:tc>
          <w:tcPr>
            <w:tcW w:w="1980" w:type="dxa"/>
            <w:tcBorders>
              <w:top w:val="single" w:sz="4" w:space="0" w:color="auto"/>
              <w:left w:val="single" w:sz="4" w:space="0" w:color="auto"/>
              <w:bottom w:val="single" w:sz="4" w:space="0" w:color="auto"/>
              <w:right w:val="single" w:sz="4" w:space="0" w:color="auto"/>
            </w:tcBorders>
            <w:hideMark/>
          </w:tcPr>
          <w:p w14:paraId="29B03F25" w14:textId="77777777" w:rsidR="00283684" w:rsidRPr="00283684" w:rsidRDefault="00283684" w:rsidP="00BD4DF1">
            <w:r w:rsidRPr="00283684">
              <w:t>Internet</w:t>
            </w:r>
          </w:p>
        </w:tc>
        <w:tc>
          <w:tcPr>
            <w:tcW w:w="2528" w:type="dxa"/>
            <w:tcBorders>
              <w:top w:val="single" w:sz="4" w:space="0" w:color="auto"/>
              <w:left w:val="single" w:sz="4" w:space="0" w:color="auto"/>
              <w:bottom w:val="single" w:sz="4" w:space="0" w:color="auto"/>
              <w:right w:val="single" w:sz="4" w:space="0" w:color="auto"/>
            </w:tcBorders>
            <w:hideMark/>
          </w:tcPr>
          <w:p w14:paraId="69734641" w14:textId="77777777" w:rsidR="00283684" w:rsidRPr="00283684" w:rsidRDefault="00283684" w:rsidP="00BD4DF1">
            <w:r w:rsidRPr="00283684">
              <w:t>Transfer to Restricted Reserves</w:t>
            </w:r>
          </w:p>
        </w:tc>
        <w:tc>
          <w:tcPr>
            <w:tcW w:w="2575" w:type="dxa"/>
            <w:tcBorders>
              <w:top w:val="single" w:sz="4" w:space="0" w:color="auto"/>
              <w:left w:val="single" w:sz="4" w:space="0" w:color="auto"/>
              <w:bottom w:val="single" w:sz="4" w:space="0" w:color="auto"/>
              <w:right w:val="single" w:sz="4" w:space="0" w:color="auto"/>
            </w:tcBorders>
            <w:hideMark/>
          </w:tcPr>
          <w:p w14:paraId="065B2753" w14:textId="77777777" w:rsidR="00283684" w:rsidRPr="00283684" w:rsidRDefault="00283684" w:rsidP="00BD4DF1">
            <w:r w:rsidRPr="00283684">
              <w:t>CIL</w:t>
            </w:r>
          </w:p>
        </w:tc>
        <w:tc>
          <w:tcPr>
            <w:tcW w:w="1701" w:type="dxa"/>
            <w:tcBorders>
              <w:top w:val="single" w:sz="4" w:space="0" w:color="auto"/>
              <w:left w:val="single" w:sz="4" w:space="0" w:color="auto"/>
              <w:bottom w:val="single" w:sz="4" w:space="0" w:color="auto"/>
              <w:right w:val="single" w:sz="4" w:space="0" w:color="auto"/>
            </w:tcBorders>
            <w:hideMark/>
          </w:tcPr>
          <w:p w14:paraId="72004A5B" w14:textId="77777777" w:rsidR="00283684" w:rsidRPr="00283684" w:rsidRDefault="00283684" w:rsidP="008A1007">
            <w:pPr>
              <w:jc w:val="right"/>
            </w:pPr>
            <w:r w:rsidRPr="00283684">
              <w:t>1509.79</w:t>
            </w:r>
          </w:p>
        </w:tc>
      </w:tr>
      <w:tr w:rsidR="00283684" w:rsidRPr="00283684" w14:paraId="52677468" w14:textId="77777777">
        <w:tc>
          <w:tcPr>
            <w:tcW w:w="1980" w:type="dxa"/>
            <w:tcBorders>
              <w:top w:val="single" w:sz="4" w:space="0" w:color="auto"/>
              <w:left w:val="single" w:sz="4" w:space="0" w:color="auto"/>
              <w:bottom w:val="single" w:sz="4" w:space="0" w:color="auto"/>
              <w:right w:val="single" w:sz="4" w:space="0" w:color="auto"/>
            </w:tcBorders>
            <w:hideMark/>
          </w:tcPr>
          <w:p w14:paraId="53909297" w14:textId="77777777" w:rsidR="00283684" w:rsidRPr="00283684" w:rsidRDefault="00283684" w:rsidP="00BD4DF1">
            <w:r w:rsidRPr="00283684">
              <w:t>Direct Debit</w:t>
            </w:r>
          </w:p>
        </w:tc>
        <w:tc>
          <w:tcPr>
            <w:tcW w:w="2528" w:type="dxa"/>
            <w:tcBorders>
              <w:top w:val="single" w:sz="4" w:space="0" w:color="auto"/>
              <w:left w:val="single" w:sz="4" w:space="0" w:color="auto"/>
              <w:bottom w:val="single" w:sz="4" w:space="0" w:color="auto"/>
              <w:right w:val="single" w:sz="4" w:space="0" w:color="auto"/>
            </w:tcBorders>
            <w:hideMark/>
          </w:tcPr>
          <w:p w14:paraId="6C54910E" w14:textId="77777777" w:rsidR="00283684" w:rsidRPr="00283684" w:rsidRDefault="00283684" w:rsidP="00BD4DF1">
            <w:r w:rsidRPr="00283684">
              <w:t>NEST</w:t>
            </w:r>
          </w:p>
        </w:tc>
        <w:tc>
          <w:tcPr>
            <w:tcW w:w="2575" w:type="dxa"/>
            <w:tcBorders>
              <w:top w:val="single" w:sz="4" w:space="0" w:color="auto"/>
              <w:left w:val="single" w:sz="4" w:space="0" w:color="auto"/>
              <w:bottom w:val="single" w:sz="4" w:space="0" w:color="auto"/>
              <w:right w:val="single" w:sz="4" w:space="0" w:color="auto"/>
            </w:tcBorders>
            <w:hideMark/>
          </w:tcPr>
          <w:p w14:paraId="034DBD00" w14:textId="77777777" w:rsidR="00283684" w:rsidRPr="00283684" w:rsidRDefault="00283684" w:rsidP="00BD4DF1">
            <w:r w:rsidRPr="00283684">
              <w:t>Pension June</w:t>
            </w:r>
          </w:p>
        </w:tc>
        <w:tc>
          <w:tcPr>
            <w:tcW w:w="1701" w:type="dxa"/>
            <w:tcBorders>
              <w:top w:val="single" w:sz="4" w:space="0" w:color="auto"/>
              <w:left w:val="single" w:sz="4" w:space="0" w:color="auto"/>
              <w:bottom w:val="single" w:sz="4" w:space="0" w:color="auto"/>
              <w:right w:val="single" w:sz="4" w:space="0" w:color="auto"/>
            </w:tcBorders>
            <w:hideMark/>
          </w:tcPr>
          <w:p w14:paraId="585866AA" w14:textId="77777777" w:rsidR="00283684" w:rsidRPr="00283684" w:rsidRDefault="00283684" w:rsidP="008A1007">
            <w:pPr>
              <w:jc w:val="right"/>
            </w:pPr>
            <w:r w:rsidRPr="00283684">
              <w:t>36.87</w:t>
            </w:r>
          </w:p>
        </w:tc>
      </w:tr>
    </w:tbl>
    <w:p w14:paraId="65E992CB" w14:textId="77777777" w:rsidR="00283684" w:rsidRPr="00283684" w:rsidRDefault="00283684" w:rsidP="00283684"/>
    <w:p w14:paraId="4CB16DDB" w14:textId="77777777" w:rsidR="00283684" w:rsidRDefault="00283684" w:rsidP="00283684">
      <w:r w:rsidRPr="00283684">
        <w:t>It is recommended that Members note and approve the payments.</w:t>
      </w:r>
    </w:p>
    <w:p w14:paraId="590B414D" w14:textId="77777777" w:rsidR="008A1007" w:rsidRPr="00283684" w:rsidRDefault="008A1007" w:rsidP="00283684"/>
    <w:p w14:paraId="30E18B73" w14:textId="413E0AC2" w:rsidR="00283684" w:rsidRPr="00283684" w:rsidRDefault="00283684" w:rsidP="00FD12FA">
      <w:pPr>
        <w:spacing w:after="0" w:line="240" w:lineRule="auto"/>
        <w:rPr>
          <w:b/>
          <w:bCs/>
        </w:rPr>
      </w:pPr>
      <w:r w:rsidRPr="00283684">
        <w:rPr>
          <w:b/>
          <w:bCs/>
        </w:rPr>
        <w:t>Agenda Item 10.2</w:t>
      </w:r>
    </w:p>
    <w:p w14:paraId="57AF833B" w14:textId="77777777" w:rsidR="00283684" w:rsidRPr="00283684" w:rsidRDefault="00283684" w:rsidP="00FD12FA">
      <w:pPr>
        <w:spacing w:after="0" w:line="240" w:lineRule="auto"/>
        <w:rPr>
          <w:b/>
          <w:bCs/>
        </w:rPr>
      </w:pPr>
      <w:r w:rsidRPr="00283684">
        <w:rPr>
          <w:b/>
          <w:bCs/>
        </w:rPr>
        <w:t>Report to Town Council 20</w:t>
      </w:r>
      <w:r w:rsidRPr="00283684">
        <w:rPr>
          <w:b/>
          <w:bCs/>
          <w:vertAlign w:val="superscript"/>
        </w:rPr>
        <w:t>th</w:t>
      </w:r>
      <w:r w:rsidRPr="00283684">
        <w:rPr>
          <w:b/>
          <w:bCs/>
        </w:rPr>
        <w:t xml:space="preserve"> July 2026</w:t>
      </w:r>
    </w:p>
    <w:p w14:paraId="034A6114" w14:textId="77777777" w:rsidR="00283684" w:rsidRDefault="00283684" w:rsidP="00FD12FA">
      <w:pPr>
        <w:spacing w:after="0" w:line="240" w:lineRule="auto"/>
        <w:rPr>
          <w:b/>
          <w:bCs/>
        </w:rPr>
      </w:pPr>
      <w:r w:rsidRPr="00283684">
        <w:rPr>
          <w:b/>
          <w:bCs/>
        </w:rPr>
        <w:t>Bank Account Balances</w:t>
      </w:r>
    </w:p>
    <w:p w14:paraId="64C9100D" w14:textId="77777777" w:rsidR="00FD12FA" w:rsidRPr="00283684" w:rsidRDefault="00FD12FA" w:rsidP="00FD12FA">
      <w:pPr>
        <w:spacing w:after="0" w:line="240" w:lineRule="auto"/>
        <w:rPr>
          <w:b/>
          <w:bCs/>
        </w:rPr>
      </w:pPr>
    </w:p>
    <w:p w14:paraId="577AEC4B" w14:textId="77777777" w:rsidR="00283684" w:rsidRPr="00283684" w:rsidRDefault="00283684" w:rsidP="00FD12FA">
      <w:pPr>
        <w:spacing w:after="0" w:line="240" w:lineRule="auto"/>
        <w:rPr>
          <w:b/>
          <w:bCs/>
        </w:rPr>
      </w:pPr>
    </w:p>
    <w:p w14:paraId="21C7E3A6" w14:textId="77777777" w:rsidR="00283684" w:rsidRDefault="00283684" w:rsidP="00FD12FA">
      <w:pPr>
        <w:spacing w:after="0" w:line="240" w:lineRule="auto"/>
      </w:pPr>
      <w:r w:rsidRPr="00283684">
        <w:t xml:space="preserve">Bank account balances as </w:t>
      </w:r>
      <w:proofErr w:type="gramStart"/>
      <w:r w:rsidRPr="00283684">
        <w:t>at</w:t>
      </w:r>
      <w:proofErr w:type="gramEnd"/>
      <w:r w:rsidRPr="00283684">
        <w:t xml:space="preserve"> 1</w:t>
      </w:r>
      <w:r w:rsidRPr="00283684">
        <w:rPr>
          <w:vertAlign w:val="superscript"/>
        </w:rPr>
        <w:t>st</w:t>
      </w:r>
      <w:r w:rsidRPr="00283684">
        <w:t xml:space="preserve"> July 2026</w:t>
      </w:r>
    </w:p>
    <w:p w14:paraId="298877A9" w14:textId="77777777" w:rsidR="00FD12FA" w:rsidRPr="00283684" w:rsidRDefault="00FD12FA" w:rsidP="00FD12FA">
      <w:pPr>
        <w:spacing w:after="0" w:line="240" w:lineRule="auto"/>
      </w:pPr>
    </w:p>
    <w:p w14:paraId="04366949" w14:textId="38D69B15" w:rsidR="00283684" w:rsidRDefault="00283684" w:rsidP="00FD12FA">
      <w:pPr>
        <w:spacing w:after="0" w:line="240" w:lineRule="auto"/>
      </w:pPr>
      <w:r w:rsidRPr="00283684">
        <w:t>                      </w:t>
      </w:r>
      <w:r w:rsidR="00BD4DF1">
        <w:tab/>
      </w:r>
      <w:r w:rsidR="00BD4DF1">
        <w:tab/>
      </w:r>
      <w:r w:rsidR="00BD4DF1">
        <w:tab/>
      </w:r>
      <w:r w:rsidR="00BD4DF1">
        <w:tab/>
      </w:r>
      <w:r w:rsidR="00BD4DF1">
        <w:tab/>
      </w:r>
      <w:r w:rsidRPr="00283684">
        <w:t>                          </w:t>
      </w:r>
      <w:r w:rsidR="00FD12FA">
        <w:t xml:space="preserve">  </w:t>
      </w:r>
      <w:r w:rsidRPr="00283684">
        <w:t>£</w:t>
      </w:r>
    </w:p>
    <w:p w14:paraId="03BA5A29" w14:textId="77777777" w:rsidR="00FD12FA" w:rsidRPr="00283684" w:rsidRDefault="00FD12FA" w:rsidP="00FD12FA">
      <w:pPr>
        <w:spacing w:after="0" w:line="240" w:lineRule="auto"/>
      </w:pPr>
    </w:p>
    <w:p w14:paraId="45839875" w14:textId="704C4600" w:rsidR="00283684" w:rsidRPr="00283684" w:rsidRDefault="00283684" w:rsidP="00FD12FA">
      <w:pPr>
        <w:spacing w:after="0" w:line="240" w:lineRule="auto"/>
      </w:pPr>
      <w:r w:rsidRPr="00283684">
        <w:t xml:space="preserve">Charity and Community Bank Account                          </w:t>
      </w:r>
      <w:r w:rsidR="00BD4DF1">
        <w:tab/>
      </w:r>
      <w:r w:rsidRPr="00283684">
        <w:t>77216.10</w:t>
      </w:r>
    </w:p>
    <w:p w14:paraId="647C90FA" w14:textId="404D6915" w:rsidR="00283684" w:rsidRPr="00283684" w:rsidRDefault="00283684" w:rsidP="00FD12FA">
      <w:pPr>
        <w:spacing w:after="0" w:line="240" w:lineRule="auto"/>
      </w:pPr>
      <w:r w:rsidRPr="00283684">
        <w:t>Business Instant Access (operational reserves)                      </w:t>
      </w:r>
      <w:r w:rsidR="00BD4DF1">
        <w:t xml:space="preserve"> </w:t>
      </w:r>
      <w:r w:rsidRPr="00283684">
        <w:t>52268.65</w:t>
      </w:r>
    </w:p>
    <w:p w14:paraId="19D2A3CF" w14:textId="30E3F42E" w:rsidR="00283684" w:rsidRPr="00283684" w:rsidRDefault="00283684" w:rsidP="00FD12FA">
      <w:pPr>
        <w:spacing w:after="0" w:line="240" w:lineRule="auto"/>
      </w:pPr>
      <w:r w:rsidRPr="00283684">
        <w:t>Business Instant Access (restricted reserves)                          27189.92</w:t>
      </w:r>
    </w:p>
    <w:p w14:paraId="40E2FFA3" w14:textId="77777777" w:rsidR="00283684" w:rsidRPr="00283684" w:rsidRDefault="00283684" w:rsidP="00FD12FA">
      <w:pPr>
        <w:spacing w:after="0" w:line="240" w:lineRule="auto"/>
      </w:pPr>
    </w:p>
    <w:p w14:paraId="5F75D5F9" w14:textId="77777777" w:rsidR="00283684" w:rsidRPr="00283684" w:rsidRDefault="00283684" w:rsidP="00FD12FA">
      <w:pPr>
        <w:spacing w:after="0" w:line="240" w:lineRule="auto"/>
      </w:pPr>
    </w:p>
    <w:p w14:paraId="469E8F6B" w14:textId="77777777" w:rsidR="00283684" w:rsidRDefault="00283684" w:rsidP="00FD12FA">
      <w:pPr>
        <w:spacing w:after="0" w:line="240" w:lineRule="auto"/>
      </w:pPr>
      <w:r w:rsidRPr="00283684">
        <w:t>Members to note the information</w:t>
      </w:r>
    </w:p>
    <w:p w14:paraId="115E7E88" w14:textId="77777777" w:rsidR="003E1B6D" w:rsidRDefault="003E1B6D" w:rsidP="00283684"/>
    <w:p w14:paraId="4733E3D8" w14:textId="77777777" w:rsidR="003E1B6D" w:rsidRDefault="003E1B6D" w:rsidP="00283684"/>
    <w:p w14:paraId="4280CE83" w14:textId="77777777" w:rsidR="003E1B6D" w:rsidRDefault="003E1B6D" w:rsidP="00283684"/>
    <w:p w14:paraId="48BD0222" w14:textId="77777777" w:rsidR="003E1B6D" w:rsidRDefault="003E1B6D" w:rsidP="00283684"/>
    <w:p w14:paraId="40A796FD" w14:textId="77777777" w:rsidR="003E1B6D" w:rsidRDefault="003E1B6D" w:rsidP="00283684"/>
    <w:p w14:paraId="6C9FF744" w14:textId="77777777" w:rsidR="003E1B6D" w:rsidRDefault="003E1B6D" w:rsidP="00283684"/>
    <w:p w14:paraId="0BF59FF8" w14:textId="77777777" w:rsidR="003E1B6D" w:rsidRDefault="003E1B6D" w:rsidP="00283684"/>
    <w:p w14:paraId="1FFCC053" w14:textId="77777777" w:rsidR="00893FEE" w:rsidRPr="00893FEE" w:rsidRDefault="00893FEE" w:rsidP="00FD3809">
      <w:pPr>
        <w:spacing w:after="0" w:line="240" w:lineRule="auto"/>
        <w:rPr>
          <w:b/>
          <w:bCs/>
        </w:rPr>
      </w:pPr>
      <w:r w:rsidRPr="00893FEE">
        <w:rPr>
          <w:b/>
          <w:bCs/>
        </w:rPr>
        <w:lastRenderedPageBreak/>
        <w:t>Agenda Item 10.3</w:t>
      </w:r>
    </w:p>
    <w:p w14:paraId="3E6AFBFB" w14:textId="7D625255" w:rsidR="00893FEE" w:rsidRPr="00893FEE" w:rsidRDefault="00893FEE" w:rsidP="00FD3809">
      <w:pPr>
        <w:spacing w:after="0" w:line="240" w:lineRule="auto"/>
        <w:rPr>
          <w:b/>
          <w:bCs/>
        </w:rPr>
      </w:pPr>
      <w:r w:rsidRPr="00893FEE">
        <w:rPr>
          <w:b/>
          <w:bCs/>
        </w:rPr>
        <w:t>Report to Town Council 20</w:t>
      </w:r>
      <w:r w:rsidR="008A1007" w:rsidRPr="008A1007">
        <w:rPr>
          <w:b/>
          <w:bCs/>
          <w:vertAlign w:val="superscript"/>
        </w:rPr>
        <w:t>th</w:t>
      </w:r>
      <w:r w:rsidRPr="00893FEE">
        <w:rPr>
          <w:b/>
          <w:bCs/>
        </w:rPr>
        <w:t xml:space="preserve"> July 2026</w:t>
      </w:r>
    </w:p>
    <w:p w14:paraId="29519F22" w14:textId="77777777" w:rsidR="00893FEE" w:rsidRDefault="00893FEE" w:rsidP="00FD3809">
      <w:pPr>
        <w:spacing w:after="0" w:line="240" w:lineRule="auto"/>
        <w:rPr>
          <w:b/>
          <w:bCs/>
        </w:rPr>
      </w:pPr>
      <w:r w:rsidRPr="00893FEE">
        <w:rPr>
          <w:b/>
          <w:bCs/>
        </w:rPr>
        <w:t>Applications for Financial Assistance</w:t>
      </w:r>
    </w:p>
    <w:p w14:paraId="11FEE87C" w14:textId="77777777" w:rsidR="00FD3809" w:rsidRPr="00893FEE" w:rsidRDefault="00FD3809" w:rsidP="00FD3809">
      <w:pPr>
        <w:spacing w:after="0" w:line="240" w:lineRule="auto"/>
        <w:rPr>
          <w:b/>
          <w:bCs/>
        </w:rPr>
      </w:pPr>
    </w:p>
    <w:p w14:paraId="3B5291C0" w14:textId="77777777" w:rsidR="00893FEE" w:rsidRPr="00893FEE" w:rsidRDefault="00893FEE" w:rsidP="00893FEE">
      <w:r w:rsidRPr="00893FEE">
        <w:tab/>
      </w:r>
      <w:r w:rsidRPr="00893FEE">
        <w:tab/>
      </w:r>
      <w:r w:rsidRPr="00893FEE">
        <w:tab/>
      </w:r>
      <w:r w:rsidRPr="00893FEE">
        <w:tab/>
      </w:r>
      <w:r w:rsidRPr="00893FEE">
        <w:tab/>
        <w:t xml:space="preserve">   £</w:t>
      </w:r>
    </w:p>
    <w:p w14:paraId="69AE47A4" w14:textId="77777777" w:rsidR="00893FEE" w:rsidRPr="00893FEE" w:rsidRDefault="00893FEE" w:rsidP="00893FEE">
      <w:r w:rsidRPr="00893FEE">
        <w:rPr>
          <w:b/>
          <w:bCs/>
        </w:rPr>
        <w:tab/>
      </w:r>
      <w:r w:rsidRPr="00893FEE">
        <w:rPr>
          <w:b/>
          <w:bCs/>
        </w:rPr>
        <w:tab/>
      </w:r>
      <w:r w:rsidRPr="00893FEE">
        <w:t xml:space="preserve">Budget </w:t>
      </w:r>
      <w:r w:rsidRPr="00893FEE">
        <w:tab/>
      </w:r>
      <w:r w:rsidRPr="00893FEE">
        <w:tab/>
        <w:t>6000</w:t>
      </w:r>
    </w:p>
    <w:p w14:paraId="5DFF5710" w14:textId="77777777" w:rsidR="00893FEE" w:rsidRPr="00893FEE" w:rsidRDefault="00893FEE" w:rsidP="00893FEE">
      <w:r w:rsidRPr="00893FEE">
        <w:tab/>
      </w:r>
      <w:r w:rsidRPr="00893FEE">
        <w:tab/>
        <w:t>Commitment</w:t>
      </w:r>
      <w:r w:rsidRPr="00893FEE">
        <w:tab/>
      </w:r>
      <w:r w:rsidRPr="00893FEE">
        <w:tab/>
        <w:t>3300</w:t>
      </w:r>
    </w:p>
    <w:p w14:paraId="27BBDDA7" w14:textId="77777777" w:rsidR="00893FEE" w:rsidRDefault="00893FEE" w:rsidP="00893FEE">
      <w:r w:rsidRPr="00893FEE">
        <w:tab/>
      </w:r>
      <w:r w:rsidRPr="00893FEE">
        <w:tab/>
        <w:t>Available</w:t>
      </w:r>
      <w:r w:rsidRPr="00893FEE">
        <w:tab/>
      </w:r>
      <w:r w:rsidRPr="00893FEE">
        <w:tab/>
        <w:t>2700</w:t>
      </w:r>
    </w:p>
    <w:p w14:paraId="6D33052A" w14:textId="6A4B09E7" w:rsidR="00893FEE" w:rsidRPr="00FD3809" w:rsidRDefault="00FD3809" w:rsidP="00893FEE">
      <w:pPr>
        <w:rPr>
          <w:b/>
          <w:bCs/>
          <w:u w:val="single"/>
        </w:rPr>
      </w:pPr>
      <w:r w:rsidRPr="00FD3809">
        <w:rPr>
          <w:b/>
          <w:bCs/>
          <w:u w:val="single"/>
        </w:rPr>
        <w:t>1 CAERPHILLY AND DISTRICT HORTICULTURAL SOCIETY</w:t>
      </w:r>
    </w:p>
    <w:p w14:paraId="595A109F" w14:textId="77777777" w:rsidR="00893FEE" w:rsidRPr="00893FEE" w:rsidRDefault="00893FEE" w:rsidP="00893FEE">
      <w:r w:rsidRPr="00893FEE">
        <w:t xml:space="preserve">The application is for support towards running costs, </w:t>
      </w:r>
      <w:proofErr w:type="gramStart"/>
      <w:r w:rsidRPr="00893FEE">
        <w:t>in particular for</w:t>
      </w:r>
      <w:proofErr w:type="gramEnd"/>
      <w:r w:rsidRPr="00893FEE">
        <w:t xml:space="preserve"> paying speakers at monthly meetings which varies between £45 and £85 per month. </w:t>
      </w:r>
      <w:proofErr w:type="gramStart"/>
      <w:r w:rsidRPr="00893FEE">
        <w:t>At</w:t>
      </w:r>
      <w:proofErr w:type="gramEnd"/>
      <w:r w:rsidRPr="00893FEE">
        <w:t xml:space="preserve"> June 2026 the Horticultural Society had a bank balance of £2259. The number of members of the Horticultural Society resident in the Town Council area is given as 8. In accordance with the policy a grant of £200 could be awarded. The Horticultural Society received a grant of £500 in June 2026 as a participating organisation in the Caerphilly Flower Festival. The financial assistance expenditure would be authorised under the Local Government Act 1972 section 137.</w:t>
      </w:r>
    </w:p>
    <w:p w14:paraId="6F3C810B" w14:textId="77777777" w:rsidR="00893FEE" w:rsidRPr="00893FEE" w:rsidRDefault="00893FEE" w:rsidP="00893FEE">
      <w:pPr>
        <w:rPr>
          <w:b/>
          <w:bCs/>
        </w:rPr>
      </w:pPr>
      <w:r w:rsidRPr="00893FEE">
        <w:rPr>
          <w:b/>
          <w:bCs/>
        </w:rPr>
        <w:t>Financial Assistance – Application Form</w:t>
      </w:r>
    </w:p>
    <w:p w14:paraId="7F2F88AA" w14:textId="77777777" w:rsidR="00893FEE" w:rsidRPr="00893FEE" w:rsidRDefault="00893FEE" w:rsidP="00893FEE">
      <w:pPr>
        <w:rPr>
          <w:b/>
          <w:bCs/>
        </w:rPr>
      </w:pPr>
      <w:r w:rsidRPr="00893FEE">
        <w:rPr>
          <w:b/>
          <w:bCs/>
        </w:rPr>
        <w:t xml:space="preserve">Name of Organisation </w:t>
      </w:r>
    </w:p>
    <w:p w14:paraId="5D9AE3C2" w14:textId="77777777" w:rsidR="00893FEE" w:rsidRPr="00893FEE" w:rsidRDefault="00893FEE" w:rsidP="00893FEE">
      <w:r w:rsidRPr="00893FEE">
        <w:t>Caerphilly and District Horticultural Society</w:t>
      </w:r>
    </w:p>
    <w:p w14:paraId="1A206903" w14:textId="77777777" w:rsidR="00893FEE" w:rsidRPr="00893FEE" w:rsidRDefault="00893FEE" w:rsidP="00893FEE">
      <w:pPr>
        <w:rPr>
          <w:b/>
          <w:bCs/>
        </w:rPr>
      </w:pPr>
      <w:r w:rsidRPr="00893FEE">
        <w:rPr>
          <w:b/>
          <w:bCs/>
        </w:rPr>
        <w:t>Purpose or Activities of Organisation</w:t>
      </w:r>
    </w:p>
    <w:p w14:paraId="68696244" w14:textId="77777777" w:rsidR="00893FEE" w:rsidRPr="00893FEE" w:rsidRDefault="00893FEE" w:rsidP="00893FEE">
      <w:r w:rsidRPr="00893FEE">
        <w:t>Monthly meetings usually with a speaker present, participation in Caerphilly Flower Festival and organisation of annual show.</w:t>
      </w:r>
    </w:p>
    <w:p w14:paraId="2DEBC42A" w14:textId="77777777" w:rsidR="00893FEE" w:rsidRPr="00893FEE" w:rsidRDefault="00893FEE" w:rsidP="00893FEE">
      <w:pPr>
        <w:rPr>
          <w:b/>
          <w:bCs/>
        </w:rPr>
      </w:pPr>
      <w:r w:rsidRPr="00893FEE">
        <w:rPr>
          <w:b/>
          <w:bCs/>
        </w:rPr>
        <w:t>Membership of Organisation or beneficiaries of activities</w:t>
      </w:r>
    </w:p>
    <w:p w14:paraId="48D14398" w14:textId="77777777" w:rsidR="00893FEE" w:rsidRPr="00893FEE" w:rsidRDefault="00893FEE" w:rsidP="00893FEE">
      <w:r w:rsidRPr="00893FEE">
        <w:t>8 members resident in Town Council area.</w:t>
      </w:r>
    </w:p>
    <w:p w14:paraId="1F1AEADF" w14:textId="77777777" w:rsidR="00893FEE" w:rsidRPr="00893FEE" w:rsidRDefault="00893FEE" w:rsidP="00893FEE">
      <w:pPr>
        <w:rPr>
          <w:b/>
          <w:bCs/>
        </w:rPr>
      </w:pPr>
      <w:r w:rsidRPr="00893FEE">
        <w:rPr>
          <w:b/>
          <w:bCs/>
        </w:rPr>
        <w:t>Membership Fees</w:t>
      </w:r>
    </w:p>
    <w:p w14:paraId="66B13FE1" w14:textId="77777777" w:rsidR="00893FEE" w:rsidRPr="00893FEE" w:rsidRDefault="00893FEE" w:rsidP="00893FEE">
      <w:r w:rsidRPr="00893FEE">
        <w:t>£15 per person per annum</w:t>
      </w:r>
    </w:p>
    <w:p w14:paraId="38EC96E5" w14:textId="77777777" w:rsidR="00893FEE" w:rsidRPr="00893FEE" w:rsidRDefault="00893FEE" w:rsidP="00893FEE">
      <w:pPr>
        <w:rPr>
          <w:b/>
          <w:bCs/>
        </w:rPr>
      </w:pPr>
      <w:r w:rsidRPr="00893FEE">
        <w:rPr>
          <w:b/>
          <w:bCs/>
        </w:rPr>
        <w:t>Present Financial Position</w:t>
      </w:r>
    </w:p>
    <w:p w14:paraId="6765A834" w14:textId="77777777" w:rsidR="00893FEE" w:rsidRPr="00893FEE" w:rsidRDefault="00893FEE" w:rsidP="00893FEE">
      <w:r w:rsidRPr="00893FEE">
        <w:t xml:space="preserve">Balance </w:t>
      </w:r>
      <w:proofErr w:type="gramStart"/>
      <w:r w:rsidRPr="00893FEE">
        <w:t>at</w:t>
      </w:r>
      <w:proofErr w:type="gramEnd"/>
      <w:r w:rsidRPr="00893FEE">
        <w:t xml:space="preserve"> 1 June 2026 £2259.19. £500 grant pending for Flower Festival.</w:t>
      </w:r>
    </w:p>
    <w:p w14:paraId="41F2CB00" w14:textId="77777777" w:rsidR="00893FEE" w:rsidRPr="00893FEE" w:rsidRDefault="00893FEE" w:rsidP="00893FEE">
      <w:r w:rsidRPr="00893FEE">
        <w:t>Outgoings are quarterly rent, monthly or bi-monthly speakers, August show.</w:t>
      </w:r>
    </w:p>
    <w:p w14:paraId="54885686" w14:textId="77777777" w:rsidR="00893FEE" w:rsidRPr="00893FEE" w:rsidRDefault="00893FEE" w:rsidP="00893FEE">
      <w:pPr>
        <w:rPr>
          <w:b/>
          <w:bCs/>
        </w:rPr>
      </w:pPr>
      <w:r w:rsidRPr="00893FEE">
        <w:rPr>
          <w:b/>
          <w:bCs/>
        </w:rPr>
        <w:t>Purpose for which assistance is required and estimates of costs</w:t>
      </w:r>
    </w:p>
    <w:p w14:paraId="0D6C452C" w14:textId="77777777" w:rsidR="00893FEE" w:rsidRPr="00893FEE" w:rsidRDefault="00893FEE" w:rsidP="00893FEE">
      <w:r w:rsidRPr="00893FEE">
        <w:t>Payments to speakers at monthly meetings, cots vary between £45 and £85 per month.</w:t>
      </w:r>
    </w:p>
    <w:p w14:paraId="0DA67172" w14:textId="77777777" w:rsidR="00893FEE" w:rsidRDefault="00893FEE" w:rsidP="00893FEE"/>
    <w:p w14:paraId="7BD526B7" w14:textId="77777777" w:rsidR="008A1007" w:rsidRDefault="008A1007" w:rsidP="00893FEE"/>
    <w:p w14:paraId="69AEC43F" w14:textId="77777777" w:rsidR="008A1007" w:rsidRDefault="008A1007" w:rsidP="00893FEE"/>
    <w:p w14:paraId="644A3A11" w14:textId="77777777" w:rsidR="00FB061B" w:rsidRDefault="00FB061B" w:rsidP="00893FEE"/>
    <w:p w14:paraId="042B520F" w14:textId="77777777" w:rsidR="008A1007" w:rsidRPr="00893FEE" w:rsidRDefault="008A1007" w:rsidP="00893FEE"/>
    <w:p w14:paraId="455AC854" w14:textId="07EA3034" w:rsidR="00893FEE" w:rsidRPr="00FD3809" w:rsidRDefault="00FD3809" w:rsidP="00893FEE">
      <w:pPr>
        <w:rPr>
          <w:b/>
          <w:bCs/>
          <w:u w:val="single"/>
        </w:rPr>
      </w:pPr>
      <w:r w:rsidRPr="00FD3809">
        <w:rPr>
          <w:b/>
          <w:bCs/>
          <w:u w:val="single"/>
        </w:rPr>
        <w:lastRenderedPageBreak/>
        <w:t>2 CWRT RAWLIN PRIMARY SCHOOL PTA</w:t>
      </w:r>
    </w:p>
    <w:p w14:paraId="46C414E8" w14:textId="31B1D288" w:rsidR="00893FEE" w:rsidRPr="00893FEE" w:rsidRDefault="00893FEE" w:rsidP="00893FEE">
      <w:r w:rsidRPr="00893FEE">
        <w:t xml:space="preserve">The application is for support for the school Summer Fayre organised by the PTA, </w:t>
      </w:r>
      <w:proofErr w:type="gramStart"/>
      <w:r w:rsidRPr="00893FEE">
        <w:t>in particular to</w:t>
      </w:r>
      <w:proofErr w:type="gramEnd"/>
      <w:r w:rsidRPr="00893FEE">
        <w:t xml:space="preserve"> fund the cost of an educational animal interactive visit at a cost of £416, and St John Ambulance first aid cover at £130. The number of beneficiaries is given as 400+ which are the pupils attending the school and resident within the Town Council area. </w:t>
      </w:r>
      <w:proofErr w:type="gramStart"/>
      <w:r w:rsidRPr="00893FEE">
        <w:t>At</w:t>
      </w:r>
      <w:proofErr w:type="gramEnd"/>
      <w:r w:rsidRPr="00893FEE">
        <w:t xml:space="preserve"> May 2026 the PTA had a bank balance of £14786. </w:t>
      </w:r>
      <w:proofErr w:type="gramStart"/>
      <w:r w:rsidRPr="00893FEE">
        <w:t>The majority of</w:t>
      </w:r>
      <w:proofErr w:type="gramEnd"/>
      <w:r w:rsidRPr="00893FEE">
        <w:t xml:space="preserve"> these funds are committed to approved school and Pupil Council projects. The PTA is a charity and a separate entity from the school and is therefore eligible for consideration under the Town Council grant scheme. Given the number of beneficiaries, it is recommended that the maximum grant under the scheme of £500 is awarded. The financial assistance expenditure would be authorised under the Local Government Act 1972 section 137.</w:t>
      </w:r>
    </w:p>
    <w:p w14:paraId="6B62F2AD" w14:textId="77777777" w:rsidR="00893FEE" w:rsidRPr="00893FEE" w:rsidRDefault="00893FEE" w:rsidP="00893FEE">
      <w:pPr>
        <w:rPr>
          <w:b/>
          <w:bCs/>
        </w:rPr>
      </w:pPr>
      <w:r w:rsidRPr="00893FEE">
        <w:rPr>
          <w:b/>
          <w:bCs/>
        </w:rPr>
        <w:t>Financial Assistance – Application Form</w:t>
      </w:r>
    </w:p>
    <w:p w14:paraId="4E04D45A" w14:textId="77777777" w:rsidR="00893FEE" w:rsidRPr="00893FEE" w:rsidRDefault="00893FEE" w:rsidP="00893FEE">
      <w:pPr>
        <w:rPr>
          <w:b/>
          <w:bCs/>
        </w:rPr>
      </w:pPr>
      <w:r w:rsidRPr="00893FEE">
        <w:rPr>
          <w:b/>
          <w:bCs/>
        </w:rPr>
        <w:t>Name of Organisation</w:t>
      </w:r>
    </w:p>
    <w:p w14:paraId="2A536420" w14:textId="77777777" w:rsidR="00893FEE" w:rsidRPr="00893FEE" w:rsidRDefault="00893FEE" w:rsidP="00893FEE">
      <w:r w:rsidRPr="00893FEE">
        <w:t>Cwrt Rawlin Primary School PTA</w:t>
      </w:r>
    </w:p>
    <w:p w14:paraId="5C34FAE3" w14:textId="77777777" w:rsidR="00893FEE" w:rsidRPr="00893FEE" w:rsidRDefault="00893FEE" w:rsidP="00893FEE">
      <w:pPr>
        <w:rPr>
          <w:b/>
          <w:bCs/>
        </w:rPr>
      </w:pPr>
      <w:r w:rsidRPr="00893FEE">
        <w:rPr>
          <w:b/>
          <w:bCs/>
        </w:rPr>
        <w:t>Purpose or Activities of Organisation</w:t>
      </w:r>
    </w:p>
    <w:p w14:paraId="7789B971" w14:textId="77777777" w:rsidR="00893FEE" w:rsidRPr="00893FEE" w:rsidRDefault="00893FEE" w:rsidP="00893FEE">
      <w:r w:rsidRPr="00893FEE">
        <w:t>Our PTA is a collaboration between the pupils, parents, and teachers of Cwrt Rawlin primary school. We organise events in conjunction with the school children and local community to have fun, socialise and improve engagement. We fundraise so the school can purchase resources and experiences for the pupils which they might not normally be able to do due to budget restrictions.</w:t>
      </w:r>
    </w:p>
    <w:p w14:paraId="799C223A" w14:textId="77777777" w:rsidR="00893FEE" w:rsidRPr="00893FEE" w:rsidRDefault="00893FEE" w:rsidP="00893FEE">
      <w:pPr>
        <w:rPr>
          <w:b/>
          <w:bCs/>
        </w:rPr>
      </w:pPr>
      <w:r w:rsidRPr="00893FEE">
        <w:rPr>
          <w:b/>
          <w:bCs/>
        </w:rPr>
        <w:t>Membership of Organisation or beneficiaries of activities</w:t>
      </w:r>
    </w:p>
    <w:p w14:paraId="75DA06C6" w14:textId="77777777" w:rsidR="00893FEE" w:rsidRPr="00893FEE" w:rsidRDefault="00893FEE" w:rsidP="00893FEE">
      <w:r w:rsidRPr="00893FEE">
        <w:t>400+</w:t>
      </w:r>
    </w:p>
    <w:p w14:paraId="4842D5F0" w14:textId="77777777" w:rsidR="00893FEE" w:rsidRPr="00893FEE" w:rsidRDefault="00893FEE" w:rsidP="00893FEE">
      <w:pPr>
        <w:rPr>
          <w:b/>
          <w:bCs/>
        </w:rPr>
      </w:pPr>
      <w:r w:rsidRPr="00893FEE">
        <w:rPr>
          <w:b/>
          <w:bCs/>
        </w:rPr>
        <w:t>Membership Fees</w:t>
      </w:r>
    </w:p>
    <w:p w14:paraId="47162357" w14:textId="77777777" w:rsidR="00893FEE" w:rsidRPr="00893FEE" w:rsidRDefault="00893FEE" w:rsidP="00893FEE">
      <w:r w:rsidRPr="00893FEE">
        <w:t>N/A</w:t>
      </w:r>
    </w:p>
    <w:p w14:paraId="3756A190" w14:textId="77777777" w:rsidR="00893FEE" w:rsidRPr="00893FEE" w:rsidRDefault="00893FEE" w:rsidP="00893FEE">
      <w:pPr>
        <w:rPr>
          <w:b/>
          <w:bCs/>
        </w:rPr>
      </w:pPr>
      <w:r w:rsidRPr="00893FEE">
        <w:rPr>
          <w:b/>
          <w:bCs/>
        </w:rPr>
        <w:t>Present Financial Position</w:t>
      </w:r>
    </w:p>
    <w:p w14:paraId="1180ECCE" w14:textId="77777777" w:rsidR="00893FEE" w:rsidRPr="00893FEE" w:rsidRDefault="00893FEE" w:rsidP="00893FEE">
      <w:r w:rsidRPr="00893FEE">
        <w:t>Currently have £2000 not allocated to school projects including some football equipment, loose parts and library furniture. No outstanding debts and our annual report to the charity commission was submitted on time and approved by a reputable financial auditor.</w:t>
      </w:r>
    </w:p>
    <w:p w14:paraId="1A0945FF" w14:textId="77777777" w:rsidR="00893FEE" w:rsidRPr="00893FEE" w:rsidRDefault="00893FEE" w:rsidP="00893FEE">
      <w:pPr>
        <w:rPr>
          <w:b/>
          <w:bCs/>
        </w:rPr>
      </w:pPr>
      <w:r w:rsidRPr="00893FEE">
        <w:rPr>
          <w:b/>
          <w:bCs/>
        </w:rPr>
        <w:t>Purpose for which assistance is required and estimates of costs</w:t>
      </w:r>
    </w:p>
    <w:p w14:paraId="70CF1316" w14:textId="77777777" w:rsidR="00893FEE" w:rsidRPr="00893FEE" w:rsidRDefault="00893FEE" w:rsidP="00893FEE">
      <w:r w:rsidRPr="00893FEE">
        <w:t>We are looking for support to pay for an educational animal interactive visit for all children to attend. The total cost of this is £416 for 4 hours of educational activities for over 500 children. We are also looking for support with the cost of St John’s Ambulance first aid provision for the duration of the Fayre at a cost of £130.</w:t>
      </w:r>
    </w:p>
    <w:p w14:paraId="009B507C" w14:textId="77777777" w:rsidR="003E1B6D" w:rsidRPr="00283684" w:rsidRDefault="003E1B6D" w:rsidP="00283684"/>
    <w:sectPr w:rsidR="003E1B6D" w:rsidRPr="00283684"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499"/>
    <w:multiLevelType w:val="hybridMultilevel"/>
    <w:tmpl w:val="5F2C8E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796505"/>
    <w:multiLevelType w:val="hybridMultilevel"/>
    <w:tmpl w:val="32229B86"/>
    <w:lvl w:ilvl="0" w:tplc="F642EAF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317096"/>
    <w:multiLevelType w:val="hybridMultilevel"/>
    <w:tmpl w:val="181ADF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811A1A"/>
    <w:multiLevelType w:val="hybridMultilevel"/>
    <w:tmpl w:val="220C8890"/>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60351296">
    <w:abstractNumId w:val="1"/>
  </w:num>
  <w:num w:numId="2" w16cid:durableId="249654797">
    <w:abstractNumId w:val="0"/>
  </w:num>
  <w:num w:numId="3" w16cid:durableId="390422308">
    <w:abstractNumId w:val="2"/>
  </w:num>
  <w:num w:numId="4" w16cid:durableId="113733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4B46"/>
    <w:rsid w:val="00013C27"/>
    <w:rsid w:val="00021296"/>
    <w:rsid w:val="00022C27"/>
    <w:rsid w:val="00040C40"/>
    <w:rsid w:val="000702AD"/>
    <w:rsid w:val="00073FF6"/>
    <w:rsid w:val="00077376"/>
    <w:rsid w:val="000872BA"/>
    <w:rsid w:val="000974D4"/>
    <w:rsid w:val="000C2137"/>
    <w:rsid w:val="000C2A4F"/>
    <w:rsid w:val="000C78C4"/>
    <w:rsid w:val="000D69BD"/>
    <w:rsid w:val="001131EC"/>
    <w:rsid w:val="001138F2"/>
    <w:rsid w:val="00137D93"/>
    <w:rsid w:val="0014252B"/>
    <w:rsid w:val="001671EB"/>
    <w:rsid w:val="00174277"/>
    <w:rsid w:val="00183510"/>
    <w:rsid w:val="001B1439"/>
    <w:rsid w:val="001B6178"/>
    <w:rsid w:val="001C4076"/>
    <w:rsid w:val="001C4E34"/>
    <w:rsid w:val="00200CB8"/>
    <w:rsid w:val="00204E72"/>
    <w:rsid w:val="00225560"/>
    <w:rsid w:val="00266E1B"/>
    <w:rsid w:val="00283684"/>
    <w:rsid w:val="002F6F0F"/>
    <w:rsid w:val="002F7C63"/>
    <w:rsid w:val="00302B81"/>
    <w:rsid w:val="00310ACD"/>
    <w:rsid w:val="00320499"/>
    <w:rsid w:val="003522EA"/>
    <w:rsid w:val="00387786"/>
    <w:rsid w:val="003B2880"/>
    <w:rsid w:val="003B7352"/>
    <w:rsid w:val="003D5BC9"/>
    <w:rsid w:val="003E1B6D"/>
    <w:rsid w:val="003F415C"/>
    <w:rsid w:val="004228A8"/>
    <w:rsid w:val="00422B4B"/>
    <w:rsid w:val="00424CFA"/>
    <w:rsid w:val="004252CA"/>
    <w:rsid w:val="004420D9"/>
    <w:rsid w:val="004450D9"/>
    <w:rsid w:val="004A1641"/>
    <w:rsid w:val="004A2956"/>
    <w:rsid w:val="004C6662"/>
    <w:rsid w:val="004D26E5"/>
    <w:rsid w:val="004E1CAC"/>
    <w:rsid w:val="005027BC"/>
    <w:rsid w:val="0052150C"/>
    <w:rsid w:val="00535643"/>
    <w:rsid w:val="00593C28"/>
    <w:rsid w:val="005B6E9A"/>
    <w:rsid w:val="005C4518"/>
    <w:rsid w:val="005D3C8F"/>
    <w:rsid w:val="005E38EC"/>
    <w:rsid w:val="00600DEC"/>
    <w:rsid w:val="00606610"/>
    <w:rsid w:val="006251DB"/>
    <w:rsid w:val="00650A30"/>
    <w:rsid w:val="006E54FF"/>
    <w:rsid w:val="006F6678"/>
    <w:rsid w:val="00700AC8"/>
    <w:rsid w:val="0073437C"/>
    <w:rsid w:val="007519EC"/>
    <w:rsid w:val="00780211"/>
    <w:rsid w:val="0078025F"/>
    <w:rsid w:val="00783B9C"/>
    <w:rsid w:val="007A3A28"/>
    <w:rsid w:val="007B1F05"/>
    <w:rsid w:val="007B7070"/>
    <w:rsid w:val="007F1C1D"/>
    <w:rsid w:val="00801BB0"/>
    <w:rsid w:val="0088342F"/>
    <w:rsid w:val="0088432C"/>
    <w:rsid w:val="00893FEE"/>
    <w:rsid w:val="008A1007"/>
    <w:rsid w:val="008F2F25"/>
    <w:rsid w:val="009326BE"/>
    <w:rsid w:val="00945B96"/>
    <w:rsid w:val="00952821"/>
    <w:rsid w:val="00957B39"/>
    <w:rsid w:val="00975455"/>
    <w:rsid w:val="009C76EC"/>
    <w:rsid w:val="009D2CB7"/>
    <w:rsid w:val="009D4285"/>
    <w:rsid w:val="009E5570"/>
    <w:rsid w:val="00A10366"/>
    <w:rsid w:val="00A12BC5"/>
    <w:rsid w:val="00A42F95"/>
    <w:rsid w:val="00A83372"/>
    <w:rsid w:val="00AB4B71"/>
    <w:rsid w:val="00AC2C72"/>
    <w:rsid w:val="00AD1112"/>
    <w:rsid w:val="00AE7351"/>
    <w:rsid w:val="00B33692"/>
    <w:rsid w:val="00B361A1"/>
    <w:rsid w:val="00B71FCE"/>
    <w:rsid w:val="00B802BC"/>
    <w:rsid w:val="00BB5916"/>
    <w:rsid w:val="00BC3865"/>
    <w:rsid w:val="00BD0BF4"/>
    <w:rsid w:val="00BD4DF1"/>
    <w:rsid w:val="00C11BE5"/>
    <w:rsid w:val="00C24561"/>
    <w:rsid w:val="00C24822"/>
    <w:rsid w:val="00C27F8A"/>
    <w:rsid w:val="00C46344"/>
    <w:rsid w:val="00CE4010"/>
    <w:rsid w:val="00CF1D81"/>
    <w:rsid w:val="00D40963"/>
    <w:rsid w:val="00D44567"/>
    <w:rsid w:val="00D461ED"/>
    <w:rsid w:val="00D56EDB"/>
    <w:rsid w:val="00D72FA0"/>
    <w:rsid w:val="00D83615"/>
    <w:rsid w:val="00DF75D0"/>
    <w:rsid w:val="00E30F0F"/>
    <w:rsid w:val="00E32E67"/>
    <w:rsid w:val="00E35433"/>
    <w:rsid w:val="00E572DB"/>
    <w:rsid w:val="00E6591A"/>
    <w:rsid w:val="00EA12A1"/>
    <w:rsid w:val="00EB3C28"/>
    <w:rsid w:val="00EC6777"/>
    <w:rsid w:val="00EC7DCD"/>
    <w:rsid w:val="00EE1928"/>
    <w:rsid w:val="00EE6ABA"/>
    <w:rsid w:val="00F06655"/>
    <w:rsid w:val="00F17EB0"/>
    <w:rsid w:val="00F2315B"/>
    <w:rsid w:val="00F34E1C"/>
    <w:rsid w:val="00F63117"/>
    <w:rsid w:val="00F804A6"/>
    <w:rsid w:val="00F8079F"/>
    <w:rsid w:val="00FA330A"/>
    <w:rsid w:val="00FA547D"/>
    <w:rsid w:val="00FB061B"/>
    <w:rsid w:val="00FB0F22"/>
    <w:rsid w:val="00FD0762"/>
    <w:rsid w:val="00FD12FA"/>
    <w:rsid w:val="00FD3809"/>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paragraph" w:customStyle="1" w:styleId="xmsonormal">
    <w:name w:val="x_msonormal"/>
    <w:basedOn w:val="Normal"/>
    <w:rsid w:val="000872BA"/>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EC7DCD"/>
    <w:pPr>
      <w:ind w:left="720"/>
      <w:contextualSpacing/>
    </w:pPr>
  </w:style>
  <w:style w:type="table" w:styleId="TableGrid">
    <w:name w:val="Table Grid"/>
    <w:basedOn w:val="TableNormal"/>
    <w:uiPriority w:val="39"/>
    <w:rsid w:val="0028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2C27"/>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cp:revision>
  <cp:lastPrinted>2026-07-13T10:30:00Z</cp:lastPrinted>
  <dcterms:created xsi:type="dcterms:W3CDTF">2026-07-13T12:38:00Z</dcterms:created>
  <dcterms:modified xsi:type="dcterms:W3CDTF">2026-07-13T12:38:00Z</dcterms:modified>
</cp:coreProperties>
</file>