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20D76FE3" w:rsidR="00583045" w:rsidRDefault="00F7232C" w:rsidP="00F7232C">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C Y N G O R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 xml:space="preserve"> T R E F  </w:t>
      </w:r>
      <w:r w:rsidR="00583045">
        <w:rPr>
          <w:rFonts w:ascii="Arial Black" w:hAnsi="Arial Black"/>
          <w:b/>
          <w:bCs/>
          <w:sz w:val="40"/>
          <w:szCs w:val="40"/>
          <w:lang w:eastAsia="en-GB"/>
        </w:rPr>
        <w:t xml:space="preserve"> </w:t>
      </w:r>
      <w:r w:rsidR="00583045" w:rsidRPr="00A503B6">
        <w:rPr>
          <w:rFonts w:ascii="Arial Black" w:hAnsi="Arial Black"/>
          <w:b/>
          <w:bCs/>
          <w:sz w:val="40"/>
          <w:szCs w:val="40"/>
          <w:lang w:eastAsia="en-GB"/>
        </w:rPr>
        <w:t>C A E R F F I L I</w:t>
      </w:r>
    </w:p>
    <w:p w14:paraId="37FDE353" w14:textId="5492E4B5" w:rsidR="00600DEC" w:rsidRPr="00392A0B" w:rsidRDefault="00583045" w:rsidP="00F7232C">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C A E R F F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1569D73F" w:rsidR="00F53CEC" w:rsidRDefault="00F53CEC" w:rsidP="00F53CEC">
      <w:pPr>
        <w:spacing w:after="0" w:line="240" w:lineRule="auto"/>
        <w:jc w:val="center"/>
        <w:rPr>
          <w:b/>
          <w:bCs/>
          <w:u w:val="single"/>
        </w:rPr>
      </w:pPr>
      <w:r w:rsidRPr="00F53CEC">
        <w:rPr>
          <w:b/>
          <w:bCs/>
          <w:u w:val="single"/>
        </w:rPr>
        <w:t xml:space="preserve">MINUTES OF THE ORDINARY MEETING OF THE CAERPHILLY TOWN COUNCIL HELD BY MULTI LOCATION ON </w:t>
      </w:r>
      <w:r w:rsidR="00A323B2">
        <w:rPr>
          <w:b/>
          <w:bCs/>
          <w:u w:val="single"/>
        </w:rPr>
        <w:t>16</w:t>
      </w:r>
      <w:r w:rsidR="00A323B2" w:rsidRPr="00A323B2">
        <w:rPr>
          <w:b/>
          <w:bCs/>
          <w:u w:val="single"/>
          <w:vertAlign w:val="superscript"/>
        </w:rPr>
        <w:t>TH</w:t>
      </w:r>
      <w:r w:rsidR="00A323B2">
        <w:rPr>
          <w:b/>
          <w:bCs/>
          <w:u w:val="single"/>
        </w:rPr>
        <w:t xml:space="preserve"> </w:t>
      </w:r>
      <w:r w:rsidR="00381596">
        <w:rPr>
          <w:b/>
          <w:bCs/>
          <w:u w:val="single"/>
        </w:rPr>
        <w:t>MARCH</w:t>
      </w:r>
      <w:r w:rsidR="00A323B2">
        <w:rPr>
          <w:b/>
          <w:bCs/>
          <w:u w:val="single"/>
        </w:rPr>
        <w:t xml:space="preserve"> 2026</w:t>
      </w:r>
    </w:p>
    <w:p w14:paraId="19E2327C" w14:textId="77777777" w:rsidR="00381596" w:rsidRDefault="00381596" w:rsidP="00F53CEC">
      <w:pPr>
        <w:spacing w:after="0" w:line="240" w:lineRule="auto"/>
        <w:jc w:val="center"/>
        <w:rPr>
          <w:b/>
          <w:bCs/>
          <w:u w:val="single"/>
        </w:rPr>
      </w:pPr>
    </w:p>
    <w:p w14:paraId="298CFD60" w14:textId="77777777" w:rsidR="003E549C" w:rsidRDefault="003E549C" w:rsidP="00606D72">
      <w:pPr>
        <w:pStyle w:val="NormalWeb"/>
        <w:spacing w:before="0" w:beforeAutospacing="0" w:after="0" w:afterAutospacing="0"/>
        <w:rPr>
          <w:rFonts w:ascii="Arial" w:hAnsi="Arial" w:cs="Arial"/>
          <w:b/>
          <w:bCs/>
          <w:color w:val="000000"/>
        </w:rPr>
      </w:pPr>
      <w:r w:rsidRPr="008B073C">
        <w:rPr>
          <w:rFonts w:ascii="Arial" w:hAnsi="Arial" w:cs="Arial"/>
          <w:b/>
          <w:bCs/>
          <w:color w:val="000000"/>
        </w:rPr>
        <w:t>Present:</w:t>
      </w:r>
    </w:p>
    <w:p w14:paraId="69D57C44" w14:textId="77777777" w:rsidR="007A402C" w:rsidRDefault="007A402C" w:rsidP="00606D72">
      <w:pPr>
        <w:pStyle w:val="NormalWeb"/>
        <w:spacing w:before="0" w:beforeAutospacing="0" w:after="0" w:afterAutospacing="0"/>
        <w:rPr>
          <w:rFonts w:ascii="Arial" w:hAnsi="Arial" w:cs="Arial"/>
          <w:color w:val="000000"/>
        </w:rPr>
      </w:pPr>
    </w:p>
    <w:p w14:paraId="20E1220B" w14:textId="40C53D82"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Councillors P J Bevan, M Downes, C Elsbury, J Fussell, J Grenfell, S Kent, C Lewis, A Broughton Pettit, J Pettit, M Prew</w:t>
      </w:r>
    </w:p>
    <w:p w14:paraId="56CCC411" w14:textId="77777777" w:rsidR="008B073C" w:rsidRPr="00606D72" w:rsidRDefault="008B073C" w:rsidP="00606D72">
      <w:pPr>
        <w:pStyle w:val="NormalWeb"/>
        <w:spacing w:before="0" w:beforeAutospacing="0" w:after="0" w:afterAutospacing="0"/>
        <w:rPr>
          <w:rFonts w:ascii="Arial" w:hAnsi="Arial" w:cs="Arial"/>
          <w:color w:val="000000"/>
        </w:rPr>
      </w:pPr>
    </w:p>
    <w:p w14:paraId="77E3D57C" w14:textId="77777777" w:rsidR="003E549C" w:rsidRDefault="003E549C" w:rsidP="00606D72">
      <w:pPr>
        <w:pStyle w:val="NormalWeb"/>
        <w:spacing w:before="0" w:beforeAutospacing="0" w:after="0" w:afterAutospacing="0"/>
        <w:rPr>
          <w:rFonts w:ascii="Arial" w:hAnsi="Arial" w:cs="Arial"/>
          <w:b/>
          <w:bCs/>
          <w:color w:val="000000"/>
        </w:rPr>
      </w:pPr>
      <w:r w:rsidRPr="008B073C">
        <w:rPr>
          <w:rFonts w:ascii="Arial" w:hAnsi="Arial" w:cs="Arial"/>
          <w:b/>
          <w:bCs/>
          <w:color w:val="000000"/>
        </w:rPr>
        <w:t>Apologies:</w:t>
      </w:r>
    </w:p>
    <w:p w14:paraId="4B8AB75D" w14:textId="77777777" w:rsidR="008B073C" w:rsidRPr="008B073C" w:rsidRDefault="008B073C" w:rsidP="00606D72">
      <w:pPr>
        <w:pStyle w:val="NormalWeb"/>
        <w:spacing w:before="0" w:beforeAutospacing="0" w:after="0" w:afterAutospacing="0"/>
        <w:rPr>
          <w:rFonts w:ascii="Arial" w:hAnsi="Arial" w:cs="Arial"/>
          <w:b/>
          <w:bCs/>
          <w:color w:val="000000"/>
        </w:rPr>
      </w:pPr>
    </w:p>
    <w:p w14:paraId="7A81FFE9"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Councillors P Reed, D Roberts</w:t>
      </w:r>
    </w:p>
    <w:p w14:paraId="4D86A191" w14:textId="77777777" w:rsidR="001D66C4" w:rsidRPr="00606D72" w:rsidRDefault="001D66C4" w:rsidP="00606D72">
      <w:pPr>
        <w:pStyle w:val="NormalWeb"/>
        <w:spacing w:before="0" w:beforeAutospacing="0" w:after="0" w:afterAutospacing="0"/>
        <w:rPr>
          <w:rFonts w:ascii="Arial" w:hAnsi="Arial" w:cs="Arial"/>
          <w:color w:val="000000"/>
        </w:rPr>
      </w:pPr>
    </w:p>
    <w:p w14:paraId="6843963D" w14:textId="77777777" w:rsidR="003E549C" w:rsidRPr="001D66C4" w:rsidRDefault="003E549C" w:rsidP="00606D72">
      <w:pPr>
        <w:pStyle w:val="NormalWeb"/>
        <w:spacing w:before="0" w:beforeAutospacing="0" w:after="0" w:afterAutospacing="0"/>
        <w:rPr>
          <w:rFonts w:ascii="Arial" w:hAnsi="Arial" w:cs="Arial"/>
          <w:b/>
          <w:bCs/>
          <w:color w:val="000000"/>
        </w:rPr>
      </w:pPr>
      <w:r w:rsidRPr="001D66C4">
        <w:rPr>
          <w:rFonts w:ascii="Arial" w:hAnsi="Arial" w:cs="Arial"/>
          <w:b/>
          <w:bCs/>
          <w:color w:val="000000"/>
        </w:rPr>
        <w:t>In Attendance:</w:t>
      </w:r>
    </w:p>
    <w:p w14:paraId="2D8CD8E3" w14:textId="77777777" w:rsidR="008B073C" w:rsidRPr="00606D72" w:rsidRDefault="008B073C" w:rsidP="00606D72">
      <w:pPr>
        <w:pStyle w:val="NormalWeb"/>
        <w:spacing w:before="0" w:beforeAutospacing="0" w:after="0" w:afterAutospacing="0"/>
        <w:rPr>
          <w:rFonts w:ascii="Arial" w:hAnsi="Arial" w:cs="Arial"/>
          <w:color w:val="000000"/>
        </w:rPr>
      </w:pPr>
    </w:p>
    <w:p w14:paraId="03E78119"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P G Davy, Town Clerk</w:t>
      </w:r>
    </w:p>
    <w:p w14:paraId="5623CB63" w14:textId="77777777" w:rsidR="008B073C" w:rsidRPr="00606D72" w:rsidRDefault="008B073C" w:rsidP="00606D72">
      <w:pPr>
        <w:pStyle w:val="NormalWeb"/>
        <w:spacing w:before="0" w:beforeAutospacing="0" w:after="0" w:afterAutospacing="0"/>
        <w:rPr>
          <w:rFonts w:ascii="Arial" w:hAnsi="Arial" w:cs="Arial"/>
          <w:color w:val="000000"/>
        </w:rPr>
      </w:pPr>
    </w:p>
    <w:p w14:paraId="635054E0" w14:textId="0A07D6D1" w:rsidR="003E549C" w:rsidRDefault="003E549C" w:rsidP="00AD03D5">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94 </w:t>
      </w:r>
      <w:r w:rsidR="00AD03D5">
        <w:rPr>
          <w:rFonts w:ascii="Arial" w:hAnsi="Arial" w:cs="Arial"/>
          <w:color w:val="000000"/>
        </w:rPr>
        <w:tab/>
      </w:r>
      <w:r w:rsidR="00AD03D5" w:rsidRPr="00AD03D5">
        <w:rPr>
          <w:rFonts w:ascii="Arial" w:hAnsi="Arial" w:cs="Arial"/>
          <w:b/>
          <w:bCs/>
          <w:color w:val="000000"/>
          <w:u w:val="single"/>
        </w:rPr>
        <w:t>MINUTES OF THE ORDINARY TOWN COUNCIL MEETING HELD ON 16</w:t>
      </w:r>
      <w:r w:rsidR="00691957" w:rsidRPr="00691957">
        <w:rPr>
          <w:rFonts w:ascii="Arial" w:hAnsi="Arial" w:cs="Arial"/>
          <w:b/>
          <w:bCs/>
          <w:color w:val="000000"/>
          <w:u w:val="single"/>
          <w:vertAlign w:val="superscript"/>
        </w:rPr>
        <w:t>th</w:t>
      </w:r>
      <w:r w:rsidR="00AD03D5" w:rsidRPr="00AD03D5">
        <w:rPr>
          <w:rFonts w:ascii="Arial" w:hAnsi="Arial" w:cs="Arial"/>
          <w:b/>
          <w:bCs/>
          <w:color w:val="000000"/>
          <w:u w:val="single"/>
        </w:rPr>
        <w:t xml:space="preserve"> FEBRUARY 2026</w:t>
      </w:r>
    </w:p>
    <w:p w14:paraId="30E31047" w14:textId="77777777" w:rsidR="00AD03D5" w:rsidRPr="00AD03D5" w:rsidRDefault="00AD03D5" w:rsidP="00AD03D5">
      <w:pPr>
        <w:pStyle w:val="NormalWeb"/>
        <w:spacing w:before="0" w:beforeAutospacing="0" w:after="0" w:afterAutospacing="0"/>
        <w:ind w:hanging="851"/>
        <w:rPr>
          <w:rFonts w:ascii="Arial" w:hAnsi="Arial" w:cs="Arial"/>
          <w:b/>
          <w:bCs/>
          <w:color w:val="000000"/>
          <w:u w:val="single"/>
        </w:rPr>
      </w:pPr>
    </w:p>
    <w:p w14:paraId="1BD50971" w14:textId="33648571"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Minutes of the Ordinary Town Council meeting held on 16</w:t>
      </w:r>
      <w:r w:rsidR="005453E4" w:rsidRPr="005453E4">
        <w:rPr>
          <w:rFonts w:ascii="Arial" w:hAnsi="Arial" w:cs="Arial"/>
          <w:color w:val="000000"/>
          <w:vertAlign w:val="superscript"/>
        </w:rPr>
        <w:t>th</w:t>
      </w:r>
      <w:r w:rsidRPr="00606D72">
        <w:rPr>
          <w:rFonts w:ascii="Arial" w:hAnsi="Arial" w:cs="Arial"/>
          <w:color w:val="000000"/>
        </w:rPr>
        <w:t xml:space="preserve"> February 2026 were received, confirmed and signed by the Mayor.</w:t>
      </w:r>
    </w:p>
    <w:p w14:paraId="5E178068" w14:textId="77777777" w:rsidR="00AD03D5" w:rsidRDefault="00AD03D5" w:rsidP="00606D72">
      <w:pPr>
        <w:pStyle w:val="NormalWeb"/>
        <w:spacing w:before="0" w:beforeAutospacing="0" w:after="0" w:afterAutospacing="0"/>
        <w:rPr>
          <w:rFonts w:ascii="Arial" w:hAnsi="Arial" w:cs="Arial"/>
          <w:color w:val="000000"/>
        </w:rPr>
      </w:pPr>
    </w:p>
    <w:p w14:paraId="56D7F563" w14:textId="60671D6E" w:rsidR="003E549C" w:rsidRDefault="003E549C" w:rsidP="00AD03D5">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95 </w:t>
      </w:r>
      <w:r w:rsidR="00AD03D5">
        <w:rPr>
          <w:rFonts w:ascii="Arial" w:hAnsi="Arial" w:cs="Arial"/>
          <w:color w:val="000000"/>
        </w:rPr>
        <w:tab/>
      </w:r>
      <w:r w:rsidR="00AD03D5" w:rsidRPr="00AD03D5">
        <w:rPr>
          <w:rFonts w:ascii="Arial" w:hAnsi="Arial" w:cs="Arial"/>
          <w:b/>
          <w:bCs/>
          <w:color w:val="000000"/>
          <w:u w:val="single"/>
        </w:rPr>
        <w:t>MATTERS ARISING</w:t>
      </w:r>
    </w:p>
    <w:p w14:paraId="4917335C" w14:textId="77777777" w:rsidR="00AD03D5" w:rsidRPr="00AD03D5" w:rsidRDefault="00AD03D5" w:rsidP="00AD03D5">
      <w:pPr>
        <w:pStyle w:val="NormalWeb"/>
        <w:spacing w:before="0" w:beforeAutospacing="0" w:after="0" w:afterAutospacing="0"/>
        <w:ind w:hanging="851"/>
        <w:rPr>
          <w:rFonts w:ascii="Arial" w:hAnsi="Arial" w:cs="Arial"/>
          <w:b/>
          <w:bCs/>
          <w:color w:val="000000"/>
          <w:u w:val="single"/>
        </w:rPr>
      </w:pPr>
    </w:p>
    <w:p w14:paraId="35EDBFCA"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Minute 85</w:t>
      </w:r>
    </w:p>
    <w:p w14:paraId="7BB3FCE7" w14:textId="77777777" w:rsidR="00AD03D5" w:rsidRPr="00606D72" w:rsidRDefault="00AD03D5" w:rsidP="00606D72">
      <w:pPr>
        <w:pStyle w:val="NormalWeb"/>
        <w:spacing w:before="0" w:beforeAutospacing="0" w:after="0" w:afterAutospacing="0"/>
        <w:rPr>
          <w:rFonts w:ascii="Arial" w:hAnsi="Arial" w:cs="Arial"/>
          <w:color w:val="000000"/>
        </w:rPr>
      </w:pPr>
    </w:p>
    <w:p w14:paraId="7CE386A4"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A further request for a reply had been made following the February Town Council meeting regarding the proposal for bollards on Cardiff Road to prevent pavement parking but CCBC (Highways) had not responded. Individual Members agreed to make direct approach.</w:t>
      </w:r>
    </w:p>
    <w:p w14:paraId="0F3D9AE5" w14:textId="77777777" w:rsidR="00AD03D5" w:rsidRPr="00606D72" w:rsidRDefault="00AD03D5" w:rsidP="00606D72">
      <w:pPr>
        <w:pStyle w:val="NormalWeb"/>
        <w:spacing w:before="0" w:beforeAutospacing="0" w:after="0" w:afterAutospacing="0"/>
        <w:rPr>
          <w:rFonts w:ascii="Arial" w:hAnsi="Arial" w:cs="Arial"/>
          <w:color w:val="000000"/>
        </w:rPr>
      </w:pPr>
    </w:p>
    <w:p w14:paraId="3FB12EC0" w14:textId="4D28912C" w:rsidR="003E549C" w:rsidRDefault="003E549C" w:rsidP="00AD03D5">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96 </w:t>
      </w:r>
      <w:r w:rsidR="00AD03D5">
        <w:rPr>
          <w:rFonts w:ascii="Arial" w:hAnsi="Arial" w:cs="Arial"/>
          <w:color w:val="000000"/>
        </w:rPr>
        <w:tab/>
      </w:r>
      <w:r w:rsidR="00AD03D5" w:rsidRPr="00AD03D5">
        <w:rPr>
          <w:rFonts w:ascii="Arial" w:hAnsi="Arial" w:cs="Arial"/>
          <w:b/>
          <w:bCs/>
          <w:color w:val="000000"/>
          <w:u w:val="single"/>
        </w:rPr>
        <w:t>COMMUNITY SAFETY MATTERS</w:t>
      </w:r>
    </w:p>
    <w:p w14:paraId="61882088" w14:textId="77777777" w:rsidR="00721B39" w:rsidRPr="00AD03D5" w:rsidRDefault="00721B39" w:rsidP="00AD03D5">
      <w:pPr>
        <w:pStyle w:val="NormalWeb"/>
        <w:spacing w:before="0" w:beforeAutospacing="0" w:after="0" w:afterAutospacing="0"/>
        <w:ind w:hanging="851"/>
        <w:rPr>
          <w:rFonts w:ascii="Arial" w:hAnsi="Arial" w:cs="Arial"/>
          <w:b/>
          <w:bCs/>
          <w:color w:val="000000"/>
          <w:u w:val="single"/>
        </w:rPr>
      </w:pPr>
    </w:p>
    <w:p w14:paraId="0B5B4841"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A written report had been received from Gwent Police which highlighted:</w:t>
      </w:r>
    </w:p>
    <w:p w14:paraId="5A267DA4" w14:textId="77777777" w:rsidR="00721B39" w:rsidRPr="00606D72" w:rsidRDefault="00721B39" w:rsidP="00606D72">
      <w:pPr>
        <w:pStyle w:val="NormalWeb"/>
        <w:spacing w:before="0" w:beforeAutospacing="0" w:after="0" w:afterAutospacing="0"/>
        <w:rPr>
          <w:rFonts w:ascii="Arial" w:hAnsi="Arial" w:cs="Arial"/>
          <w:color w:val="000000"/>
        </w:rPr>
      </w:pPr>
    </w:p>
    <w:p w14:paraId="47EFAA8C" w14:textId="68FBBBAB" w:rsidR="003E549C" w:rsidRPr="00606D72"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Parking in rear lanes around Pentrebach and Clive Street</w:t>
      </w:r>
    </w:p>
    <w:p w14:paraId="506E9AE5" w14:textId="415A431C" w:rsidR="003E549C" w:rsidRPr="00606D72"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Break ins at Ffos Caerffili</w:t>
      </w:r>
    </w:p>
    <w:p w14:paraId="3E391B75" w14:textId="3ECD6183" w:rsidR="003E549C" w:rsidRPr="00606D72"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Speed checks carried out</w:t>
      </w:r>
    </w:p>
    <w:p w14:paraId="2FDF304C" w14:textId="6822BE59" w:rsidR="003E549C" w:rsidRPr="00606D72"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Patrols to deter shoplifting in town centre</w:t>
      </w:r>
    </w:p>
    <w:p w14:paraId="204C9074" w14:textId="17ED3B6B" w:rsidR="003E549C"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ASB off road bikes Pontygwindy Road and ebikes in Morgan Jones park</w:t>
      </w:r>
    </w:p>
    <w:p w14:paraId="4D9A38B1" w14:textId="77777777" w:rsidR="00901F8B" w:rsidRPr="00606D72" w:rsidRDefault="00901F8B" w:rsidP="00901F8B">
      <w:pPr>
        <w:pStyle w:val="NormalWeb"/>
        <w:spacing w:before="0" w:beforeAutospacing="0" w:after="0" w:afterAutospacing="0"/>
        <w:ind w:left="720"/>
        <w:rPr>
          <w:rFonts w:ascii="Arial" w:hAnsi="Arial" w:cs="Arial"/>
          <w:color w:val="000000"/>
        </w:rPr>
      </w:pPr>
    </w:p>
    <w:p w14:paraId="344E7880" w14:textId="77777777" w:rsidR="003E549C" w:rsidRDefault="003E549C" w:rsidP="00901F8B">
      <w:pPr>
        <w:pStyle w:val="NormalWeb"/>
        <w:spacing w:before="0" w:beforeAutospacing="0" w:after="0" w:afterAutospacing="0"/>
        <w:rPr>
          <w:rFonts w:ascii="Arial" w:hAnsi="Arial" w:cs="Arial"/>
          <w:color w:val="000000"/>
        </w:rPr>
      </w:pPr>
      <w:r w:rsidRPr="00606D72">
        <w:rPr>
          <w:rFonts w:ascii="Arial" w:hAnsi="Arial" w:cs="Arial"/>
          <w:color w:val="000000"/>
        </w:rPr>
        <w:lastRenderedPageBreak/>
        <w:t>Members raised the following:</w:t>
      </w:r>
    </w:p>
    <w:p w14:paraId="64A8F0BF" w14:textId="77777777" w:rsidR="00901F8B" w:rsidRPr="00606D72" w:rsidRDefault="00901F8B" w:rsidP="00901F8B">
      <w:pPr>
        <w:pStyle w:val="NormalWeb"/>
        <w:spacing w:before="0" w:beforeAutospacing="0" w:after="0" w:afterAutospacing="0"/>
        <w:rPr>
          <w:rFonts w:ascii="Arial" w:hAnsi="Arial" w:cs="Arial"/>
          <w:color w:val="000000"/>
        </w:rPr>
      </w:pPr>
    </w:p>
    <w:p w14:paraId="41718F7B" w14:textId="030D3E9C" w:rsidR="003E549C" w:rsidRPr="00606D72"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Vehicle parked on Van Road adjacent to Ten Degrees</w:t>
      </w:r>
    </w:p>
    <w:p w14:paraId="3C9A3860" w14:textId="67EE9054" w:rsidR="003E549C" w:rsidRDefault="003E549C" w:rsidP="00721B39">
      <w:pPr>
        <w:pStyle w:val="NormalWeb"/>
        <w:numPr>
          <w:ilvl w:val="0"/>
          <w:numId w:val="23"/>
        </w:numPr>
        <w:spacing w:before="0" w:beforeAutospacing="0" w:after="0" w:afterAutospacing="0"/>
        <w:rPr>
          <w:rFonts w:ascii="Arial" w:hAnsi="Arial" w:cs="Arial"/>
          <w:color w:val="000000"/>
        </w:rPr>
      </w:pPr>
      <w:r w:rsidRPr="00606D72">
        <w:rPr>
          <w:rFonts w:ascii="Arial" w:hAnsi="Arial" w:cs="Arial"/>
          <w:color w:val="000000"/>
        </w:rPr>
        <w:t xml:space="preserve">Concern at the demarcation and signage of lanes where 2 lanes go 3 in Castle Street on the approach to the </w:t>
      </w:r>
      <w:r w:rsidR="00B65EB5" w:rsidRPr="00606D72">
        <w:rPr>
          <w:rFonts w:ascii="Arial" w:hAnsi="Arial" w:cs="Arial"/>
          <w:color w:val="000000"/>
        </w:rPr>
        <w:t>Piccadilly</w:t>
      </w:r>
      <w:r w:rsidRPr="00606D72">
        <w:rPr>
          <w:rFonts w:ascii="Arial" w:hAnsi="Arial" w:cs="Arial"/>
          <w:color w:val="000000"/>
        </w:rPr>
        <w:t xml:space="preserve"> junction</w:t>
      </w:r>
    </w:p>
    <w:p w14:paraId="788F7766" w14:textId="77777777" w:rsidR="008B6A97" w:rsidRPr="00606D72" w:rsidRDefault="008B6A97" w:rsidP="008B6A97">
      <w:pPr>
        <w:pStyle w:val="NormalWeb"/>
        <w:spacing w:before="0" w:beforeAutospacing="0" w:after="0" w:afterAutospacing="0"/>
        <w:ind w:left="720"/>
        <w:rPr>
          <w:rFonts w:ascii="Arial" w:hAnsi="Arial" w:cs="Arial"/>
          <w:color w:val="000000"/>
        </w:rPr>
      </w:pPr>
    </w:p>
    <w:p w14:paraId="03719ACA" w14:textId="3DF03547" w:rsidR="003E549C" w:rsidRDefault="003E549C" w:rsidP="008B6A97">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97 </w:t>
      </w:r>
      <w:r w:rsidR="008B6A97">
        <w:rPr>
          <w:rFonts w:ascii="Arial" w:hAnsi="Arial" w:cs="Arial"/>
          <w:color w:val="000000"/>
        </w:rPr>
        <w:tab/>
      </w:r>
      <w:r w:rsidR="00F11EFF" w:rsidRPr="008B6A97">
        <w:rPr>
          <w:rFonts w:ascii="Arial" w:hAnsi="Arial" w:cs="Arial"/>
          <w:b/>
          <w:bCs/>
          <w:color w:val="000000"/>
          <w:u w:val="single"/>
        </w:rPr>
        <w:t>TOWN MAYOR’S ANNOUNCEMENTS</w:t>
      </w:r>
    </w:p>
    <w:p w14:paraId="746EAD94" w14:textId="77777777" w:rsidR="00F11EFF" w:rsidRPr="008B6A97" w:rsidRDefault="00F11EFF" w:rsidP="008B6A97">
      <w:pPr>
        <w:pStyle w:val="NormalWeb"/>
        <w:spacing w:before="0" w:beforeAutospacing="0" w:after="0" w:afterAutospacing="0"/>
        <w:ind w:hanging="851"/>
        <w:rPr>
          <w:rFonts w:ascii="Arial" w:hAnsi="Arial" w:cs="Arial"/>
          <w:b/>
          <w:bCs/>
          <w:color w:val="000000"/>
          <w:u w:val="single"/>
        </w:rPr>
      </w:pPr>
    </w:p>
    <w:p w14:paraId="384BD7AD"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The Mayor had presented a cheque for £2000 to his charity and a letter of thanks had been received from the Chair of the Cardiac Rehabilitation Trust Fund. The Mayor thanked Members and volunteers who had put up the daffodil cut outs for St David’s Day.</w:t>
      </w:r>
    </w:p>
    <w:p w14:paraId="62CA8F53" w14:textId="77777777" w:rsidR="00F11EFF" w:rsidRPr="00606D72" w:rsidRDefault="00F11EFF" w:rsidP="00606D72">
      <w:pPr>
        <w:pStyle w:val="NormalWeb"/>
        <w:spacing w:before="0" w:beforeAutospacing="0" w:after="0" w:afterAutospacing="0"/>
        <w:rPr>
          <w:rFonts w:ascii="Arial" w:hAnsi="Arial" w:cs="Arial"/>
          <w:color w:val="000000"/>
        </w:rPr>
      </w:pPr>
    </w:p>
    <w:p w14:paraId="509DECB3" w14:textId="6C8AA181" w:rsidR="003E549C" w:rsidRDefault="003E549C" w:rsidP="00F11EFF">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98 </w:t>
      </w:r>
      <w:r w:rsidR="00F11EFF">
        <w:rPr>
          <w:rFonts w:ascii="Arial" w:hAnsi="Arial" w:cs="Arial"/>
          <w:color w:val="000000"/>
        </w:rPr>
        <w:tab/>
      </w:r>
      <w:r w:rsidR="00F11EFF" w:rsidRPr="00F11EFF">
        <w:rPr>
          <w:rFonts w:ascii="Arial" w:hAnsi="Arial" w:cs="Arial"/>
          <w:b/>
          <w:bCs/>
          <w:color w:val="000000"/>
          <w:u w:val="single"/>
        </w:rPr>
        <w:t>ENVIRONMENTAL MATTERS</w:t>
      </w:r>
    </w:p>
    <w:p w14:paraId="73BFC0E2" w14:textId="77777777" w:rsidR="00F11EFF" w:rsidRPr="00606D72" w:rsidRDefault="00F11EFF" w:rsidP="00F11EFF">
      <w:pPr>
        <w:pStyle w:val="NormalWeb"/>
        <w:spacing w:before="0" w:beforeAutospacing="0" w:after="0" w:afterAutospacing="0"/>
        <w:ind w:hanging="851"/>
        <w:rPr>
          <w:rFonts w:ascii="Arial" w:hAnsi="Arial" w:cs="Arial"/>
          <w:color w:val="000000"/>
        </w:rPr>
      </w:pPr>
    </w:p>
    <w:p w14:paraId="558E7B99"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Complaints had been made by residents of Bryncenydd Estate about parking by users of Aber Halt station and Members requested investigation of a residents parking scheme. It was agreed to refer to CCBC.</w:t>
      </w:r>
    </w:p>
    <w:p w14:paraId="1F2DAD05" w14:textId="77777777" w:rsidR="00F11EFF" w:rsidRPr="00606D72" w:rsidRDefault="00F11EFF" w:rsidP="00606D72">
      <w:pPr>
        <w:pStyle w:val="NormalWeb"/>
        <w:spacing w:before="0" w:beforeAutospacing="0" w:after="0" w:afterAutospacing="0"/>
        <w:rPr>
          <w:rFonts w:ascii="Arial" w:hAnsi="Arial" w:cs="Arial"/>
          <w:color w:val="000000"/>
        </w:rPr>
      </w:pPr>
    </w:p>
    <w:p w14:paraId="56287DFD" w14:textId="4EF5F639" w:rsidR="003E549C" w:rsidRDefault="003E549C" w:rsidP="00F11EFF">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99 </w:t>
      </w:r>
      <w:r w:rsidR="00F11EFF">
        <w:rPr>
          <w:rFonts w:ascii="Arial" w:hAnsi="Arial" w:cs="Arial"/>
          <w:color w:val="000000"/>
        </w:rPr>
        <w:tab/>
      </w:r>
      <w:r w:rsidR="00F11EFF" w:rsidRPr="00F11EFF">
        <w:rPr>
          <w:rFonts w:ascii="Arial" w:hAnsi="Arial" w:cs="Arial"/>
          <w:b/>
          <w:bCs/>
          <w:color w:val="000000"/>
          <w:u w:val="single"/>
        </w:rPr>
        <w:t>TOWN CLERK’S REPORTS</w:t>
      </w:r>
    </w:p>
    <w:p w14:paraId="3D2AF5AA" w14:textId="77777777" w:rsidR="00F11EFF" w:rsidRPr="00606D72" w:rsidRDefault="00F11EFF" w:rsidP="00F11EFF">
      <w:pPr>
        <w:pStyle w:val="NormalWeb"/>
        <w:spacing w:before="0" w:beforeAutospacing="0" w:after="0" w:afterAutospacing="0"/>
        <w:ind w:hanging="851"/>
        <w:rPr>
          <w:rFonts w:ascii="Arial" w:hAnsi="Arial" w:cs="Arial"/>
          <w:color w:val="000000"/>
        </w:rPr>
      </w:pPr>
    </w:p>
    <w:p w14:paraId="6A7631D8" w14:textId="77777777" w:rsidR="003E549C" w:rsidRPr="006E589E" w:rsidRDefault="003E549C" w:rsidP="00606D72">
      <w:pPr>
        <w:pStyle w:val="NormalWeb"/>
        <w:spacing w:before="0" w:beforeAutospacing="0" w:after="0" w:afterAutospacing="0"/>
        <w:rPr>
          <w:rFonts w:ascii="Arial" w:hAnsi="Arial" w:cs="Arial"/>
          <w:b/>
          <w:bCs/>
          <w:color w:val="000000"/>
        </w:rPr>
      </w:pPr>
      <w:r w:rsidRPr="006E589E">
        <w:rPr>
          <w:rFonts w:ascii="Arial" w:hAnsi="Arial" w:cs="Arial"/>
          <w:b/>
          <w:bCs/>
          <w:color w:val="000000"/>
        </w:rPr>
        <w:t>1 Town Councillor Allowances 2026/27 - Confirmation of Policy</w:t>
      </w:r>
    </w:p>
    <w:p w14:paraId="0B822D9F" w14:textId="77777777" w:rsidR="007A795F" w:rsidRPr="00606D72" w:rsidRDefault="007A795F" w:rsidP="00606D72">
      <w:pPr>
        <w:pStyle w:val="NormalWeb"/>
        <w:spacing w:before="0" w:beforeAutospacing="0" w:after="0" w:afterAutospacing="0"/>
        <w:rPr>
          <w:rFonts w:ascii="Arial" w:hAnsi="Arial" w:cs="Arial"/>
          <w:color w:val="000000"/>
        </w:rPr>
      </w:pPr>
    </w:p>
    <w:p w14:paraId="53630AA0"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The Democracy and Boundary Commission Cymru has agreed the 2026/27 allowances, mandatory and optional, for town and community councils. Members were reminded that mandated payments will be paid automatically unless individual Members confirm in writing that they wish to forego the payments.</w:t>
      </w:r>
    </w:p>
    <w:p w14:paraId="7291C08F" w14:textId="77777777" w:rsidR="006E589E" w:rsidRPr="00606D72" w:rsidRDefault="006E589E" w:rsidP="00606D72">
      <w:pPr>
        <w:pStyle w:val="NormalWeb"/>
        <w:spacing w:before="0" w:beforeAutospacing="0" w:after="0" w:afterAutospacing="0"/>
        <w:rPr>
          <w:rFonts w:ascii="Arial" w:hAnsi="Arial" w:cs="Arial"/>
          <w:color w:val="000000"/>
        </w:rPr>
      </w:pPr>
    </w:p>
    <w:p w14:paraId="199B9031"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It was resolved to reaffirm the previous policy decisions:</w:t>
      </w:r>
    </w:p>
    <w:p w14:paraId="5E442C17" w14:textId="77777777" w:rsidR="006E589E" w:rsidRPr="00606D72" w:rsidRDefault="006E589E" w:rsidP="00606D72">
      <w:pPr>
        <w:pStyle w:val="NormalWeb"/>
        <w:spacing w:before="0" w:beforeAutospacing="0" w:after="0" w:afterAutospacing="0"/>
        <w:rPr>
          <w:rFonts w:ascii="Arial" w:hAnsi="Arial" w:cs="Arial"/>
          <w:color w:val="000000"/>
        </w:rPr>
      </w:pPr>
    </w:p>
    <w:p w14:paraId="587E3F72" w14:textId="77777777" w:rsidR="006E589E"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 xml:space="preserve">1 To note the mandatory payments for 2026/27 as determined by the Democracy and </w:t>
      </w:r>
    </w:p>
    <w:p w14:paraId="7FF76922" w14:textId="1E1F7088" w:rsidR="003E549C"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Boundary Commission Cymru.</w:t>
      </w:r>
    </w:p>
    <w:p w14:paraId="07309901" w14:textId="77777777" w:rsidR="006E589E" w:rsidRPr="00606D72" w:rsidRDefault="006E589E" w:rsidP="00606D72">
      <w:pPr>
        <w:pStyle w:val="NormalWeb"/>
        <w:spacing w:before="0" w:beforeAutospacing="0" w:after="0" w:afterAutospacing="0"/>
        <w:rPr>
          <w:rFonts w:ascii="Arial" w:hAnsi="Arial" w:cs="Arial"/>
          <w:color w:val="000000"/>
        </w:rPr>
      </w:pPr>
    </w:p>
    <w:p w14:paraId="51894C8A"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2 The extra costs payments be paid as single lump sum of £208 in April 2026.</w:t>
      </w:r>
    </w:p>
    <w:p w14:paraId="03EBC2A0" w14:textId="77777777" w:rsidR="006E589E" w:rsidRPr="00606D72" w:rsidRDefault="006E589E" w:rsidP="00606D72">
      <w:pPr>
        <w:pStyle w:val="NormalWeb"/>
        <w:spacing w:before="0" w:beforeAutospacing="0" w:after="0" w:afterAutospacing="0"/>
        <w:rPr>
          <w:rFonts w:ascii="Arial" w:hAnsi="Arial" w:cs="Arial"/>
          <w:color w:val="000000"/>
        </w:rPr>
      </w:pPr>
    </w:p>
    <w:p w14:paraId="4D728DCA" w14:textId="77777777" w:rsidR="006E589E"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 xml:space="preserve">3 A clawback of the annual payment based on a monthly pro rata calculation will apply to </w:t>
      </w:r>
    </w:p>
    <w:p w14:paraId="1B0D50C4" w14:textId="77777777" w:rsidR="006E589E"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 xml:space="preserve">any Member who leaves the Town Council during the financial year or changes role </w:t>
      </w:r>
      <w:r>
        <w:rPr>
          <w:rFonts w:ascii="Arial" w:hAnsi="Arial" w:cs="Arial"/>
          <w:color w:val="000000"/>
        </w:rPr>
        <w:t xml:space="preserve"> </w:t>
      </w:r>
    </w:p>
    <w:p w14:paraId="1B4A2878" w14:textId="4191EF7C" w:rsidR="003E549C"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where there is a financial implication relating to allowances.</w:t>
      </w:r>
    </w:p>
    <w:p w14:paraId="4B7F7957" w14:textId="77777777" w:rsidR="006E589E" w:rsidRPr="00606D72" w:rsidRDefault="006E589E" w:rsidP="00606D72">
      <w:pPr>
        <w:pStyle w:val="NormalWeb"/>
        <w:spacing w:before="0" w:beforeAutospacing="0" w:after="0" w:afterAutospacing="0"/>
        <w:rPr>
          <w:rFonts w:ascii="Arial" w:hAnsi="Arial" w:cs="Arial"/>
          <w:color w:val="000000"/>
        </w:rPr>
      </w:pPr>
    </w:p>
    <w:p w14:paraId="26FE9548" w14:textId="77777777" w:rsidR="006E589E"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 xml:space="preserve">4 To confirm the annual payment to the Town Mayor of £900 for 2026/27 as budgeted </w:t>
      </w:r>
    </w:p>
    <w:p w14:paraId="06FF5160" w14:textId="7C3B549B" w:rsidR="003E549C"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(paid monthly through the payroll).</w:t>
      </w:r>
    </w:p>
    <w:p w14:paraId="73A2B61A" w14:textId="77777777" w:rsidR="006E589E" w:rsidRPr="00606D72" w:rsidRDefault="006E589E" w:rsidP="00606D72">
      <w:pPr>
        <w:pStyle w:val="NormalWeb"/>
        <w:spacing w:before="0" w:beforeAutospacing="0" w:after="0" w:afterAutospacing="0"/>
        <w:rPr>
          <w:rFonts w:ascii="Arial" w:hAnsi="Arial" w:cs="Arial"/>
          <w:color w:val="000000"/>
        </w:rPr>
      </w:pPr>
    </w:p>
    <w:p w14:paraId="583FBEC9" w14:textId="77777777" w:rsidR="006E589E"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 xml:space="preserve">5 Not to adopt any of the optional payments other than applying the HMRC mileage </w:t>
      </w:r>
    </w:p>
    <w:p w14:paraId="2A1FAC4A" w14:textId="77777777" w:rsidR="006E589E"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 xml:space="preserve">allowance of 45p per mile in respect of out of Caerphilly County Borough travel on </w:t>
      </w:r>
    </w:p>
    <w:p w14:paraId="0BE171D2" w14:textId="4EA9D2EF" w:rsidR="003E549C" w:rsidRDefault="006E589E" w:rsidP="00606D72">
      <w:pPr>
        <w:pStyle w:val="NormalWeb"/>
        <w:spacing w:before="0" w:beforeAutospacing="0" w:after="0" w:afterAutospacing="0"/>
        <w:rPr>
          <w:rFonts w:ascii="Arial" w:hAnsi="Arial" w:cs="Arial"/>
          <w:color w:val="000000"/>
        </w:rPr>
      </w:pPr>
      <w:r>
        <w:rPr>
          <w:rFonts w:ascii="Arial" w:hAnsi="Arial" w:cs="Arial"/>
          <w:color w:val="000000"/>
        </w:rPr>
        <w:t xml:space="preserve">   </w:t>
      </w:r>
      <w:r w:rsidR="003E549C" w:rsidRPr="00606D72">
        <w:rPr>
          <w:rFonts w:ascii="Arial" w:hAnsi="Arial" w:cs="Arial"/>
          <w:color w:val="000000"/>
        </w:rPr>
        <w:t>Town Council business.</w:t>
      </w:r>
    </w:p>
    <w:p w14:paraId="2806C1D0" w14:textId="77777777" w:rsidR="006E589E" w:rsidRPr="00606D72" w:rsidRDefault="006E589E" w:rsidP="00606D72">
      <w:pPr>
        <w:pStyle w:val="NormalWeb"/>
        <w:spacing w:before="0" w:beforeAutospacing="0" w:after="0" w:afterAutospacing="0"/>
        <w:rPr>
          <w:rFonts w:ascii="Arial" w:hAnsi="Arial" w:cs="Arial"/>
          <w:color w:val="000000"/>
        </w:rPr>
      </w:pPr>
    </w:p>
    <w:p w14:paraId="62D843A1" w14:textId="77777777" w:rsidR="003E549C" w:rsidRPr="006E589E" w:rsidRDefault="003E549C" w:rsidP="00606D72">
      <w:pPr>
        <w:pStyle w:val="NormalWeb"/>
        <w:spacing w:before="0" w:beforeAutospacing="0" w:after="0" w:afterAutospacing="0"/>
        <w:rPr>
          <w:rFonts w:ascii="Arial" w:hAnsi="Arial" w:cs="Arial"/>
          <w:b/>
          <w:bCs/>
          <w:color w:val="000000"/>
        </w:rPr>
      </w:pPr>
      <w:r w:rsidRPr="006E589E">
        <w:rPr>
          <w:rFonts w:ascii="Arial" w:hAnsi="Arial" w:cs="Arial"/>
          <w:b/>
          <w:bCs/>
          <w:color w:val="000000"/>
        </w:rPr>
        <w:t>2 Community Infrastructure Levy (CIL) Working Group</w:t>
      </w:r>
    </w:p>
    <w:p w14:paraId="66C5F316" w14:textId="77777777" w:rsidR="006E589E" w:rsidRPr="00606D72" w:rsidRDefault="006E589E" w:rsidP="00606D72">
      <w:pPr>
        <w:pStyle w:val="NormalWeb"/>
        <w:spacing w:before="0" w:beforeAutospacing="0" w:after="0" w:afterAutospacing="0"/>
        <w:rPr>
          <w:rFonts w:ascii="Arial" w:hAnsi="Arial" w:cs="Arial"/>
          <w:color w:val="000000"/>
        </w:rPr>
      </w:pPr>
    </w:p>
    <w:p w14:paraId="1DA75620"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The Working Group met on 9 March 2026 to review the position on clawback of CIL. CCBC had advised recovery of CIL receipts not applied to support development of its area within 5 years of receipt. A sum of £629.96 had to be spent / allocated by the end of June 2026, and a further £1371.35 by the end of June 2027.</w:t>
      </w:r>
    </w:p>
    <w:p w14:paraId="7B3DB7D0" w14:textId="77777777" w:rsidR="006E589E" w:rsidRPr="00606D72" w:rsidRDefault="006E589E" w:rsidP="00606D72">
      <w:pPr>
        <w:pStyle w:val="NormalWeb"/>
        <w:spacing w:before="0" w:beforeAutospacing="0" w:after="0" w:afterAutospacing="0"/>
        <w:rPr>
          <w:rFonts w:ascii="Arial" w:hAnsi="Arial" w:cs="Arial"/>
          <w:color w:val="000000"/>
        </w:rPr>
      </w:pPr>
    </w:p>
    <w:p w14:paraId="379FCCE9"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lastRenderedPageBreak/>
        <w:t>In order to limit the potential clawback it was resolved to allocate £1000 of the CIL monies for the installation of two lockable drop down bollards to control vehicular access to the service road to the balancing pond on the Castle View Estate subject to:</w:t>
      </w:r>
    </w:p>
    <w:p w14:paraId="3BD820EF" w14:textId="77777777" w:rsidR="006E589E" w:rsidRDefault="006E589E" w:rsidP="00606D72">
      <w:pPr>
        <w:pStyle w:val="NormalWeb"/>
        <w:spacing w:before="0" w:beforeAutospacing="0" w:after="0" w:afterAutospacing="0"/>
        <w:rPr>
          <w:rFonts w:ascii="Arial" w:hAnsi="Arial" w:cs="Arial"/>
          <w:color w:val="000000"/>
        </w:rPr>
      </w:pPr>
    </w:p>
    <w:p w14:paraId="0884E4D5" w14:textId="6308851F" w:rsidR="003E549C" w:rsidRDefault="003E549C" w:rsidP="006E589E">
      <w:pPr>
        <w:pStyle w:val="NormalWeb"/>
        <w:numPr>
          <w:ilvl w:val="0"/>
          <w:numId w:val="25"/>
        </w:numPr>
        <w:spacing w:before="0" w:beforeAutospacing="0" w:after="0" w:afterAutospacing="0"/>
        <w:rPr>
          <w:rFonts w:ascii="Arial" w:hAnsi="Arial" w:cs="Arial"/>
          <w:color w:val="000000"/>
        </w:rPr>
      </w:pPr>
      <w:r w:rsidRPr="00606D72">
        <w:rPr>
          <w:rFonts w:ascii="Arial" w:hAnsi="Arial" w:cs="Arial"/>
          <w:color w:val="000000"/>
        </w:rPr>
        <w:t>Seeking the landowners permission</w:t>
      </w:r>
    </w:p>
    <w:p w14:paraId="6D4B7F37" w14:textId="753C95FB" w:rsidR="003E549C" w:rsidRPr="00606D72" w:rsidRDefault="003E549C" w:rsidP="006E589E">
      <w:pPr>
        <w:pStyle w:val="NormalWeb"/>
        <w:numPr>
          <w:ilvl w:val="0"/>
          <w:numId w:val="25"/>
        </w:numPr>
        <w:spacing w:before="0" w:beforeAutospacing="0" w:after="0" w:afterAutospacing="0"/>
        <w:rPr>
          <w:rFonts w:ascii="Arial" w:hAnsi="Arial" w:cs="Arial"/>
          <w:color w:val="000000"/>
        </w:rPr>
      </w:pPr>
      <w:r w:rsidRPr="00606D72">
        <w:rPr>
          <w:rFonts w:ascii="Arial" w:hAnsi="Arial" w:cs="Arial"/>
          <w:color w:val="000000"/>
        </w:rPr>
        <w:t>Consultation with appropriate bodies that have maintenance access requirements</w:t>
      </w:r>
    </w:p>
    <w:p w14:paraId="0A21A4E3" w14:textId="46EEE1C2" w:rsidR="006E589E" w:rsidRDefault="003E549C" w:rsidP="006E589E">
      <w:pPr>
        <w:pStyle w:val="NormalWeb"/>
        <w:numPr>
          <w:ilvl w:val="0"/>
          <w:numId w:val="25"/>
        </w:numPr>
        <w:spacing w:before="0" w:beforeAutospacing="0" w:after="0" w:afterAutospacing="0"/>
        <w:rPr>
          <w:rFonts w:ascii="Arial" w:hAnsi="Arial" w:cs="Arial"/>
          <w:color w:val="000000"/>
        </w:rPr>
      </w:pPr>
      <w:r w:rsidRPr="00606D72">
        <w:rPr>
          <w:rFonts w:ascii="Arial" w:hAnsi="Arial" w:cs="Arial"/>
          <w:color w:val="000000"/>
        </w:rPr>
        <w:t>Inviting three quotations for the work in accordance with Financial Regulations</w:t>
      </w:r>
    </w:p>
    <w:p w14:paraId="208B2320" w14:textId="77777777" w:rsidR="00625C24" w:rsidRPr="006E589E" w:rsidRDefault="00625C24" w:rsidP="00625C24">
      <w:pPr>
        <w:pStyle w:val="NormalWeb"/>
        <w:spacing w:before="0" w:beforeAutospacing="0" w:after="0" w:afterAutospacing="0"/>
        <w:ind w:left="720"/>
        <w:rPr>
          <w:rFonts w:ascii="Arial" w:hAnsi="Arial" w:cs="Arial"/>
          <w:color w:val="000000"/>
        </w:rPr>
      </w:pPr>
    </w:p>
    <w:p w14:paraId="65A4A9DB" w14:textId="4B2CDF1A" w:rsidR="003E549C" w:rsidRPr="007C286D" w:rsidRDefault="003E549C" w:rsidP="00016D4A">
      <w:pPr>
        <w:pStyle w:val="NormalWeb"/>
        <w:spacing w:before="0" w:beforeAutospacing="0" w:after="0" w:afterAutospacing="0"/>
        <w:ind w:left="-850" w:hanging="1"/>
        <w:rPr>
          <w:rFonts w:ascii="Arial" w:hAnsi="Arial" w:cs="Arial"/>
          <w:b/>
          <w:bCs/>
          <w:color w:val="000000"/>
          <w:u w:val="single"/>
        </w:rPr>
      </w:pPr>
      <w:r w:rsidRPr="00606D72">
        <w:rPr>
          <w:rFonts w:ascii="Arial" w:hAnsi="Arial" w:cs="Arial"/>
          <w:color w:val="000000"/>
        </w:rPr>
        <w:t xml:space="preserve">100 </w:t>
      </w:r>
      <w:r w:rsidR="00016D4A">
        <w:rPr>
          <w:rFonts w:ascii="Arial" w:hAnsi="Arial" w:cs="Arial"/>
          <w:color w:val="000000"/>
        </w:rPr>
        <w:tab/>
      </w:r>
      <w:r w:rsidR="007C286D" w:rsidRPr="007C286D">
        <w:rPr>
          <w:rFonts w:ascii="Arial" w:hAnsi="Arial" w:cs="Arial"/>
          <w:b/>
          <w:bCs/>
          <w:color w:val="000000"/>
          <w:u w:val="single"/>
        </w:rPr>
        <w:t>PLANNING MATTERS</w:t>
      </w:r>
    </w:p>
    <w:p w14:paraId="6442C943" w14:textId="77777777" w:rsidR="006E589E" w:rsidRPr="007C286D" w:rsidRDefault="006E589E" w:rsidP="00606D72">
      <w:pPr>
        <w:pStyle w:val="NormalWeb"/>
        <w:spacing w:before="0" w:beforeAutospacing="0" w:after="0" w:afterAutospacing="0"/>
        <w:rPr>
          <w:rFonts w:ascii="Arial" w:hAnsi="Arial" w:cs="Arial"/>
          <w:b/>
          <w:bCs/>
          <w:color w:val="000000"/>
          <w:u w:val="single"/>
        </w:rPr>
      </w:pPr>
    </w:p>
    <w:p w14:paraId="79152334"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A list of all panning applications received since the last Town Council in February 2026 was included on the agenda as confirmation of consultation by the Local Planning Authority. The applications are circulated as soon as received from CCBC on an individual basis and it is for Members to identify any matters they wish to raise before the expiry of the 21 day consultation period.</w:t>
      </w:r>
    </w:p>
    <w:p w14:paraId="04FF73EB" w14:textId="77777777" w:rsidR="006E589E" w:rsidRPr="00606D72" w:rsidRDefault="006E589E" w:rsidP="00606D72">
      <w:pPr>
        <w:pStyle w:val="NormalWeb"/>
        <w:spacing w:before="0" w:beforeAutospacing="0" w:after="0" w:afterAutospacing="0"/>
        <w:rPr>
          <w:rFonts w:ascii="Arial" w:hAnsi="Arial" w:cs="Arial"/>
          <w:color w:val="000000"/>
        </w:rPr>
      </w:pPr>
    </w:p>
    <w:p w14:paraId="3AF46A44"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Councillor J Fussell declared an interest as a member of the CCBC Planning Committee.</w:t>
      </w:r>
    </w:p>
    <w:p w14:paraId="59A5C40F" w14:textId="77777777" w:rsidR="00812D32" w:rsidRPr="00606D72" w:rsidRDefault="00812D32" w:rsidP="00606D72">
      <w:pPr>
        <w:pStyle w:val="NormalWeb"/>
        <w:spacing w:before="0" w:beforeAutospacing="0" w:after="0" w:afterAutospacing="0"/>
        <w:rPr>
          <w:rFonts w:ascii="Arial" w:hAnsi="Arial" w:cs="Arial"/>
          <w:color w:val="000000"/>
        </w:rPr>
      </w:pPr>
    </w:p>
    <w:p w14:paraId="4D9D8D97" w14:textId="70B17D80"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 xml:space="preserve">Councillor J Grenfell declared an interest as a member of the CCBC Planning </w:t>
      </w:r>
      <w:r w:rsidR="00EB4246">
        <w:rPr>
          <w:rFonts w:ascii="Arial" w:hAnsi="Arial" w:cs="Arial"/>
          <w:color w:val="000000"/>
        </w:rPr>
        <w:t>C</w:t>
      </w:r>
      <w:r w:rsidRPr="00606D72">
        <w:rPr>
          <w:rFonts w:ascii="Arial" w:hAnsi="Arial" w:cs="Arial"/>
          <w:color w:val="000000"/>
        </w:rPr>
        <w:t>ommittee.</w:t>
      </w:r>
    </w:p>
    <w:p w14:paraId="6A118045" w14:textId="77777777" w:rsidR="006E589E" w:rsidRPr="00606D72" w:rsidRDefault="006E589E" w:rsidP="00606D72">
      <w:pPr>
        <w:pStyle w:val="NormalWeb"/>
        <w:spacing w:before="0" w:beforeAutospacing="0" w:after="0" w:afterAutospacing="0"/>
        <w:rPr>
          <w:rFonts w:ascii="Arial" w:hAnsi="Arial" w:cs="Arial"/>
          <w:color w:val="000000"/>
        </w:rPr>
      </w:pPr>
    </w:p>
    <w:p w14:paraId="304DC05C" w14:textId="3F036C67" w:rsidR="003E549C" w:rsidRDefault="003E549C" w:rsidP="007C286D">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101 </w:t>
      </w:r>
      <w:r w:rsidR="007C286D">
        <w:rPr>
          <w:rFonts w:ascii="Arial" w:hAnsi="Arial" w:cs="Arial"/>
          <w:color w:val="000000"/>
        </w:rPr>
        <w:tab/>
      </w:r>
      <w:r w:rsidR="007C286D" w:rsidRPr="007C286D">
        <w:rPr>
          <w:rFonts w:ascii="Arial" w:hAnsi="Arial" w:cs="Arial"/>
          <w:b/>
          <w:bCs/>
          <w:color w:val="000000"/>
          <w:u w:val="single"/>
        </w:rPr>
        <w:t>PAYMENTS AND FINANCIAL MATTERS</w:t>
      </w:r>
    </w:p>
    <w:p w14:paraId="3A8B1310" w14:textId="77777777" w:rsidR="007C286D" w:rsidRPr="00606D72" w:rsidRDefault="007C286D" w:rsidP="007C286D">
      <w:pPr>
        <w:pStyle w:val="NormalWeb"/>
        <w:spacing w:before="0" w:beforeAutospacing="0" w:after="0" w:afterAutospacing="0"/>
        <w:ind w:hanging="851"/>
        <w:rPr>
          <w:rFonts w:ascii="Arial" w:hAnsi="Arial" w:cs="Arial"/>
          <w:color w:val="000000"/>
        </w:rPr>
      </w:pPr>
    </w:p>
    <w:p w14:paraId="31D94F7B"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1 List of payments were noted and approved.</w:t>
      </w:r>
    </w:p>
    <w:p w14:paraId="29A3CE2C" w14:textId="77777777" w:rsidR="007C286D" w:rsidRPr="00606D72" w:rsidRDefault="007C286D" w:rsidP="00606D72">
      <w:pPr>
        <w:pStyle w:val="NormalWeb"/>
        <w:spacing w:before="0" w:beforeAutospacing="0" w:after="0" w:afterAutospacing="0"/>
        <w:rPr>
          <w:rFonts w:ascii="Arial" w:hAnsi="Arial" w:cs="Arial"/>
          <w:color w:val="000000"/>
        </w:rPr>
      </w:pPr>
    </w:p>
    <w:p w14:paraId="78CAF527"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2 Bank account balances were noted.</w:t>
      </w:r>
    </w:p>
    <w:p w14:paraId="24709573" w14:textId="77777777" w:rsidR="007C286D" w:rsidRPr="00606D72" w:rsidRDefault="007C286D" w:rsidP="00606D72">
      <w:pPr>
        <w:pStyle w:val="NormalWeb"/>
        <w:spacing w:before="0" w:beforeAutospacing="0" w:after="0" w:afterAutospacing="0"/>
        <w:rPr>
          <w:rFonts w:ascii="Arial" w:hAnsi="Arial" w:cs="Arial"/>
          <w:color w:val="000000"/>
        </w:rPr>
      </w:pPr>
    </w:p>
    <w:p w14:paraId="1D2BC059" w14:textId="77777777" w:rsidR="003E549C" w:rsidRDefault="003E549C" w:rsidP="00606D72">
      <w:pPr>
        <w:pStyle w:val="NormalWeb"/>
        <w:spacing w:before="0" w:beforeAutospacing="0" w:after="0" w:afterAutospacing="0"/>
        <w:rPr>
          <w:rFonts w:ascii="Arial" w:hAnsi="Arial" w:cs="Arial"/>
          <w:color w:val="000000"/>
          <w:u w:val="single"/>
        </w:rPr>
      </w:pPr>
      <w:r w:rsidRPr="007C286D">
        <w:rPr>
          <w:rFonts w:ascii="Arial" w:hAnsi="Arial" w:cs="Arial"/>
          <w:color w:val="000000"/>
          <w:u w:val="single"/>
        </w:rPr>
        <w:t>3 Applications for Financial Assistance</w:t>
      </w:r>
    </w:p>
    <w:p w14:paraId="05FD5DE4" w14:textId="77777777" w:rsidR="007C286D" w:rsidRPr="007C286D" w:rsidRDefault="007C286D" w:rsidP="00606D72">
      <w:pPr>
        <w:pStyle w:val="NormalWeb"/>
        <w:spacing w:before="0" w:beforeAutospacing="0" w:after="0" w:afterAutospacing="0"/>
        <w:rPr>
          <w:rFonts w:ascii="Arial" w:hAnsi="Arial" w:cs="Arial"/>
          <w:color w:val="000000"/>
          <w:u w:val="single"/>
        </w:rPr>
      </w:pPr>
    </w:p>
    <w:p w14:paraId="327ECE74" w14:textId="77777777" w:rsidR="003E549C" w:rsidRPr="00164F07" w:rsidRDefault="003E549C" w:rsidP="00606D72">
      <w:pPr>
        <w:pStyle w:val="NormalWeb"/>
        <w:spacing w:before="0" w:beforeAutospacing="0" w:after="0" w:afterAutospacing="0"/>
        <w:rPr>
          <w:rFonts w:ascii="Arial" w:hAnsi="Arial" w:cs="Arial"/>
          <w:b/>
          <w:bCs/>
          <w:color w:val="000000"/>
        </w:rPr>
      </w:pPr>
      <w:r w:rsidRPr="00164F07">
        <w:rPr>
          <w:rFonts w:ascii="Arial" w:hAnsi="Arial" w:cs="Arial"/>
          <w:b/>
          <w:bCs/>
          <w:color w:val="000000"/>
        </w:rPr>
        <w:t>5th Caerphilly Brownies</w:t>
      </w:r>
    </w:p>
    <w:p w14:paraId="1605FD5D" w14:textId="77777777" w:rsidR="007C286D" w:rsidRPr="00606D72" w:rsidRDefault="007C286D" w:rsidP="00606D72">
      <w:pPr>
        <w:pStyle w:val="NormalWeb"/>
        <w:spacing w:before="0" w:beforeAutospacing="0" w:after="0" w:afterAutospacing="0"/>
        <w:rPr>
          <w:rFonts w:ascii="Arial" w:hAnsi="Arial" w:cs="Arial"/>
          <w:color w:val="000000"/>
        </w:rPr>
      </w:pPr>
    </w:p>
    <w:p w14:paraId="45C313DA"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A grant of £200 was awarded. Expenditure authorised under the Local Government Act 1972 section 137.</w:t>
      </w:r>
    </w:p>
    <w:p w14:paraId="616458A8" w14:textId="77777777" w:rsidR="007C286D" w:rsidRPr="00606D72" w:rsidRDefault="007C286D" w:rsidP="00606D72">
      <w:pPr>
        <w:pStyle w:val="NormalWeb"/>
        <w:spacing w:before="0" w:beforeAutospacing="0" w:after="0" w:afterAutospacing="0"/>
        <w:rPr>
          <w:rFonts w:ascii="Arial" w:hAnsi="Arial" w:cs="Arial"/>
          <w:color w:val="000000"/>
        </w:rPr>
      </w:pPr>
    </w:p>
    <w:p w14:paraId="67DD789F" w14:textId="50BF36E8" w:rsidR="003E549C" w:rsidRDefault="003E549C" w:rsidP="007C286D">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102 </w:t>
      </w:r>
      <w:r w:rsidR="007C286D">
        <w:rPr>
          <w:rFonts w:ascii="Arial" w:hAnsi="Arial" w:cs="Arial"/>
          <w:color w:val="000000"/>
        </w:rPr>
        <w:tab/>
      </w:r>
      <w:r w:rsidR="007C286D" w:rsidRPr="007C286D">
        <w:rPr>
          <w:rFonts w:ascii="Arial" w:hAnsi="Arial" w:cs="Arial"/>
          <w:b/>
          <w:bCs/>
          <w:color w:val="000000"/>
          <w:u w:val="single"/>
        </w:rPr>
        <w:t>CORRESPONDENCE</w:t>
      </w:r>
    </w:p>
    <w:p w14:paraId="672A8A6F" w14:textId="77777777" w:rsidR="007C286D" w:rsidRPr="00606D72" w:rsidRDefault="007C286D" w:rsidP="007C286D">
      <w:pPr>
        <w:pStyle w:val="NormalWeb"/>
        <w:spacing w:before="0" w:beforeAutospacing="0" w:after="0" w:afterAutospacing="0"/>
        <w:ind w:hanging="851"/>
        <w:rPr>
          <w:rFonts w:ascii="Arial" w:hAnsi="Arial" w:cs="Arial"/>
          <w:color w:val="000000"/>
        </w:rPr>
      </w:pPr>
    </w:p>
    <w:p w14:paraId="36695137"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There were no items of correspondence.</w:t>
      </w:r>
    </w:p>
    <w:p w14:paraId="34BB7472" w14:textId="77777777" w:rsidR="007C286D" w:rsidRPr="00606D72" w:rsidRDefault="007C286D" w:rsidP="00606D72">
      <w:pPr>
        <w:pStyle w:val="NormalWeb"/>
        <w:spacing w:before="0" w:beforeAutospacing="0" w:after="0" w:afterAutospacing="0"/>
        <w:rPr>
          <w:rFonts w:ascii="Arial" w:hAnsi="Arial" w:cs="Arial"/>
          <w:color w:val="000000"/>
        </w:rPr>
      </w:pPr>
    </w:p>
    <w:p w14:paraId="015D8293" w14:textId="68991518" w:rsidR="003E549C" w:rsidRDefault="003E549C" w:rsidP="007C286D">
      <w:pPr>
        <w:pStyle w:val="NormalWeb"/>
        <w:spacing w:before="0" w:beforeAutospacing="0" w:after="0" w:afterAutospacing="0"/>
        <w:ind w:hanging="851"/>
        <w:rPr>
          <w:rFonts w:ascii="Arial" w:hAnsi="Arial" w:cs="Arial"/>
          <w:b/>
          <w:bCs/>
          <w:color w:val="000000"/>
          <w:u w:val="single"/>
        </w:rPr>
      </w:pPr>
      <w:r w:rsidRPr="00606D72">
        <w:rPr>
          <w:rFonts w:ascii="Arial" w:hAnsi="Arial" w:cs="Arial"/>
          <w:color w:val="000000"/>
        </w:rPr>
        <w:t xml:space="preserve">103 </w:t>
      </w:r>
      <w:r w:rsidR="007C286D">
        <w:rPr>
          <w:rFonts w:ascii="Arial" w:hAnsi="Arial" w:cs="Arial"/>
          <w:color w:val="000000"/>
        </w:rPr>
        <w:tab/>
      </w:r>
      <w:r w:rsidR="007C286D" w:rsidRPr="007C286D">
        <w:rPr>
          <w:rFonts w:ascii="Arial" w:hAnsi="Arial" w:cs="Arial"/>
          <w:b/>
          <w:bCs/>
          <w:color w:val="000000"/>
          <w:u w:val="single"/>
        </w:rPr>
        <w:t>MEMBER REQUESTS FOR FUTURE REPORTS</w:t>
      </w:r>
    </w:p>
    <w:p w14:paraId="326F12F7" w14:textId="77777777" w:rsidR="007C286D" w:rsidRPr="007C286D" w:rsidRDefault="007C286D" w:rsidP="007C286D">
      <w:pPr>
        <w:pStyle w:val="NormalWeb"/>
        <w:spacing w:before="0" w:beforeAutospacing="0" w:after="0" w:afterAutospacing="0"/>
        <w:ind w:hanging="851"/>
        <w:rPr>
          <w:rFonts w:ascii="Arial" w:hAnsi="Arial" w:cs="Arial"/>
          <w:b/>
          <w:bCs/>
          <w:color w:val="000000"/>
          <w:u w:val="single"/>
        </w:rPr>
      </w:pPr>
    </w:p>
    <w:p w14:paraId="7B6701D6" w14:textId="77777777" w:rsidR="003E549C" w:rsidRDefault="003E549C" w:rsidP="00606D72">
      <w:pPr>
        <w:pStyle w:val="NormalWeb"/>
        <w:spacing w:before="0" w:beforeAutospacing="0" w:after="0" w:afterAutospacing="0"/>
        <w:rPr>
          <w:rFonts w:ascii="Arial" w:hAnsi="Arial" w:cs="Arial"/>
          <w:color w:val="000000"/>
        </w:rPr>
      </w:pPr>
      <w:r w:rsidRPr="00606D72">
        <w:rPr>
          <w:rFonts w:ascii="Arial" w:hAnsi="Arial" w:cs="Arial"/>
          <w:color w:val="000000"/>
        </w:rPr>
        <w:t>There were no requests.</w:t>
      </w:r>
    </w:p>
    <w:p w14:paraId="6898F436" w14:textId="77777777" w:rsidR="007C286D" w:rsidRPr="00606D72" w:rsidRDefault="007C286D" w:rsidP="00606D72">
      <w:pPr>
        <w:pStyle w:val="NormalWeb"/>
        <w:spacing w:before="0" w:beforeAutospacing="0" w:after="0" w:afterAutospacing="0"/>
        <w:rPr>
          <w:rFonts w:ascii="Arial" w:hAnsi="Arial" w:cs="Arial"/>
          <w:color w:val="000000"/>
        </w:rPr>
      </w:pPr>
    </w:p>
    <w:p w14:paraId="3DE5C953" w14:textId="47956550" w:rsidR="00606D72" w:rsidRPr="00606D72" w:rsidRDefault="00606D72" w:rsidP="00606D72">
      <w:pPr>
        <w:pStyle w:val="NormalWeb"/>
        <w:spacing w:before="0" w:beforeAutospacing="0" w:after="0" w:afterAutospacing="0"/>
        <w:rPr>
          <w:rFonts w:ascii="Arial" w:hAnsi="Arial" w:cs="Arial"/>
          <w:color w:val="000000"/>
        </w:rPr>
      </w:pPr>
      <w:r w:rsidRPr="00606D72">
        <w:rPr>
          <w:rFonts w:ascii="Arial" w:hAnsi="Arial" w:cs="Arial"/>
          <w:color w:val="000000"/>
        </w:rPr>
        <w:t>The meeting closed at 7.05 pm</w:t>
      </w:r>
    </w:p>
    <w:p w14:paraId="66A9DEBE" w14:textId="77777777" w:rsidR="00606D72" w:rsidRPr="00606D72" w:rsidRDefault="00606D72" w:rsidP="00606D72">
      <w:pPr>
        <w:pStyle w:val="NormalWeb"/>
        <w:spacing w:before="0" w:beforeAutospacing="0" w:after="0" w:afterAutospacing="0"/>
        <w:rPr>
          <w:rFonts w:ascii="Arial" w:hAnsi="Arial" w:cs="Arial"/>
          <w:color w:val="000000"/>
        </w:rPr>
      </w:pPr>
    </w:p>
    <w:p w14:paraId="73A513A5" w14:textId="77777777" w:rsidR="007807E6" w:rsidRDefault="007807E6" w:rsidP="00606D72">
      <w:pPr>
        <w:spacing w:after="0" w:line="240" w:lineRule="auto"/>
        <w:jc w:val="center"/>
        <w:rPr>
          <w:b/>
          <w:bCs/>
          <w:u w:val="single"/>
        </w:rPr>
      </w:pPr>
    </w:p>
    <w:p w14:paraId="6A5376C5" w14:textId="77777777" w:rsidR="007807E6" w:rsidRPr="00606D72" w:rsidRDefault="007807E6" w:rsidP="00606D72">
      <w:pPr>
        <w:spacing w:after="0" w:line="240" w:lineRule="auto"/>
        <w:jc w:val="center"/>
        <w:rPr>
          <w:b/>
          <w:bCs/>
          <w:u w:val="single"/>
        </w:rPr>
      </w:pPr>
    </w:p>
    <w:p w14:paraId="3AB66A9B" w14:textId="77777777" w:rsidR="00F53CEC" w:rsidRPr="00606D72" w:rsidRDefault="00F53CEC" w:rsidP="00606D72">
      <w:pPr>
        <w:spacing w:after="0" w:line="240" w:lineRule="auto"/>
        <w:jc w:val="center"/>
        <w:rPr>
          <w:b/>
          <w:bCs/>
          <w:u w:val="single"/>
        </w:rPr>
      </w:pPr>
    </w:p>
    <w:p w14:paraId="64EA8172" w14:textId="77777777" w:rsidR="0005501E" w:rsidRPr="00600DEC" w:rsidRDefault="0005501E" w:rsidP="00606D72">
      <w:pPr>
        <w:spacing w:after="0" w:line="240" w:lineRule="auto"/>
        <w:ind w:hanging="567"/>
        <w:rPr>
          <w:rFonts w:eastAsia="Calibri"/>
          <w:b/>
          <w:bCs/>
          <w:u w:val="single"/>
          <w:lang w:eastAsia="en-GB"/>
        </w:rPr>
      </w:pP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sidRPr="00606D72">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1374D9AB" w14:textId="77777777" w:rsidR="0005501E" w:rsidRDefault="0005501E" w:rsidP="0005501E">
      <w:pPr>
        <w:spacing w:after="3"/>
        <w:ind w:left="1213" w:hanging="10"/>
        <w:rPr>
          <w:rFonts w:eastAsia="Times New Roman"/>
          <w:b/>
          <w:bCs/>
          <w:sz w:val="22"/>
          <w:szCs w:val="22"/>
          <w:lang w:eastAsia="en-GB"/>
        </w:rPr>
      </w:pPr>
    </w:p>
    <w:p w14:paraId="04CF3424" w14:textId="6F8BFCCA" w:rsidR="0005501E" w:rsidRDefault="0005501E" w:rsidP="0005501E">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1C0FF357" w14:textId="77777777" w:rsidR="0005501E" w:rsidRDefault="0005501E" w:rsidP="0005501E">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2AF7152B" w14:textId="77777777" w:rsidR="0005501E" w:rsidRDefault="0005501E" w:rsidP="0005501E">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63F3CDD0" w14:textId="77777777" w:rsidR="0005501E" w:rsidRDefault="0005501E" w:rsidP="0005501E">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1B2B9170" w14:textId="77777777" w:rsidR="0005501E" w:rsidRDefault="0005501E" w:rsidP="0005501E">
      <w:pPr>
        <w:spacing w:after="3"/>
        <w:ind w:left="882" w:hanging="10"/>
        <w:rPr>
          <w:rFonts w:eastAsia="Times New Roman"/>
          <w:b/>
          <w:bCs/>
          <w:sz w:val="22"/>
          <w:szCs w:val="22"/>
          <w:lang w:eastAsia="en-GB"/>
        </w:rPr>
      </w:pPr>
    </w:p>
    <w:p w14:paraId="11A869AE" w14:textId="77777777" w:rsidR="00DD1D3A" w:rsidRPr="004719A4" w:rsidRDefault="00DD1D3A" w:rsidP="00C50DA7">
      <w:pPr>
        <w:spacing w:after="0" w:line="240" w:lineRule="auto"/>
        <w:jc w:val="center"/>
        <w:rPr>
          <w:b/>
          <w:bCs/>
          <w:u w:val="single"/>
        </w:rPr>
      </w:pPr>
    </w:p>
    <w:sectPr w:rsidR="00DD1D3A" w:rsidRPr="004719A4" w:rsidSect="00EB4246">
      <w:pgSz w:w="11906" w:h="16838"/>
      <w:pgMar w:top="851" w:right="70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B16D9"/>
    <w:multiLevelType w:val="hybridMultilevel"/>
    <w:tmpl w:val="A698C13E"/>
    <w:lvl w:ilvl="0" w:tplc="E1B44F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D514A"/>
    <w:multiLevelType w:val="hybridMultilevel"/>
    <w:tmpl w:val="8F3424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A442D"/>
    <w:multiLevelType w:val="hybridMultilevel"/>
    <w:tmpl w:val="52D880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826BE"/>
    <w:multiLevelType w:val="hybridMultilevel"/>
    <w:tmpl w:val="3192345E"/>
    <w:lvl w:ilvl="0" w:tplc="D30C22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162594">
    <w:abstractNumId w:val="12"/>
  </w:num>
  <w:num w:numId="2" w16cid:durableId="1647201908">
    <w:abstractNumId w:val="12"/>
  </w:num>
  <w:num w:numId="3" w16cid:durableId="331180764">
    <w:abstractNumId w:val="22"/>
  </w:num>
  <w:num w:numId="4" w16cid:durableId="840196623">
    <w:abstractNumId w:val="11"/>
  </w:num>
  <w:num w:numId="5" w16cid:durableId="1437554463">
    <w:abstractNumId w:val="14"/>
  </w:num>
  <w:num w:numId="6" w16cid:durableId="750590690">
    <w:abstractNumId w:val="4"/>
  </w:num>
  <w:num w:numId="7" w16cid:durableId="966738825">
    <w:abstractNumId w:val="10"/>
  </w:num>
  <w:num w:numId="8" w16cid:durableId="980040710">
    <w:abstractNumId w:val="18"/>
  </w:num>
  <w:num w:numId="9" w16cid:durableId="1293369210">
    <w:abstractNumId w:val="16"/>
  </w:num>
  <w:num w:numId="10" w16cid:durableId="1004821295">
    <w:abstractNumId w:val="17"/>
  </w:num>
  <w:num w:numId="11" w16cid:durableId="1749384635">
    <w:abstractNumId w:val="0"/>
  </w:num>
  <w:num w:numId="12" w16cid:durableId="674234680">
    <w:abstractNumId w:val="20"/>
  </w:num>
  <w:num w:numId="13" w16cid:durableId="2026781483">
    <w:abstractNumId w:val="5"/>
  </w:num>
  <w:num w:numId="14" w16cid:durableId="1471826025">
    <w:abstractNumId w:val="8"/>
  </w:num>
  <w:num w:numId="15" w16cid:durableId="1302804542">
    <w:abstractNumId w:val="23"/>
  </w:num>
  <w:num w:numId="16" w16cid:durableId="286787570">
    <w:abstractNumId w:val="3"/>
  </w:num>
  <w:num w:numId="17" w16cid:durableId="2013489921">
    <w:abstractNumId w:val="13"/>
  </w:num>
  <w:num w:numId="18" w16cid:durableId="1756196688">
    <w:abstractNumId w:val="7"/>
  </w:num>
  <w:num w:numId="19" w16cid:durableId="1840852156">
    <w:abstractNumId w:val="19"/>
  </w:num>
  <w:num w:numId="20" w16cid:durableId="1680423739">
    <w:abstractNumId w:val="2"/>
  </w:num>
  <w:num w:numId="21" w16cid:durableId="1862815770">
    <w:abstractNumId w:val="15"/>
  </w:num>
  <w:num w:numId="22" w16cid:durableId="469791500">
    <w:abstractNumId w:val="24"/>
  </w:num>
  <w:num w:numId="23" w16cid:durableId="1569345565">
    <w:abstractNumId w:val="9"/>
  </w:num>
  <w:num w:numId="24" w16cid:durableId="1653173441">
    <w:abstractNumId w:val="21"/>
  </w:num>
  <w:num w:numId="25" w16cid:durableId="2005544476">
    <w:abstractNumId w:val="6"/>
  </w:num>
  <w:num w:numId="26" w16cid:durableId="1421565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16D4A"/>
    <w:rsid w:val="00020324"/>
    <w:rsid w:val="00026EC5"/>
    <w:rsid w:val="00037A10"/>
    <w:rsid w:val="00047C0C"/>
    <w:rsid w:val="00050142"/>
    <w:rsid w:val="0005501E"/>
    <w:rsid w:val="0006186D"/>
    <w:rsid w:val="00062D14"/>
    <w:rsid w:val="00064D98"/>
    <w:rsid w:val="000712C0"/>
    <w:rsid w:val="000822C0"/>
    <w:rsid w:val="00083BAD"/>
    <w:rsid w:val="00092411"/>
    <w:rsid w:val="00097C03"/>
    <w:rsid w:val="000B544F"/>
    <w:rsid w:val="000E2C8A"/>
    <w:rsid w:val="000F0434"/>
    <w:rsid w:val="00100FA1"/>
    <w:rsid w:val="001152C0"/>
    <w:rsid w:val="001232B2"/>
    <w:rsid w:val="00123603"/>
    <w:rsid w:val="00133F1F"/>
    <w:rsid w:val="00137A73"/>
    <w:rsid w:val="0014310D"/>
    <w:rsid w:val="001540F2"/>
    <w:rsid w:val="00156E5E"/>
    <w:rsid w:val="00164F07"/>
    <w:rsid w:val="00170236"/>
    <w:rsid w:val="0017626F"/>
    <w:rsid w:val="0018555D"/>
    <w:rsid w:val="00187962"/>
    <w:rsid w:val="00190FAE"/>
    <w:rsid w:val="0019401E"/>
    <w:rsid w:val="001A0D5E"/>
    <w:rsid w:val="001A70B3"/>
    <w:rsid w:val="001A7F5D"/>
    <w:rsid w:val="001B70C1"/>
    <w:rsid w:val="001C0AD7"/>
    <w:rsid w:val="001D66C4"/>
    <w:rsid w:val="001E075E"/>
    <w:rsid w:val="001F64A9"/>
    <w:rsid w:val="001F72BF"/>
    <w:rsid w:val="002026B7"/>
    <w:rsid w:val="00202E08"/>
    <w:rsid w:val="0020466D"/>
    <w:rsid w:val="00207FDB"/>
    <w:rsid w:val="0021259E"/>
    <w:rsid w:val="002251AC"/>
    <w:rsid w:val="00244CE6"/>
    <w:rsid w:val="002568B5"/>
    <w:rsid w:val="00256F2C"/>
    <w:rsid w:val="002A2B75"/>
    <w:rsid w:val="002A76CA"/>
    <w:rsid w:val="002B38ED"/>
    <w:rsid w:val="002B7CA8"/>
    <w:rsid w:val="002E1A57"/>
    <w:rsid w:val="002E7190"/>
    <w:rsid w:val="002F0DD2"/>
    <w:rsid w:val="002F5A9B"/>
    <w:rsid w:val="003059AC"/>
    <w:rsid w:val="00323DB4"/>
    <w:rsid w:val="003278B0"/>
    <w:rsid w:val="00332BAE"/>
    <w:rsid w:val="0034079D"/>
    <w:rsid w:val="00343BF1"/>
    <w:rsid w:val="0035146D"/>
    <w:rsid w:val="003555EC"/>
    <w:rsid w:val="00362F00"/>
    <w:rsid w:val="003710FD"/>
    <w:rsid w:val="0037476F"/>
    <w:rsid w:val="00381596"/>
    <w:rsid w:val="0038239D"/>
    <w:rsid w:val="00392A0B"/>
    <w:rsid w:val="003B110B"/>
    <w:rsid w:val="003C0450"/>
    <w:rsid w:val="003D4A29"/>
    <w:rsid w:val="003E2E49"/>
    <w:rsid w:val="003E549C"/>
    <w:rsid w:val="003E6B8C"/>
    <w:rsid w:val="00421206"/>
    <w:rsid w:val="00423833"/>
    <w:rsid w:val="00441BF2"/>
    <w:rsid w:val="004719A4"/>
    <w:rsid w:val="00472441"/>
    <w:rsid w:val="00473D9E"/>
    <w:rsid w:val="00476A91"/>
    <w:rsid w:val="00490BAF"/>
    <w:rsid w:val="00497A63"/>
    <w:rsid w:val="004B111F"/>
    <w:rsid w:val="004B2481"/>
    <w:rsid w:val="004B767F"/>
    <w:rsid w:val="004D333F"/>
    <w:rsid w:val="004E1EB4"/>
    <w:rsid w:val="004F432F"/>
    <w:rsid w:val="004F4608"/>
    <w:rsid w:val="004F4D12"/>
    <w:rsid w:val="004F726F"/>
    <w:rsid w:val="004F7A28"/>
    <w:rsid w:val="00504424"/>
    <w:rsid w:val="00513969"/>
    <w:rsid w:val="0052778B"/>
    <w:rsid w:val="00530101"/>
    <w:rsid w:val="005453E4"/>
    <w:rsid w:val="00571036"/>
    <w:rsid w:val="00583045"/>
    <w:rsid w:val="00593526"/>
    <w:rsid w:val="00594014"/>
    <w:rsid w:val="005A0534"/>
    <w:rsid w:val="005A47B4"/>
    <w:rsid w:val="005A667E"/>
    <w:rsid w:val="005B4A92"/>
    <w:rsid w:val="00600DEC"/>
    <w:rsid w:val="00605920"/>
    <w:rsid w:val="00605F69"/>
    <w:rsid w:val="00606D72"/>
    <w:rsid w:val="00623D00"/>
    <w:rsid w:val="00625C24"/>
    <w:rsid w:val="00652459"/>
    <w:rsid w:val="006714EE"/>
    <w:rsid w:val="00680B77"/>
    <w:rsid w:val="00691957"/>
    <w:rsid w:val="006C5E09"/>
    <w:rsid w:val="006D343B"/>
    <w:rsid w:val="006E589E"/>
    <w:rsid w:val="00701A1F"/>
    <w:rsid w:val="00714ED9"/>
    <w:rsid w:val="00721B39"/>
    <w:rsid w:val="00725D25"/>
    <w:rsid w:val="00730707"/>
    <w:rsid w:val="00735564"/>
    <w:rsid w:val="0075044B"/>
    <w:rsid w:val="00757D3B"/>
    <w:rsid w:val="007613B3"/>
    <w:rsid w:val="0077053D"/>
    <w:rsid w:val="007719CD"/>
    <w:rsid w:val="00774D8C"/>
    <w:rsid w:val="007807E6"/>
    <w:rsid w:val="00782659"/>
    <w:rsid w:val="0079118A"/>
    <w:rsid w:val="007961E1"/>
    <w:rsid w:val="00796395"/>
    <w:rsid w:val="0079679A"/>
    <w:rsid w:val="007A402C"/>
    <w:rsid w:val="007A53FB"/>
    <w:rsid w:val="007A795F"/>
    <w:rsid w:val="007C286D"/>
    <w:rsid w:val="007D4E68"/>
    <w:rsid w:val="007E3701"/>
    <w:rsid w:val="007F373B"/>
    <w:rsid w:val="008031E2"/>
    <w:rsid w:val="00812D32"/>
    <w:rsid w:val="008227DD"/>
    <w:rsid w:val="00825DA7"/>
    <w:rsid w:val="00853D17"/>
    <w:rsid w:val="00857D88"/>
    <w:rsid w:val="008603C1"/>
    <w:rsid w:val="008616B3"/>
    <w:rsid w:val="00862936"/>
    <w:rsid w:val="00881EF5"/>
    <w:rsid w:val="00896F8C"/>
    <w:rsid w:val="008B073C"/>
    <w:rsid w:val="008B6515"/>
    <w:rsid w:val="008B6A97"/>
    <w:rsid w:val="008C5E81"/>
    <w:rsid w:val="008F4753"/>
    <w:rsid w:val="008F617C"/>
    <w:rsid w:val="00901F8B"/>
    <w:rsid w:val="00910EE4"/>
    <w:rsid w:val="0092304A"/>
    <w:rsid w:val="009359D0"/>
    <w:rsid w:val="00936A48"/>
    <w:rsid w:val="00941CCF"/>
    <w:rsid w:val="00946BF0"/>
    <w:rsid w:val="00956F45"/>
    <w:rsid w:val="00965EFC"/>
    <w:rsid w:val="00990963"/>
    <w:rsid w:val="009A033C"/>
    <w:rsid w:val="009B093F"/>
    <w:rsid w:val="009E10B7"/>
    <w:rsid w:val="009E1FD4"/>
    <w:rsid w:val="009E6E24"/>
    <w:rsid w:val="009E6F47"/>
    <w:rsid w:val="00A166E7"/>
    <w:rsid w:val="00A323B2"/>
    <w:rsid w:val="00A32CD8"/>
    <w:rsid w:val="00A3671A"/>
    <w:rsid w:val="00A3673B"/>
    <w:rsid w:val="00A41FD8"/>
    <w:rsid w:val="00A503B6"/>
    <w:rsid w:val="00A71653"/>
    <w:rsid w:val="00AA7A74"/>
    <w:rsid w:val="00AC26DE"/>
    <w:rsid w:val="00AC275E"/>
    <w:rsid w:val="00AC649E"/>
    <w:rsid w:val="00AD03D5"/>
    <w:rsid w:val="00AD6E10"/>
    <w:rsid w:val="00AE21B8"/>
    <w:rsid w:val="00AE7296"/>
    <w:rsid w:val="00AF38A5"/>
    <w:rsid w:val="00AF7220"/>
    <w:rsid w:val="00AF7BC0"/>
    <w:rsid w:val="00B005EF"/>
    <w:rsid w:val="00B0344D"/>
    <w:rsid w:val="00B14F85"/>
    <w:rsid w:val="00B16C7D"/>
    <w:rsid w:val="00B30C92"/>
    <w:rsid w:val="00B402DA"/>
    <w:rsid w:val="00B404F3"/>
    <w:rsid w:val="00B612E2"/>
    <w:rsid w:val="00B65EB5"/>
    <w:rsid w:val="00BB71E5"/>
    <w:rsid w:val="00BC452F"/>
    <w:rsid w:val="00BE4255"/>
    <w:rsid w:val="00BE52CB"/>
    <w:rsid w:val="00BF396A"/>
    <w:rsid w:val="00BF465B"/>
    <w:rsid w:val="00C05860"/>
    <w:rsid w:val="00C1143A"/>
    <w:rsid w:val="00C1517E"/>
    <w:rsid w:val="00C15482"/>
    <w:rsid w:val="00C34493"/>
    <w:rsid w:val="00C35957"/>
    <w:rsid w:val="00C47C9A"/>
    <w:rsid w:val="00C50DA7"/>
    <w:rsid w:val="00C520E8"/>
    <w:rsid w:val="00C56BD2"/>
    <w:rsid w:val="00C82674"/>
    <w:rsid w:val="00C910A9"/>
    <w:rsid w:val="00CA6272"/>
    <w:rsid w:val="00CC761F"/>
    <w:rsid w:val="00CE02EE"/>
    <w:rsid w:val="00CE7AE0"/>
    <w:rsid w:val="00CF042C"/>
    <w:rsid w:val="00D03DA7"/>
    <w:rsid w:val="00D60382"/>
    <w:rsid w:val="00D752E4"/>
    <w:rsid w:val="00D81707"/>
    <w:rsid w:val="00D83075"/>
    <w:rsid w:val="00D83306"/>
    <w:rsid w:val="00D84C00"/>
    <w:rsid w:val="00DA24BF"/>
    <w:rsid w:val="00DC0980"/>
    <w:rsid w:val="00DC1DCB"/>
    <w:rsid w:val="00DC33D1"/>
    <w:rsid w:val="00DD1D3A"/>
    <w:rsid w:val="00DE0EEA"/>
    <w:rsid w:val="00DE1C59"/>
    <w:rsid w:val="00DE3C5E"/>
    <w:rsid w:val="00DF1277"/>
    <w:rsid w:val="00DF284B"/>
    <w:rsid w:val="00DF577D"/>
    <w:rsid w:val="00E03E8A"/>
    <w:rsid w:val="00E11153"/>
    <w:rsid w:val="00E12CE5"/>
    <w:rsid w:val="00E359C1"/>
    <w:rsid w:val="00E4214B"/>
    <w:rsid w:val="00E4515A"/>
    <w:rsid w:val="00E47892"/>
    <w:rsid w:val="00E63BE5"/>
    <w:rsid w:val="00E656B4"/>
    <w:rsid w:val="00E70C62"/>
    <w:rsid w:val="00E77FA3"/>
    <w:rsid w:val="00EB0663"/>
    <w:rsid w:val="00EB24B4"/>
    <w:rsid w:val="00EB4246"/>
    <w:rsid w:val="00ED3E68"/>
    <w:rsid w:val="00EE22C7"/>
    <w:rsid w:val="00F007A6"/>
    <w:rsid w:val="00F01522"/>
    <w:rsid w:val="00F11EFF"/>
    <w:rsid w:val="00F12C65"/>
    <w:rsid w:val="00F25C04"/>
    <w:rsid w:val="00F4671B"/>
    <w:rsid w:val="00F53CEC"/>
    <w:rsid w:val="00F6532F"/>
    <w:rsid w:val="00F7232C"/>
    <w:rsid w:val="00F7705F"/>
    <w:rsid w:val="00FA3A9B"/>
    <w:rsid w:val="00FB5280"/>
    <w:rsid w:val="00FD099E"/>
    <w:rsid w:val="00FD197F"/>
    <w:rsid w:val="00FE2BA5"/>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26</cp:revision>
  <dcterms:created xsi:type="dcterms:W3CDTF">2026-03-17T09:23:00Z</dcterms:created>
  <dcterms:modified xsi:type="dcterms:W3CDTF">2026-03-17T10:22:00Z</dcterms:modified>
</cp:coreProperties>
</file>