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C A E R F F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C A E R F F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103F2659" w14:textId="77777777" w:rsidR="00F53CEC" w:rsidRDefault="00F53CEC" w:rsidP="00AA7A74">
      <w:pPr>
        <w:spacing w:after="0" w:line="240" w:lineRule="auto"/>
        <w:ind w:hanging="567"/>
        <w:rPr>
          <w:rFonts w:eastAsia="Calibri"/>
          <w:b/>
          <w:bCs/>
          <w:lang w:eastAsia="en-GB"/>
        </w:rPr>
      </w:pPr>
    </w:p>
    <w:p w14:paraId="04BEFA2A" w14:textId="40A97376" w:rsidR="00F53CEC" w:rsidRDefault="00F53CEC" w:rsidP="00F53CEC">
      <w:pPr>
        <w:spacing w:after="0" w:line="240" w:lineRule="auto"/>
        <w:jc w:val="center"/>
        <w:rPr>
          <w:b/>
          <w:bCs/>
          <w:u w:val="single"/>
        </w:rPr>
      </w:pPr>
      <w:r w:rsidRPr="00F53CEC">
        <w:rPr>
          <w:b/>
          <w:bCs/>
          <w:u w:val="single"/>
        </w:rPr>
        <w:t xml:space="preserve">MINUTES OF THE ORDINARY MEETING OF THE CAERPHILLY TOWN COUNCIL HELD BY MULTI LOCATION ON </w:t>
      </w:r>
      <w:r w:rsidR="004E68B2">
        <w:rPr>
          <w:b/>
          <w:bCs/>
          <w:u w:val="single"/>
        </w:rPr>
        <w:t>28</w:t>
      </w:r>
      <w:r w:rsidR="00914492" w:rsidRPr="00914492">
        <w:rPr>
          <w:b/>
          <w:bCs/>
          <w:u w:val="single"/>
          <w:vertAlign w:val="superscript"/>
        </w:rPr>
        <w:t>TH</w:t>
      </w:r>
      <w:r w:rsidR="00914492">
        <w:rPr>
          <w:b/>
          <w:bCs/>
          <w:u w:val="single"/>
        </w:rPr>
        <w:t xml:space="preserve"> APRIL</w:t>
      </w:r>
      <w:r w:rsidRPr="00F53CEC">
        <w:rPr>
          <w:b/>
          <w:bCs/>
          <w:u w:val="single"/>
        </w:rPr>
        <w:t xml:space="preserve"> 2025</w:t>
      </w:r>
    </w:p>
    <w:p w14:paraId="65C4E90A" w14:textId="77777777" w:rsidR="004E68B2" w:rsidRDefault="004E68B2" w:rsidP="00F53CEC">
      <w:pPr>
        <w:spacing w:after="0" w:line="240" w:lineRule="auto"/>
        <w:jc w:val="center"/>
        <w:rPr>
          <w:b/>
          <w:bCs/>
          <w:u w:val="single"/>
        </w:rPr>
      </w:pPr>
    </w:p>
    <w:p w14:paraId="3FE0585F" w14:textId="77777777" w:rsidR="004E68B2" w:rsidRDefault="004E68B2" w:rsidP="00914492">
      <w:pPr>
        <w:spacing w:after="0" w:line="240" w:lineRule="auto"/>
        <w:rPr>
          <w:b/>
          <w:bCs/>
        </w:rPr>
      </w:pPr>
      <w:r w:rsidRPr="00914492">
        <w:rPr>
          <w:b/>
          <w:bCs/>
        </w:rPr>
        <w:t>Present:</w:t>
      </w:r>
    </w:p>
    <w:p w14:paraId="7DD8F3D9" w14:textId="77777777" w:rsidR="00914492" w:rsidRPr="00914492" w:rsidRDefault="00914492" w:rsidP="00914492">
      <w:pPr>
        <w:spacing w:after="0" w:line="240" w:lineRule="auto"/>
        <w:rPr>
          <w:b/>
          <w:bCs/>
        </w:rPr>
      </w:pPr>
    </w:p>
    <w:p w14:paraId="1CAAFC5F" w14:textId="77777777" w:rsidR="004E68B2" w:rsidRDefault="004E68B2" w:rsidP="00914492">
      <w:pPr>
        <w:spacing w:after="0" w:line="240" w:lineRule="auto"/>
      </w:pPr>
      <w:r w:rsidRPr="00914492">
        <w:t>Councillors P J Bevan, M Downes, C Elsbury, J Fussell, J Grenfell, S Kent, C Lewis, M Prew, P Reed, D Roberts</w:t>
      </w:r>
    </w:p>
    <w:p w14:paraId="57917A6E" w14:textId="77777777" w:rsidR="00914492" w:rsidRPr="00914492" w:rsidRDefault="00914492" w:rsidP="00914492">
      <w:pPr>
        <w:spacing w:after="0" w:line="240" w:lineRule="auto"/>
      </w:pPr>
    </w:p>
    <w:p w14:paraId="66A08367" w14:textId="77777777" w:rsidR="004E68B2" w:rsidRDefault="004E68B2" w:rsidP="00914492">
      <w:pPr>
        <w:spacing w:after="0" w:line="240" w:lineRule="auto"/>
        <w:rPr>
          <w:b/>
          <w:bCs/>
        </w:rPr>
      </w:pPr>
      <w:r w:rsidRPr="00914492">
        <w:rPr>
          <w:b/>
          <w:bCs/>
        </w:rPr>
        <w:t>Apologies:</w:t>
      </w:r>
    </w:p>
    <w:p w14:paraId="0B0E4820" w14:textId="77777777" w:rsidR="005537B4" w:rsidRPr="00914492" w:rsidRDefault="005537B4" w:rsidP="00914492">
      <w:pPr>
        <w:spacing w:after="0" w:line="240" w:lineRule="auto"/>
        <w:rPr>
          <w:b/>
          <w:bCs/>
        </w:rPr>
      </w:pPr>
    </w:p>
    <w:p w14:paraId="36DDFDC8" w14:textId="77777777" w:rsidR="004E68B2" w:rsidRDefault="004E68B2" w:rsidP="00914492">
      <w:pPr>
        <w:spacing w:after="0" w:line="240" w:lineRule="auto"/>
      </w:pPr>
      <w:r w:rsidRPr="00914492">
        <w:t>Councillors A Broughton Pettit, J Pettit</w:t>
      </w:r>
    </w:p>
    <w:p w14:paraId="7B22DC6C" w14:textId="77777777" w:rsidR="005537B4" w:rsidRPr="00914492" w:rsidRDefault="005537B4" w:rsidP="00914492">
      <w:pPr>
        <w:spacing w:after="0" w:line="240" w:lineRule="auto"/>
      </w:pPr>
    </w:p>
    <w:p w14:paraId="7D5DA2B1" w14:textId="77777777" w:rsidR="004E68B2" w:rsidRDefault="004E68B2" w:rsidP="00914492">
      <w:pPr>
        <w:spacing w:after="0" w:line="240" w:lineRule="auto"/>
        <w:rPr>
          <w:b/>
          <w:bCs/>
        </w:rPr>
      </w:pPr>
      <w:r w:rsidRPr="00914492">
        <w:rPr>
          <w:b/>
          <w:bCs/>
        </w:rPr>
        <w:t>In Attendance:</w:t>
      </w:r>
    </w:p>
    <w:p w14:paraId="59FD981A" w14:textId="77777777" w:rsidR="005537B4" w:rsidRPr="00914492" w:rsidRDefault="005537B4" w:rsidP="00914492">
      <w:pPr>
        <w:spacing w:after="0" w:line="240" w:lineRule="auto"/>
        <w:rPr>
          <w:b/>
          <w:bCs/>
        </w:rPr>
      </w:pPr>
    </w:p>
    <w:p w14:paraId="0C37539E" w14:textId="77777777" w:rsidR="004E68B2" w:rsidRPr="00914492" w:rsidRDefault="004E68B2" w:rsidP="00914492">
      <w:pPr>
        <w:spacing w:after="0" w:line="240" w:lineRule="auto"/>
      </w:pPr>
      <w:r w:rsidRPr="00914492">
        <w:t>L Gibbs, Gwent Police</w:t>
      </w:r>
    </w:p>
    <w:p w14:paraId="418F9CDB" w14:textId="77777777" w:rsidR="004E68B2" w:rsidRDefault="004E68B2" w:rsidP="00914492">
      <w:pPr>
        <w:spacing w:after="0" w:line="240" w:lineRule="auto"/>
      </w:pPr>
      <w:r w:rsidRPr="00914492">
        <w:t>P G Davy, Town Clerk</w:t>
      </w:r>
    </w:p>
    <w:p w14:paraId="3A50A9DA" w14:textId="77777777" w:rsidR="005537B4" w:rsidRPr="00914492" w:rsidRDefault="005537B4" w:rsidP="00914492">
      <w:pPr>
        <w:spacing w:after="0" w:line="240" w:lineRule="auto"/>
      </w:pPr>
    </w:p>
    <w:p w14:paraId="3D8149D6" w14:textId="77777777" w:rsidR="004E68B2" w:rsidRDefault="004E68B2" w:rsidP="00914492">
      <w:pPr>
        <w:spacing w:after="0" w:line="240" w:lineRule="auto"/>
      </w:pPr>
      <w:r w:rsidRPr="00914492">
        <w:t>Due to internet connectivity problems which were resolved the meeting commenced at 6.40pm.</w:t>
      </w:r>
    </w:p>
    <w:p w14:paraId="438C24C5" w14:textId="77777777" w:rsidR="001F07AB" w:rsidRPr="00914492" w:rsidRDefault="001F07AB" w:rsidP="00914492">
      <w:pPr>
        <w:spacing w:after="0" w:line="240" w:lineRule="auto"/>
      </w:pPr>
    </w:p>
    <w:p w14:paraId="23FA6D23" w14:textId="48358796" w:rsidR="004E68B2" w:rsidRPr="006D33F6" w:rsidRDefault="004E68B2" w:rsidP="001F07AB">
      <w:pPr>
        <w:spacing w:after="0" w:line="240" w:lineRule="auto"/>
        <w:ind w:hanging="851"/>
        <w:rPr>
          <w:b/>
          <w:bCs/>
          <w:u w:val="single"/>
        </w:rPr>
      </w:pPr>
      <w:r w:rsidRPr="00914492">
        <w:rPr>
          <w:b/>
          <w:bCs/>
        </w:rPr>
        <w:t xml:space="preserve">100 </w:t>
      </w:r>
      <w:r w:rsidR="001F07AB">
        <w:rPr>
          <w:b/>
          <w:bCs/>
        </w:rPr>
        <w:tab/>
      </w:r>
      <w:r w:rsidR="006D33F6" w:rsidRPr="006D33F6">
        <w:rPr>
          <w:b/>
          <w:bCs/>
          <w:u w:val="single"/>
        </w:rPr>
        <w:t>MINUTES OF THE ORDINARY TOWN COUNCIL HELD ON 17</w:t>
      </w:r>
      <w:r w:rsidR="0094797C" w:rsidRPr="0094797C">
        <w:rPr>
          <w:b/>
          <w:bCs/>
          <w:u w:val="single"/>
          <w:vertAlign w:val="superscript"/>
        </w:rPr>
        <w:t>TH</w:t>
      </w:r>
      <w:r w:rsidR="006D33F6" w:rsidRPr="006D33F6">
        <w:rPr>
          <w:b/>
          <w:bCs/>
          <w:u w:val="single"/>
        </w:rPr>
        <w:t xml:space="preserve"> MARCH 2025</w:t>
      </w:r>
    </w:p>
    <w:p w14:paraId="14D8243C" w14:textId="77777777" w:rsidR="001F07AB" w:rsidRPr="00914492" w:rsidRDefault="001F07AB" w:rsidP="001F07AB">
      <w:pPr>
        <w:spacing w:after="0" w:line="240" w:lineRule="auto"/>
        <w:ind w:hanging="851"/>
        <w:rPr>
          <w:b/>
          <w:bCs/>
        </w:rPr>
      </w:pPr>
    </w:p>
    <w:p w14:paraId="59399BC0" w14:textId="361F7FBE" w:rsidR="004E68B2" w:rsidRDefault="004E68B2" w:rsidP="00914492">
      <w:pPr>
        <w:spacing w:after="0" w:line="240" w:lineRule="auto"/>
      </w:pPr>
      <w:r w:rsidRPr="00914492">
        <w:t>Minutes of the Ordinary Town Council held on 17</w:t>
      </w:r>
      <w:r w:rsidR="00000781" w:rsidRPr="00000781">
        <w:rPr>
          <w:vertAlign w:val="superscript"/>
        </w:rPr>
        <w:t>th</w:t>
      </w:r>
      <w:r w:rsidRPr="00914492">
        <w:t xml:space="preserve"> March 2025 were received, confirmed and signed by the Mayor.</w:t>
      </w:r>
    </w:p>
    <w:p w14:paraId="73DC575D" w14:textId="77777777" w:rsidR="00FF1D4D" w:rsidRDefault="00FF1D4D" w:rsidP="00914492">
      <w:pPr>
        <w:spacing w:after="0" w:line="240" w:lineRule="auto"/>
      </w:pPr>
    </w:p>
    <w:p w14:paraId="1218EBE5" w14:textId="1F539C0B" w:rsidR="004E68B2" w:rsidRPr="006D33F6" w:rsidRDefault="004E68B2" w:rsidP="00FF1D4D">
      <w:pPr>
        <w:spacing w:after="0" w:line="240" w:lineRule="auto"/>
        <w:ind w:hanging="851"/>
        <w:rPr>
          <w:b/>
          <w:bCs/>
          <w:u w:val="single"/>
        </w:rPr>
      </w:pPr>
      <w:r w:rsidRPr="00914492">
        <w:rPr>
          <w:b/>
          <w:bCs/>
        </w:rPr>
        <w:t xml:space="preserve">101 </w:t>
      </w:r>
      <w:r w:rsidR="00FF1D4D">
        <w:rPr>
          <w:b/>
          <w:bCs/>
        </w:rPr>
        <w:tab/>
      </w:r>
      <w:r w:rsidR="006D33F6" w:rsidRPr="006D33F6">
        <w:rPr>
          <w:b/>
          <w:bCs/>
          <w:u w:val="single"/>
        </w:rPr>
        <w:t>MATTERS ARISING</w:t>
      </w:r>
    </w:p>
    <w:p w14:paraId="3507FF51" w14:textId="77777777" w:rsidR="00FF1D4D" w:rsidRPr="00914492" w:rsidRDefault="00FF1D4D" w:rsidP="00FF1D4D">
      <w:pPr>
        <w:spacing w:after="0" w:line="240" w:lineRule="auto"/>
        <w:ind w:hanging="851"/>
        <w:rPr>
          <w:b/>
          <w:bCs/>
        </w:rPr>
      </w:pPr>
    </w:p>
    <w:p w14:paraId="611E6D2E" w14:textId="77777777" w:rsidR="004E68B2" w:rsidRDefault="004E68B2" w:rsidP="00FF1D4D">
      <w:pPr>
        <w:spacing w:after="0" w:line="240" w:lineRule="auto"/>
      </w:pPr>
      <w:r w:rsidRPr="00914492">
        <w:t>There were no matters arising.</w:t>
      </w:r>
    </w:p>
    <w:p w14:paraId="20BEB84A" w14:textId="77777777" w:rsidR="00FF1D4D" w:rsidRPr="00914492" w:rsidRDefault="00FF1D4D" w:rsidP="00FF1D4D">
      <w:pPr>
        <w:spacing w:after="0" w:line="240" w:lineRule="auto"/>
      </w:pPr>
    </w:p>
    <w:p w14:paraId="674F785E" w14:textId="47F254E8" w:rsidR="004E68B2" w:rsidRPr="006D33F6" w:rsidRDefault="004E68B2" w:rsidP="00FF1D4D">
      <w:pPr>
        <w:spacing w:after="0" w:line="240" w:lineRule="auto"/>
        <w:ind w:hanging="851"/>
        <w:rPr>
          <w:b/>
          <w:bCs/>
          <w:u w:val="single"/>
        </w:rPr>
      </w:pPr>
      <w:r w:rsidRPr="00914492">
        <w:rPr>
          <w:b/>
          <w:bCs/>
        </w:rPr>
        <w:t xml:space="preserve">102 </w:t>
      </w:r>
      <w:r w:rsidR="00FF1D4D">
        <w:rPr>
          <w:b/>
          <w:bCs/>
        </w:rPr>
        <w:tab/>
      </w:r>
      <w:r w:rsidR="006D33F6" w:rsidRPr="006D33F6">
        <w:rPr>
          <w:b/>
          <w:bCs/>
          <w:u w:val="single"/>
        </w:rPr>
        <w:t>COMMUNITY SAFETY MATTERS</w:t>
      </w:r>
    </w:p>
    <w:p w14:paraId="00B22070" w14:textId="77777777" w:rsidR="00FF1D4D" w:rsidRPr="00914492" w:rsidRDefault="00FF1D4D" w:rsidP="00FF1D4D">
      <w:pPr>
        <w:spacing w:after="0" w:line="240" w:lineRule="auto"/>
        <w:ind w:hanging="851"/>
        <w:rPr>
          <w:b/>
          <w:bCs/>
        </w:rPr>
      </w:pPr>
    </w:p>
    <w:p w14:paraId="6EC9953F" w14:textId="77777777" w:rsidR="004E68B2" w:rsidRDefault="004E68B2" w:rsidP="00914492">
      <w:pPr>
        <w:spacing w:after="0" w:line="240" w:lineRule="auto"/>
      </w:pPr>
      <w:r w:rsidRPr="00914492">
        <w:t>A written report had been received from Gwent Police which highlighted:</w:t>
      </w:r>
    </w:p>
    <w:p w14:paraId="443EB6D3" w14:textId="77777777" w:rsidR="00FF1D4D" w:rsidRPr="00914492" w:rsidRDefault="00FF1D4D" w:rsidP="00914492">
      <w:pPr>
        <w:spacing w:after="0" w:line="240" w:lineRule="auto"/>
      </w:pPr>
    </w:p>
    <w:p w14:paraId="466F8FB1" w14:textId="77777777" w:rsidR="004E68B2" w:rsidRDefault="004E68B2" w:rsidP="00914492">
      <w:pPr>
        <w:pStyle w:val="ListParagraph"/>
        <w:numPr>
          <w:ilvl w:val="0"/>
          <w:numId w:val="23"/>
        </w:numPr>
        <w:spacing w:after="0" w:line="240" w:lineRule="auto"/>
        <w:rPr>
          <w:rFonts w:ascii="Arial" w:hAnsi="Arial" w:cs="Arial"/>
          <w:sz w:val="24"/>
          <w:szCs w:val="24"/>
          <w:lang w:val="en-GB"/>
        </w:rPr>
      </w:pPr>
      <w:r w:rsidRPr="00914492">
        <w:rPr>
          <w:rFonts w:ascii="Arial" w:hAnsi="Arial" w:cs="Arial"/>
          <w:sz w:val="24"/>
          <w:szCs w:val="24"/>
          <w:lang w:val="en-GB"/>
        </w:rPr>
        <w:t>Youths congregating around the Glynderw senior persons complex on Churchill Park, patrols and visits to the complex have increased</w:t>
      </w:r>
    </w:p>
    <w:p w14:paraId="6C1DC581" w14:textId="77777777" w:rsidR="008F5A28" w:rsidRPr="00600DEC" w:rsidRDefault="008F5A28" w:rsidP="008F5A28">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4D2EE0E5" w14:textId="77777777" w:rsidR="008F5A28" w:rsidRDefault="008F5A28" w:rsidP="008F5A28">
      <w:pPr>
        <w:spacing w:after="3"/>
        <w:ind w:left="1213" w:hanging="10"/>
        <w:rPr>
          <w:rFonts w:eastAsia="Times New Roman"/>
          <w:b/>
          <w:bCs/>
          <w:sz w:val="22"/>
          <w:szCs w:val="22"/>
          <w:lang w:eastAsia="en-GB"/>
        </w:rPr>
      </w:pPr>
    </w:p>
    <w:p w14:paraId="1A7694EC" w14:textId="77777777" w:rsidR="008F5A28" w:rsidRDefault="008F5A28" w:rsidP="008F5A28">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523BF282" w14:textId="77777777" w:rsidR="008F5A28" w:rsidRDefault="008F5A28" w:rsidP="008F5A28">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60D337B9" w14:textId="77777777" w:rsidR="008F5A28" w:rsidRDefault="008F5A28" w:rsidP="008F5A28">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220D8D86" w14:textId="77777777" w:rsidR="008F5A28" w:rsidRDefault="008F5A28" w:rsidP="008F5A28">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470CAFA1" w14:textId="77777777" w:rsidR="008F5A28" w:rsidRDefault="008F5A28" w:rsidP="008F5A28">
      <w:pPr>
        <w:spacing w:after="0" w:line="240" w:lineRule="auto"/>
      </w:pPr>
    </w:p>
    <w:p w14:paraId="40E8523E" w14:textId="77777777" w:rsidR="004E68B2" w:rsidRPr="00914492" w:rsidRDefault="004E68B2" w:rsidP="00914492">
      <w:pPr>
        <w:pStyle w:val="ListParagraph"/>
        <w:numPr>
          <w:ilvl w:val="0"/>
          <w:numId w:val="23"/>
        </w:numPr>
        <w:spacing w:after="0" w:line="240" w:lineRule="auto"/>
        <w:rPr>
          <w:rFonts w:ascii="Arial" w:hAnsi="Arial" w:cs="Arial"/>
          <w:sz w:val="24"/>
          <w:szCs w:val="24"/>
          <w:lang w:val="en-GB"/>
        </w:rPr>
      </w:pPr>
      <w:r w:rsidRPr="00914492">
        <w:rPr>
          <w:rFonts w:ascii="Arial" w:hAnsi="Arial" w:cs="Arial"/>
          <w:sz w:val="24"/>
          <w:szCs w:val="24"/>
          <w:lang w:val="en-GB"/>
        </w:rPr>
        <w:t>Working with the fire service due to number of incidents of grass fires</w:t>
      </w:r>
    </w:p>
    <w:p w14:paraId="2BA7DF4E" w14:textId="77777777" w:rsidR="004E68B2" w:rsidRDefault="004E68B2" w:rsidP="00914492">
      <w:pPr>
        <w:pStyle w:val="ListParagraph"/>
        <w:numPr>
          <w:ilvl w:val="0"/>
          <w:numId w:val="23"/>
        </w:numPr>
        <w:spacing w:after="0" w:line="240" w:lineRule="auto"/>
        <w:rPr>
          <w:rFonts w:ascii="Arial" w:hAnsi="Arial" w:cs="Arial"/>
          <w:sz w:val="24"/>
          <w:szCs w:val="24"/>
          <w:lang w:val="en-GB"/>
        </w:rPr>
      </w:pPr>
      <w:r w:rsidRPr="00914492">
        <w:rPr>
          <w:rFonts w:ascii="Arial" w:hAnsi="Arial" w:cs="Arial"/>
          <w:sz w:val="24"/>
          <w:szCs w:val="24"/>
          <w:lang w:val="en-GB"/>
        </w:rPr>
        <w:t>Thefts from Asda, investigations ongoing</w:t>
      </w:r>
    </w:p>
    <w:p w14:paraId="3BAEE296" w14:textId="77777777" w:rsidR="00FF1D4D" w:rsidRPr="00914492" w:rsidRDefault="00FF1D4D" w:rsidP="00FF1D4D">
      <w:pPr>
        <w:pStyle w:val="ListParagraph"/>
        <w:spacing w:after="0" w:line="240" w:lineRule="auto"/>
        <w:ind w:left="1080"/>
        <w:rPr>
          <w:rFonts w:ascii="Arial" w:hAnsi="Arial" w:cs="Arial"/>
          <w:sz w:val="24"/>
          <w:szCs w:val="24"/>
          <w:lang w:val="en-GB"/>
        </w:rPr>
      </w:pPr>
    </w:p>
    <w:p w14:paraId="622E7173" w14:textId="77777777" w:rsidR="004E68B2" w:rsidRDefault="004E68B2" w:rsidP="00914492">
      <w:pPr>
        <w:spacing w:after="0" w:line="240" w:lineRule="auto"/>
      </w:pPr>
      <w:r w:rsidRPr="00914492">
        <w:t>Members raised the following issues:</w:t>
      </w:r>
    </w:p>
    <w:p w14:paraId="4C9C0408" w14:textId="77777777" w:rsidR="00FF1D4D" w:rsidRPr="00914492" w:rsidRDefault="00FF1D4D" w:rsidP="00914492">
      <w:pPr>
        <w:spacing w:after="0" w:line="240" w:lineRule="auto"/>
      </w:pPr>
    </w:p>
    <w:p w14:paraId="2AC338DF" w14:textId="77777777" w:rsidR="004E68B2" w:rsidRPr="00914492" w:rsidRDefault="004E68B2" w:rsidP="00914492">
      <w:pPr>
        <w:pStyle w:val="ListParagraph"/>
        <w:numPr>
          <w:ilvl w:val="0"/>
          <w:numId w:val="23"/>
        </w:numPr>
        <w:spacing w:after="0" w:line="240" w:lineRule="auto"/>
        <w:rPr>
          <w:rFonts w:ascii="Arial" w:hAnsi="Arial" w:cs="Arial"/>
          <w:sz w:val="24"/>
          <w:szCs w:val="24"/>
          <w:lang w:val="en-GB"/>
        </w:rPr>
      </w:pPr>
      <w:r w:rsidRPr="00914492">
        <w:rPr>
          <w:rFonts w:ascii="Arial" w:hAnsi="Arial" w:cs="Arial"/>
          <w:sz w:val="24"/>
          <w:szCs w:val="24"/>
          <w:lang w:val="en-GB"/>
        </w:rPr>
        <w:t>Continuing problems caused by electric bikes and quad bikes</w:t>
      </w:r>
    </w:p>
    <w:p w14:paraId="1E6992AA" w14:textId="77777777" w:rsidR="004E68B2" w:rsidRPr="00914492" w:rsidRDefault="004E68B2" w:rsidP="00914492">
      <w:pPr>
        <w:pStyle w:val="ListParagraph"/>
        <w:numPr>
          <w:ilvl w:val="0"/>
          <w:numId w:val="23"/>
        </w:numPr>
        <w:spacing w:after="0" w:line="240" w:lineRule="auto"/>
        <w:rPr>
          <w:rFonts w:ascii="Arial" w:hAnsi="Arial" w:cs="Arial"/>
          <w:sz w:val="24"/>
          <w:szCs w:val="24"/>
          <w:lang w:val="en-GB"/>
        </w:rPr>
      </w:pPr>
      <w:r w:rsidRPr="00914492">
        <w:rPr>
          <w:rFonts w:ascii="Arial" w:hAnsi="Arial" w:cs="Arial"/>
          <w:sz w:val="24"/>
          <w:szCs w:val="24"/>
          <w:lang w:val="en-GB"/>
        </w:rPr>
        <w:t>Attempted break ins at abandoned building Crescent Road</w:t>
      </w:r>
    </w:p>
    <w:p w14:paraId="532C3A74" w14:textId="77777777" w:rsidR="004E68B2" w:rsidRPr="00914492" w:rsidRDefault="004E68B2" w:rsidP="00914492">
      <w:pPr>
        <w:pStyle w:val="ListParagraph"/>
        <w:numPr>
          <w:ilvl w:val="0"/>
          <w:numId w:val="23"/>
        </w:numPr>
        <w:spacing w:after="0" w:line="240" w:lineRule="auto"/>
        <w:rPr>
          <w:rFonts w:ascii="Arial" w:hAnsi="Arial" w:cs="Arial"/>
          <w:sz w:val="24"/>
          <w:szCs w:val="24"/>
          <w:lang w:val="en-GB"/>
        </w:rPr>
      </w:pPr>
      <w:r w:rsidRPr="00914492">
        <w:rPr>
          <w:rFonts w:ascii="Arial" w:hAnsi="Arial" w:cs="Arial"/>
          <w:sz w:val="24"/>
          <w:szCs w:val="24"/>
          <w:lang w:val="en-GB"/>
        </w:rPr>
        <w:t>Incident at Castle View and social media</w:t>
      </w:r>
    </w:p>
    <w:p w14:paraId="62CB64E8" w14:textId="77777777" w:rsidR="004E68B2" w:rsidRPr="00914492" w:rsidRDefault="004E68B2" w:rsidP="00914492">
      <w:pPr>
        <w:pStyle w:val="ListParagraph"/>
        <w:numPr>
          <w:ilvl w:val="0"/>
          <w:numId w:val="23"/>
        </w:numPr>
        <w:spacing w:after="0" w:line="240" w:lineRule="auto"/>
        <w:rPr>
          <w:rFonts w:ascii="Arial" w:hAnsi="Arial" w:cs="Arial"/>
          <w:sz w:val="24"/>
          <w:szCs w:val="24"/>
          <w:lang w:val="en-GB"/>
        </w:rPr>
      </w:pPr>
      <w:r w:rsidRPr="00914492">
        <w:rPr>
          <w:rFonts w:ascii="Arial" w:hAnsi="Arial" w:cs="Arial"/>
          <w:sz w:val="24"/>
          <w:szCs w:val="24"/>
          <w:lang w:val="en-GB"/>
        </w:rPr>
        <w:t>U tube promotion of council estates</w:t>
      </w:r>
    </w:p>
    <w:p w14:paraId="2FEB0048" w14:textId="77777777" w:rsidR="004E68B2" w:rsidRDefault="004E68B2" w:rsidP="00914492">
      <w:pPr>
        <w:pStyle w:val="ListParagraph"/>
        <w:numPr>
          <w:ilvl w:val="0"/>
          <w:numId w:val="23"/>
        </w:numPr>
        <w:spacing w:after="0" w:line="240" w:lineRule="auto"/>
        <w:rPr>
          <w:rFonts w:ascii="Arial" w:hAnsi="Arial" w:cs="Arial"/>
          <w:sz w:val="24"/>
          <w:szCs w:val="24"/>
          <w:lang w:val="en-GB"/>
        </w:rPr>
      </w:pPr>
      <w:r w:rsidRPr="00914492">
        <w:rPr>
          <w:rFonts w:ascii="Arial" w:hAnsi="Arial" w:cs="Arial"/>
          <w:sz w:val="24"/>
          <w:szCs w:val="24"/>
          <w:lang w:val="en-GB"/>
        </w:rPr>
        <w:t>Pavement parking</w:t>
      </w:r>
    </w:p>
    <w:p w14:paraId="245873FC" w14:textId="77777777" w:rsidR="00E303AA" w:rsidRPr="00914492" w:rsidRDefault="00E303AA" w:rsidP="00E303AA">
      <w:pPr>
        <w:pStyle w:val="ListParagraph"/>
        <w:spacing w:after="0" w:line="240" w:lineRule="auto"/>
        <w:ind w:left="1080"/>
        <w:rPr>
          <w:rFonts w:ascii="Arial" w:hAnsi="Arial" w:cs="Arial"/>
          <w:sz w:val="24"/>
          <w:szCs w:val="24"/>
          <w:lang w:val="en-GB"/>
        </w:rPr>
      </w:pPr>
    </w:p>
    <w:p w14:paraId="6576A87D" w14:textId="7C708D61" w:rsidR="004E68B2" w:rsidRDefault="004E68B2" w:rsidP="00E303AA">
      <w:pPr>
        <w:spacing w:after="0" w:line="240" w:lineRule="auto"/>
        <w:ind w:hanging="851"/>
        <w:rPr>
          <w:b/>
          <w:bCs/>
          <w:u w:val="single"/>
        </w:rPr>
      </w:pPr>
      <w:r w:rsidRPr="00914492">
        <w:rPr>
          <w:b/>
          <w:bCs/>
        </w:rPr>
        <w:t xml:space="preserve">103 </w:t>
      </w:r>
      <w:r w:rsidR="00E303AA">
        <w:rPr>
          <w:b/>
          <w:bCs/>
        </w:rPr>
        <w:tab/>
      </w:r>
      <w:r w:rsidR="00E303AA" w:rsidRPr="00E303AA">
        <w:rPr>
          <w:b/>
          <w:bCs/>
          <w:u w:val="single"/>
        </w:rPr>
        <w:t>TOWN MAYOR’S ANNOUNCEMENTS</w:t>
      </w:r>
    </w:p>
    <w:p w14:paraId="628C38AB" w14:textId="77777777" w:rsidR="00E303AA" w:rsidRPr="00E303AA" w:rsidRDefault="00E303AA" w:rsidP="00E303AA">
      <w:pPr>
        <w:spacing w:after="0" w:line="240" w:lineRule="auto"/>
        <w:ind w:hanging="851"/>
        <w:rPr>
          <w:b/>
          <w:bCs/>
          <w:u w:val="single"/>
        </w:rPr>
      </w:pPr>
    </w:p>
    <w:p w14:paraId="142AB78D" w14:textId="77777777" w:rsidR="004E68B2" w:rsidRDefault="004E68B2" w:rsidP="00914492">
      <w:pPr>
        <w:spacing w:after="0" w:line="240" w:lineRule="auto"/>
      </w:pPr>
      <w:r w:rsidRPr="00914492">
        <w:t>The Mayor had attended a charity event with Aber Valley Male Voice Choir, the Ukraine tree planting ceremony, and the celebration of the promotion of Caerphilly RFC.</w:t>
      </w:r>
    </w:p>
    <w:p w14:paraId="5BD698EF" w14:textId="77777777" w:rsidR="00E303AA" w:rsidRPr="00914492" w:rsidRDefault="00E303AA" w:rsidP="00914492">
      <w:pPr>
        <w:spacing w:after="0" w:line="240" w:lineRule="auto"/>
      </w:pPr>
    </w:p>
    <w:p w14:paraId="45D06487" w14:textId="78A73D1E" w:rsidR="004E68B2" w:rsidRPr="00F952BB" w:rsidRDefault="004E68B2" w:rsidP="00E303AA">
      <w:pPr>
        <w:spacing w:after="0" w:line="240" w:lineRule="auto"/>
        <w:ind w:hanging="851"/>
        <w:rPr>
          <w:b/>
          <w:bCs/>
          <w:u w:val="single"/>
        </w:rPr>
      </w:pPr>
      <w:r w:rsidRPr="00914492">
        <w:rPr>
          <w:b/>
          <w:bCs/>
        </w:rPr>
        <w:t xml:space="preserve">104 </w:t>
      </w:r>
      <w:r w:rsidR="00E303AA">
        <w:rPr>
          <w:b/>
          <w:bCs/>
        </w:rPr>
        <w:tab/>
      </w:r>
      <w:r w:rsidR="00F952BB" w:rsidRPr="00F952BB">
        <w:rPr>
          <w:b/>
          <w:bCs/>
          <w:u w:val="single"/>
        </w:rPr>
        <w:t>ENVIRONMENTAL MATTERS</w:t>
      </w:r>
    </w:p>
    <w:p w14:paraId="7393E363" w14:textId="77777777" w:rsidR="00E303AA" w:rsidRPr="00914492" w:rsidRDefault="00E303AA" w:rsidP="00E303AA">
      <w:pPr>
        <w:spacing w:after="0" w:line="240" w:lineRule="auto"/>
        <w:ind w:hanging="851"/>
        <w:rPr>
          <w:b/>
          <w:bCs/>
        </w:rPr>
      </w:pPr>
    </w:p>
    <w:p w14:paraId="66AD73BF" w14:textId="77777777" w:rsidR="004E68B2" w:rsidRDefault="004E68B2" w:rsidP="00914492">
      <w:pPr>
        <w:spacing w:after="0" w:line="240" w:lineRule="auto"/>
      </w:pPr>
      <w:r w:rsidRPr="00914492">
        <w:t>There had been a complaint about litter in the wooded area adjacent to Starbucks.</w:t>
      </w:r>
    </w:p>
    <w:p w14:paraId="3E338F7D" w14:textId="77777777" w:rsidR="00F952BB" w:rsidRPr="00914492" w:rsidRDefault="00F952BB" w:rsidP="00914492">
      <w:pPr>
        <w:spacing w:after="0" w:line="240" w:lineRule="auto"/>
      </w:pPr>
    </w:p>
    <w:p w14:paraId="273E4506" w14:textId="4B79895B" w:rsidR="004E68B2" w:rsidRDefault="004E68B2" w:rsidP="00F952BB">
      <w:pPr>
        <w:spacing w:after="0" w:line="240" w:lineRule="auto"/>
        <w:ind w:hanging="851"/>
        <w:rPr>
          <w:b/>
          <w:bCs/>
          <w:u w:val="single"/>
        </w:rPr>
      </w:pPr>
      <w:r w:rsidRPr="00914492">
        <w:rPr>
          <w:b/>
          <w:bCs/>
        </w:rPr>
        <w:t xml:space="preserve">105 </w:t>
      </w:r>
      <w:r w:rsidR="00F952BB">
        <w:rPr>
          <w:b/>
          <w:bCs/>
        </w:rPr>
        <w:tab/>
      </w:r>
      <w:r w:rsidR="00F952BB" w:rsidRPr="00F952BB">
        <w:rPr>
          <w:b/>
          <w:bCs/>
          <w:u w:val="single"/>
        </w:rPr>
        <w:t>TOWN CLERK’S REPORTS</w:t>
      </w:r>
    </w:p>
    <w:p w14:paraId="586F8ADC" w14:textId="77777777" w:rsidR="000A4C72" w:rsidRDefault="000A4C72" w:rsidP="00F952BB">
      <w:pPr>
        <w:spacing w:after="0" w:line="240" w:lineRule="auto"/>
        <w:ind w:hanging="851"/>
        <w:rPr>
          <w:b/>
          <w:bCs/>
          <w:u w:val="single"/>
        </w:rPr>
      </w:pPr>
    </w:p>
    <w:p w14:paraId="1AEABA78" w14:textId="4A2EFB67" w:rsidR="004E68B2" w:rsidRDefault="000A4C72" w:rsidP="00914492">
      <w:pPr>
        <w:spacing w:after="0" w:line="240" w:lineRule="auto"/>
        <w:rPr>
          <w:u w:val="single"/>
        </w:rPr>
      </w:pPr>
      <w:r>
        <w:rPr>
          <w:u w:val="single"/>
        </w:rPr>
        <w:t>1 Q4 Budget Monitoring 2024</w:t>
      </w:r>
      <w:r w:rsidR="004E68B2" w:rsidRPr="00914492">
        <w:rPr>
          <w:u w:val="single"/>
        </w:rPr>
        <w:t>/25 Financial Year</w:t>
      </w:r>
    </w:p>
    <w:p w14:paraId="2655BFB2" w14:textId="77777777" w:rsidR="00F952BB" w:rsidRPr="00914492" w:rsidRDefault="00F952BB" w:rsidP="00914492">
      <w:pPr>
        <w:spacing w:after="0" w:line="240" w:lineRule="auto"/>
        <w:rPr>
          <w:u w:val="single"/>
        </w:rPr>
      </w:pPr>
    </w:p>
    <w:p w14:paraId="3A00456B" w14:textId="22865B75" w:rsidR="004E68B2" w:rsidRDefault="004E68B2" w:rsidP="00914492">
      <w:pPr>
        <w:spacing w:after="0" w:line="240" w:lineRule="auto"/>
      </w:pPr>
      <w:r w:rsidRPr="00914492">
        <w:t>Expenditure in the period 1</w:t>
      </w:r>
      <w:r w:rsidR="005D21C3" w:rsidRPr="005D21C3">
        <w:rPr>
          <w:vertAlign w:val="superscript"/>
        </w:rPr>
        <w:t>st</w:t>
      </w:r>
      <w:r w:rsidRPr="00914492">
        <w:t xml:space="preserve"> April 2024 to 31</w:t>
      </w:r>
      <w:r w:rsidR="00D145B2" w:rsidRPr="00D145B2">
        <w:rPr>
          <w:vertAlign w:val="superscript"/>
        </w:rPr>
        <w:t>st</w:t>
      </w:r>
      <w:r w:rsidR="00D145B2">
        <w:t xml:space="preserve"> </w:t>
      </w:r>
      <w:r w:rsidRPr="00914492">
        <w:t xml:space="preserve"> March 2025 was £104951.24 which represents 75% of the original budget approved in November 2023. The report was noted.</w:t>
      </w:r>
    </w:p>
    <w:p w14:paraId="398E66E5" w14:textId="77777777" w:rsidR="00F952BB" w:rsidRPr="00914492" w:rsidRDefault="00F952BB" w:rsidP="00914492">
      <w:pPr>
        <w:spacing w:after="0" w:line="240" w:lineRule="auto"/>
      </w:pPr>
    </w:p>
    <w:p w14:paraId="3773D9B6" w14:textId="77777777" w:rsidR="004E68B2" w:rsidRDefault="004E68B2" w:rsidP="00914492">
      <w:pPr>
        <w:spacing w:after="0" w:line="240" w:lineRule="auto"/>
        <w:rPr>
          <w:u w:val="single"/>
        </w:rPr>
      </w:pPr>
      <w:r w:rsidRPr="00914492">
        <w:rPr>
          <w:u w:val="single"/>
        </w:rPr>
        <w:t>2 Budget Outturn 2024/25</w:t>
      </w:r>
    </w:p>
    <w:p w14:paraId="6960C60C" w14:textId="77777777" w:rsidR="00F952BB" w:rsidRPr="00914492" w:rsidRDefault="00F952BB" w:rsidP="00914492">
      <w:pPr>
        <w:spacing w:after="0" w:line="240" w:lineRule="auto"/>
        <w:rPr>
          <w:u w:val="single"/>
        </w:rPr>
      </w:pPr>
    </w:p>
    <w:p w14:paraId="7273EBAA" w14:textId="77777777" w:rsidR="004E68B2" w:rsidRDefault="004E68B2" w:rsidP="00914492">
      <w:pPr>
        <w:spacing w:after="0" w:line="240" w:lineRule="auto"/>
      </w:pPr>
      <w:r w:rsidRPr="00914492">
        <w:t>Payments for 2024/25 were £104951.24 representing 92% of the revised budget estimates agreed in November 2024. Income was £109550.40 and as projected in the revised estimates. Income has covered expenditure with no call on balances. The balances at the financial year end are £113571.97.</w:t>
      </w:r>
    </w:p>
    <w:p w14:paraId="099DE761" w14:textId="77777777" w:rsidR="00F952BB" w:rsidRPr="00914492" w:rsidRDefault="00F952BB" w:rsidP="00914492">
      <w:pPr>
        <w:spacing w:after="0" w:line="240" w:lineRule="auto"/>
      </w:pPr>
    </w:p>
    <w:p w14:paraId="6424BCB6" w14:textId="77777777" w:rsidR="004E68B2" w:rsidRDefault="004E68B2" w:rsidP="00914492">
      <w:pPr>
        <w:spacing w:after="0" w:line="240" w:lineRule="auto"/>
      </w:pPr>
      <w:r w:rsidRPr="00914492">
        <w:t xml:space="preserve">There has been a minor adjustment to the asset value of £86465 due to IT changes. </w:t>
      </w:r>
    </w:p>
    <w:p w14:paraId="4A2AE71E" w14:textId="77777777" w:rsidR="007207A2" w:rsidRPr="00914492" w:rsidRDefault="007207A2" w:rsidP="00914492">
      <w:pPr>
        <w:spacing w:after="0" w:line="240" w:lineRule="auto"/>
      </w:pPr>
    </w:p>
    <w:p w14:paraId="706877F1" w14:textId="77777777" w:rsidR="004E68B2" w:rsidRDefault="004E68B2" w:rsidP="00914492">
      <w:pPr>
        <w:spacing w:after="0" w:line="240" w:lineRule="auto"/>
      </w:pPr>
      <w:r w:rsidRPr="00914492">
        <w:t xml:space="preserve">The Town Council has kept the precept of £15.50 for a Band D property for 6 years. </w:t>
      </w:r>
    </w:p>
    <w:p w14:paraId="042F247F" w14:textId="77777777" w:rsidR="00574494" w:rsidRPr="00914492" w:rsidRDefault="00574494" w:rsidP="00914492">
      <w:pPr>
        <w:spacing w:after="0" w:line="240" w:lineRule="auto"/>
      </w:pPr>
    </w:p>
    <w:p w14:paraId="72CE52FB" w14:textId="7DE4D14F" w:rsidR="004E68B2" w:rsidRDefault="004E68B2" w:rsidP="00914492">
      <w:pPr>
        <w:spacing w:after="0" w:line="240" w:lineRule="auto"/>
      </w:pPr>
      <w:r w:rsidRPr="00914492">
        <w:t xml:space="preserve">Members noted the financial outturn position for 2024/25. </w:t>
      </w:r>
    </w:p>
    <w:p w14:paraId="5719BBAB" w14:textId="77777777" w:rsidR="000A5AD2" w:rsidRPr="00914492" w:rsidRDefault="000A5AD2" w:rsidP="00914492">
      <w:pPr>
        <w:spacing w:after="0" w:line="240" w:lineRule="auto"/>
      </w:pPr>
    </w:p>
    <w:p w14:paraId="70525FE4" w14:textId="77777777" w:rsidR="004E68B2" w:rsidRDefault="004E68B2" w:rsidP="00914492">
      <w:pPr>
        <w:spacing w:after="0" w:line="240" w:lineRule="auto"/>
        <w:rPr>
          <w:u w:val="single"/>
        </w:rPr>
      </w:pPr>
      <w:r w:rsidRPr="00914492">
        <w:rPr>
          <w:u w:val="single"/>
        </w:rPr>
        <w:t>3 Annual Report 2024/25</w:t>
      </w:r>
    </w:p>
    <w:p w14:paraId="18417610" w14:textId="77777777" w:rsidR="000A5AD2" w:rsidRPr="00914492" w:rsidRDefault="000A5AD2" w:rsidP="00914492">
      <w:pPr>
        <w:spacing w:after="0" w:line="240" w:lineRule="auto"/>
        <w:rPr>
          <w:u w:val="single"/>
        </w:rPr>
      </w:pPr>
    </w:p>
    <w:p w14:paraId="23359FA5" w14:textId="77777777" w:rsidR="004E68B2" w:rsidRDefault="004E68B2" w:rsidP="00914492">
      <w:pPr>
        <w:spacing w:after="0" w:line="240" w:lineRule="auto"/>
      </w:pPr>
      <w:r w:rsidRPr="00914492">
        <w:t>The Local Government and Elections (Wales) Act 2021, section 52, imposes a statutory requirement for town and community councils to prepare and publish an annual report about the council’s priorities, activities, and achievements over the year, and publish this as soon as practicable after the end of the financial year. The report for 2024/25 is now due.</w:t>
      </w:r>
    </w:p>
    <w:p w14:paraId="1A3A5C1D" w14:textId="77777777" w:rsidR="000A5AD2" w:rsidRPr="00914492" w:rsidRDefault="000A5AD2" w:rsidP="00914492">
      <w:pPr>
        <w:spacing w:after="0" w:line="240" w:lineRule="auto"/>
      </w:pPr>
    </w:p>
    <w:p w14:paraId="5B3A537B" w14:textId="77777777" w:rsidR="004E68B2" w:rsidRDefault="004E68B2" w:rsidP="00914492">
      <w:pPr>
        <w:spacing w:after="0" w:line="240" w:lineRule="auto"/>
      </w:pPr>
      <w:r w:rsidRPr="00914492">
        <w:t>Members considered and approved the Annual Report for publication on the Town Council website</w:t>
      </w:r>
    </w:p>
    <w:p w14:paraId="72DBD5BD" w14:textId="77777777" w:rsidR="000A5AD2" w:rsidRDefault="000A5AD2" w:rsidP="00914492">
      <w:pPr>
        <w:spacing w:after="0" w:line="240" w:lineRule="auto"/>
      </w:pPr>
    </w:p>
    <w:p w14:paraId="00C21C6A" w14:textId="77777777" w:rsidR="000A5AD2" w:rsidRDefault="000A5AD2" w:rsidP="00914492">
      <w:pPr>
        <w:spacing w:after="0" w:line="240" w:lineRule="auto"/>
      </w:pPr>
    </w:p>
    <w:p w14:paraId="7C624241" w14:textId="77777777" w:rsidR="000A5AD2" w:rsidRDefault="000A5AD2" w:rsidP="00914492">
      <w:pPr>
        <w:spacing w:after="0" w:line="240" w:lineRule="auto"/>
      </w:pPr>
    </w:p>
    <w:p w14:paraId="67A18E04" w14:textId="447F1795" w:rsidR="004E68B2" w:rsidRDefault="004E68B2" w:rsidP="000A5AD2">
      <w:pPr>
        <w:spacing w:after="0" w:line="240" w:lineRule="auto"/>
        <w:ind w:hanging="851"/>
        <w:rPr>
          <w:b/>
          <w:bCs/>
          <w:u w:val="single"/>
        </w:rPr>
      </w:pPr>
      <w:r w:rsidRPr="00914492">
        <w:rPr>
          <w:b/>
          <w:bCs/>
        </w:rPr>
        <w:t>106</w:t>
      </w:r>
      <w:r w:rsidR="000A5AD2">
        <w:rPr>
          <w:b/>
          <w:bCs/>
        </w:rPr>
        <w:tab/>
      </w:r>
      <w:r w:rsidRPr="00914492">
        <w:rPr>
          <w:b/>
          <w:bCs/>
        </w:rPr>
        <w:t xml:space="preserve"> </w:t>
      </w:r>
      <w:r w:rsidR="000A5AD2" w:rsidRPr="000A5AD2">
        <w:rPr>
          <w:b/>
          <w:bCs/>
          <w:u w:val="single"/>
        </w:rPr>
        <w:t>PLANNING MATTERS</w:t>
      </w:r>
    </w:p>
    <w:p w14:paraId="0617E8DE" w14:textId="77777777" w:rsidR="000A5AD2" w:rsidRPr="00914492" w:rsidRDefault="000A5AD2" w:rsidP="000A5AD2">
      <w:pPr>
        <w:spacing w:after="0" w:line="240" w:lineRule="auto"/>
        <w:ind w:hanging="851"/>
        <w:rPr>
          <w:b/>
          <w:bCs/>
        </w:rPr>
      </w:pPr>
    </w:p>
    <w:p w14:paraId="3BD224B7" w14:textId="77777777" w:rsidR="004E68B2" w:rsidRDefault="004E68B2" w:rsidP="00914492">
      <w:pPr>
        <w:spacing w:after="0" w:line="240" w:lineRule="auto"/>
      </w:pPr>
      <w:r w:rsidRPr="00914492">
        <w:t xml:space="preserve">A list of all planning applications received since the last Town Council meeting in March 2025 was included on the agenda as confirmation of consultation by the Local Planning Authority. The applications are circulated as soon as received from CCBC on an individual basis and it is for Members to identify any matters they wish to raise before the expiry of the 21 day consultation period. No comments have been made on any of the applications listed. </w:t>
      </w:r>
    </w:p>
    <w:p w14:paraId="54EF79CE" w14:textId="77777777" w:rsidR="000A5AD2" w:rsidRPr="00914492" w:rsidRDefault="000A5AD2" w:rsidP="00914492">
      <w:pPr>
        <w:spacing w:after="0" w:line="240" w:lineRule="auto"/>
      </w:pPr>
    </w:p>
    <w:p w14:paraId="07D76497" w14:textId="77777777" w:rsidR="004E68B2" w:rsidRPr="00914492" w:rsidRDefault="004E68B2" w:rsidP="00914492">
      <w:pPr>
        <w:spacing w:after="0" w:line="240" w:lineRule="auto"/>
      </w:pPr>
      <w:r w:rsidRPr="00914492">
        <w:t>Councillor J Fussell declared an interest.</w:t>
      </w:r>
    </w:p>
    <w:p w14:paraId="6D3A9BBE" w14:textId="77777777" w:rsidR="004E68B2" w:rsidRDefault="004E68B2" w:rsidP="00914492">
      <w:pPr>
        <w:spacing w:after="0" w:line="240" w:lineRule="auto"/>
      </w:pPr>
      <w:r w:rsidRPr="00914492">
        <w:t>Councillor J Grenfell declared an interest.</w:t>
      </w:r>
    </w:p>
    <w:p w14:paraId="3B34F1B3" w14:textId="77777777" w:rsidR="000A5AD2" w:rsidRPr="00914492" w:rsidRDefault="000A5AD2" w:rsidP="00914492">
      <w:pPr>
        <w:spacing w:after="0" w:line="240" w:lineRule="auto"/>
      </w:pPr>
    </w:p>
    <w:p w14:paraId="7C75AC46" w14:textId="48C8A206" w:rsidR="004E68B2" w:rsidRDefault="004E68B2" w:rsidP="000A5AD2">
      <w:pPr>
        <w:spacing w:after="0" w:line="240" w:lineRule="auto"/>
        <w:ind w:hanging="851"/>
        <w:rPr>
          <w:b/>
          <w:bCs/>
          <w:u w:val="single"/>
        </w:rPr>
      </w:pPr>
      <w:r w:rsidRPr="00914492">
        <w:rPr>
          <w:b/>
          <w:bCs/>
        </w:rPr>
        <w:t xml:space="preserve">107 </w:t>
      </w:r>
      <w:r w:rsidR="000A5AD2">
        <w:rPr>
          <w:b/>
          <w:bCs/>
        </w:rPr>
        <w:tab/>
      </w:r>
      <w:r w:rsidR="000A5AD2" w:rsidRPr="000A5AD2">
        <w:rPr>
          <w:b/>
          <w:bCs/>
          <w:u w:val="single"/>
        </w:rPr>
        <w:t>PAYMENTS AND FINANCIAL MATTERS</w:t>
      </w:r>
    </w:p>
    <w:p w14:paraId="1A1E20FA" w14:textId="77777777" w:rsidR="000A5AD2" w:rsidRPr="000A5AD2" w:rsidRDefault="000A5AD2" w:rsidP="000A5AD2">
      <w:pPr>
        <w:spacing w:after="0" w:line="240" w:lineRule="auto"/>
        <w:ind w:hanging="851"/>
        <w:rPr>
          <w:b/>
          <w:bCs/>
          <w:u w:val="single"/>
        </w:rPr>
      </w:pPr>
    </w:p>
    <w:p w14:paraId="495EFB21" w14:textId="77777777" w:rsidR="004E68B2" w:rsidRPr="00914492" w:rsidRDefault="004E68B2" w:rsidP="00914492">
      <w:pPr>
        <w:spacing w:after="0" w:line="240" w:lineRule="auto"/>
      </w:pPr>
      <w:r w:rsidRPr="00914492">
        <w:t>1 List of payments were noted and approved.</w:t>
      </w:r>
    </w:p>
    <w:p w14:paraId="5BD50B03" w14:textId="77777777" w:rsidR="004E68B2" w:rsidRDefault="004E68B2" w:rsidP="00914492">
      <w:pPr>
        <w:spacing w:after="0" w:line="240" w:lineRule="auto"/>
      </w:pPr>
      <w:r w:rsidRPr="00914492">
        <w:t>2 Bank account balances were noted.</w:t>
      </w:r>
    </w:p>
    <w:p w14:paraId="1097B778" w14:textId="77777777" w:rsidR="000A5AD2" w:rsidRPr="00914492" w:rsidRDefault="000A5AD2" w:rsidP="00914492">
      <w:pPr>
        <w:spacing w:after="0" w:line="240" w:lineRule="auto"/>
      </w:pPr>
    </w:p>
    <w:p w14:paraId="17144CC2" w14:textId="6DE3CAAE" w:rsidR="004E68B2" w:rsidRDefault="004E68B2" w:rsidP="000A5AD2">
      <w:pPr>
        <w:spacing w:after="0" w:line="240" w:lineRule="auto"/>
        <w:ind w:hanging="851"/>
        <w:rPr>
          <w:b/>
          <w:bCs/>
          <w:u w:val="single"/>
        </w:rPr>
      </w:pPr>
      <w:r w:rsidRPr="00914492">
        <w:rPr>
          <w:b/>
          <w:bCs/>
        </w:rPr>
        <w:t>108</w:t>
      </w:r>
      <w:r w:rsidR="000A5AD2">
        <w:rPr>
          <w:b/>
          <w:bCs/>
        </w:rPr>
        <w:tab/>
      </w:r>
      <w:r w:rsidR="000A5AD2" w:rsidRPr="000A5AD2">
        <w:rPr>
          <w:b/>
          <w:bCs/>
          <w:u w:val="single"/>
        </w:rPr>
        <w:t>CORRESPONDENCE</w:t>
      </w:r>
    </w:p>
    <w:p w14:paraId="6D841E8B" w14:textId="77777777" w:rsidR="000A5AD2" w:rsidRPr="000A5AD2" w:rsidRDefault="000A5AD2" w:rsidP="000A5AD2">
      <w:pPr>
        <w:spacing w:after="0" w:line="240" w:lineRule="auto"/>
        <w:ind w:hanging="851"/>
        <w:rPr>
          <w:b/>
          <w:bCs/>
          <w:u w:val="single"/>
        </w:rPr>
      </w:pPr>
    </w:p>
    <w:p w14:paraId="00D159B7" w14:textId="77777777" w:rsidR="004E68B2" w:rsidRDefault="004E68B2" w:rsidP="00914492">
      <w:pPr>
        <w:spacing w:after="0" w:line="240" w:lineRule="auto"/>
      </w:pPr>
      <w:r w:rsidRPr="00914492">
        <w:t>A request had been received to put a memorial plaque on a bench originally provided by the Town Council near the East Gate entrance. It was agreed to support the request subject to the applicant meeting all costs with the plaque and its installation on the bench. Two similar requests were approved in 2024.</w:t>
      </w:r>
    </w:p>
    <w:p w14:paraId="64D3D676" w14:textId="77777777" w:rsidR="000A5AD2" w:rsidRPr="00914492" w:rsidRDefault="000A5AD2" w:rsidP="00914492">
      <w:pPr>
        <w:spacing w:after="0" w:line="240" w:lineRule="auto"/>
      </w:pPr>
    </w:p>
    <w:p w14:paraId="7A6B6D89" w14:textId="3A03F5AE" w:rsidR="004E68B2" w:rsidRDefault="004E68B2" w:rsidP="000A5AD2">
      <w:pPr>
        <w:spacing w:after="0" w:line="240" w:lineRule="auto"/>
        <w:ind w:hanging="851"/>
        <w:rPr>
          <w:b/>
          <w:bCs/>
          <w:u w:val="single"/>
        </w:rPr>
      </w:pPr>
      <w:r w:rsidRPr="00914492">
        <w:rPr>
          <w:b/>
          <w:bCs/>
        </w:rPr>
        <w:t xml:space="preserve">109 </w:t>
      </w:r>
      <w:r w:rsidR="000A5AD2">
        <w:rPr>
          <w:b/>
          <w:bCs/>
        </w:rPr>
        <w:tab/>
      </w:r>
      <w:r w:rsidR="000A5AD2" w:rsidRPr="000A5AD2">
        <w:rPr>
          <w:b/>
          <w:bCs/>
          <w:u w:val="single"/>
        </w:rPr>
        <w:t>MEMBER REQUESTS FOR FUTURE REPORTS</w:t>
      </w:r>
    </w:p>
    <w:p w14:paraId="00C81825" w14:textId="77777777" w:rsidR="000A5AD2" w:rsidRPr="000A5AD2" w:rsidRDefault="000A5AD2" w:rsidP="000A5AD2">
      <w:pPr>
        <w:spacing w:after="0" w:line="240" w:lineRule="auto"/>
        <w:ind w:hanging="851"/>
        <w:rPr>
          <w:b/>
          <w:bCs/>
          <w:u w:val="single"/>
        </w:rPr>
      </w:pPr>
    </w:p>
    <w:p w14:paraId="0656197C" w14:textId="77777777" w:rsidR="004E68B2" w:rsidRPr="00914492" w:rsidRDefault="004E68B2" w:rsidP="00914492">
      <w:pPr>
        <w:spacing w:after="0" w:line="240" w:lineRule="auto"/>
      </w:pPr>
      <w:r w:rsidRPr="00914492">
        <w:t>There were no requests.</w:t>
      </w:r>
    </w:p>
    <w:p w14:paraId="301C5AAD" w14:textId="77777777" w:rsidR="004E68B2" w:rsidRPr="00914492" w:rsidRDefault="004E68B2" w:rsidP="00914492">
      <w:pPr>
        <w:spacing w:after="0" w:line="240" w:lineRule="auto"/>
      </w:pPr>
    </w:p>
    <w:p w14:paraId="4ACF7444" w14:textId="77777777" w:rsidR="004E68B2" w:rsidRPr="00914492" w:rsidRDefault="004E68B2" w:rsidP="00914492">
      <w:pPr>
        <w:spacing w:after="0" w:line="240" w:lineRule="auto"/>
      </w:pPr>
      <w:r w:rsidRPr="00914492">
        <w:t>The meeting closed at 7.40 pm.</w:t>
      </w:r>
    </w:p>
    <w:p w14:paraId="31A0BD4F" w14:textId="77777777" w:rsidR="004E68B2" w:rsidRPr="00914492" w:rsidRDefault="004E68B2" w:rsidP="00914492">
      <w:pPr>
        <w:spacing w:after="0" w:line="240" w:lineRule="auto"/>
        <w:jc w:val="center"/>
        <w:rPr>
          <w:b/>
          <w:bCs/>
          <w:u w:val="single"/>
        </w:rPr>
      </w:pPr>
    </w:p>
    <w:p w14:paraId="3AB66A9B" w14:textId="77777777" w:rsidR="00F53CEC" w:rsidRPr="00914492" w:rsidRDefault="00F53CEC" w:rsidP="00914492">
      <w:pPr>
        <w:spacing w:after="0" w:line="240" w:lineRule="auto"/>
        <w:jc w:val="center"/>
        <w:rPr>
          <w:b/>
          <w:bCs/>
          <w:u w:val="single"/>
        </w:rPr>
      </w:pPr>
    </w:p>
    <w:sectPr w:rsidR="00F53CEC" w:rsidRPr="00914492"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8219F"/>
    <w:multiLevelType w:val="hybridMultilevel"/>
    <w:tmpl w:val="F2C61D7E"/>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B6F92"/>
    <w:multiLevelType w:val="hybridMultilevel"/>
    <w:tmpl w:val="C602D342"/>
    <w:lvl w:ilvl="0" w:tplc="00541264">
      <w:start w:val="7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1162594">
    <w:abstractNumId w:val="10"/>
  </w:num>
  <w:num w:numId="2" w16cid:durableId="1647201908">
    <w:abstractNumId w:val="10"/>
  </w:num>
  <w:num w:numId="3" w16cid:durableId="331180764">
    <w:abstractNumId w:val="19"/>
  </w:num>
  <w:num w:numId="4" w16cid:durableId="840196623">
    <w:abstractNumId w:val="9"/>
  </w:num>
  <w:num w:numId="5" w16cid:durableId="1437554463">
    <w:abstractNumId w:val="12"/>
  </w:num>
  <w:num w:numId="6" w16cid:durableId="750590690">
    <w:abstractNumId w:val="3"/>
  </w:num>
  <w:num w:numId="7" w16cid:durableId="966738825">
    <w:abstractNumId w:val="8"/>
  </w:num>
  <w:num w:numId="8" w16cid:durableId="980040710">
    <w:abstractNumId w:val="16"/>
  </w:num>
  <w:num w:numId="9" w16cid:durableId="1293369210">
    <w:abstractNumId w:val="14"/>
  </w:num>
  <w:num w:numId="10" w16cid:durableId="1004821295">
    <w:abstractNumId w:val="15"/>
  </w:num>
  <w:num w:numId="11" w16cid:durableId="1749384635">
    <w:abstractNumId w:val="0"/>
  </w:num>
  <w:num w:numId="12" w16cid:durableId="674234680">
    <w:abstractNumId w:val="18"/>
  </w:num>
  <w:num w:numId="13" w16cid:durableId="2026781483">
    <w:abstractNumId w:val="4"/>
  </w:num>
  <w:num w:numId="14" w16cid:durableId="1471826025">
    <w:abstractNumId w:val="6"/>
  </w:num>
  <w:num w:numId="15" w16cid:durableId="1302804542">
    <w:abstractNumId w:val="20"/>
  </w:num>
  <w:num w:numId="16" w16cid:durableId="286787570">
    <w:abstractNumId w:val="2"/>
  </w:num>
  <w:num w:numId="17" w16cid:durableId="2013489921">
    <w:abstractNumId w:val="11"/>
  </w:num>
  <w:num w:numId="18" w16cid:durableId="1756196688">
    <w:abstractNumId w:val="5"/>
  </w:num>
  <w:num w:numId="19" w16cid:durableId="1840852156">
    <w:abstractNumId w:val="17"/>
  </w:num>
  <w:num w:numId="20" w16cid:durableId="1680423739">
    <w:abstractNumId w:val="1"/>
  </w:num>
  <w:num w:numId="21" w16cid:durableId="1862815770">
    <w:abstractNumId w:val="13"/>
  </w:num>
  <w:num w:numId="22" w16cid:durableId="469791500">
    <w:abstractNumId w:val="21"/>
  </w:num>
  <w:num w:numId="23" w16cid:durableId="913467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0781"/>
    <w:rsid w:val="00012D64"/>
    <w:rsid w:val="00020324"/>
    <w:rsid w:val="00026EC5"/>
    <w:rsid w:val="00037A10"/>
    <w:rsid w:val="00047C0C"/>
    <w:rsid w:val="00050142"/>
    <w:rsid w:val="0005501E"/>
    <w:rsid w:val="0006186D"/>
    <w:rsid w:val="00062D14"/>
    <w:rsid w:val="00064D98"/>
    <w:rsid w:val="000712C0"/>
    <w:rsid w:val="000822C0"/>
    <w:rsid w:val="00083BAD"/>
    <w:rsid w:val="00092411"/>
    <w:rsid w:val="00097C03"/>
    <w:rsid w:val="000A4C72"/>
    <w:rsid w:val="000A5AD2"/>
    <w:rsid w:val="000B544F"/>
    <w:rsid w:val="000E2C8A"/>
    <w:rsid w:val="000F0434"/>
    <w:rsid w:val="00100FA1"/>
    <w:rsid w:val="001152C0"/>
    <w:rsid w:val="00123603"/>
    <w:rsid w:val="00133F1F"/>
    <w:rsid w:val="00137A73"/>
    <w:rsid w:val="0014310D"/>
    <w:rsid w:val="001540F2"/>
    <w:rsid w:val="00156E5E"/>
    <w:rsid w:val="00170236"/>
    <w:rsid w:val="0017626F"/>
    <w:rsid w:val="0018555D"/>
    <w:rsid w:val="00187962"/>
    <w:rsid w:val="00190FAE"/>
    <w:rsid w:val="0019401E"/>
    <w:rsid w:val="001A0D5E"/>
    <w:rsid w:val="001A70B3"/>
    <w:rsid w:val="001A7F5D"/>
    <w:rsid w:val="001B70C1"/>
    <w:rsid w:val="001C0AD7"/>
    <w:rsid w:val="001E075E"/>
    <w:rsid w:val="001F07AB"/>
    <w:rsid w:val="001F64A9"/>
    <w:rsid w:val="001F72BF"/>
    <w:rsid w:val="002026B7"/>
    <w:rsid w:val="00202E08"/>
    <w:rsid w:val="0020466D"/>
    <w:rsid w:val="00207FDB"/>
    <w:rsid w:val="00244CE6"/>
    <w:rsid w:val="00256F2C"/>
    <w:rsid w:val="002A2B75"/>
    <w:rsid w:val="002A76CA"/>
    <w:rsid w:val="002B38ED"/>
    <w:rsid w:val="002B7CA8"/>
    <w:rsid w:val="002C7561"/>
    <w:rsid w:val="002E1A57"/>
    <w:rsid w:val="002E7190"/>
    <w:rsid w:val="002F0DD2"/>
    <w:rsid w:val="002F5A9B"/>
    <w:rsid w:val="003059AC"/>
    <w:rsid w:val="0030796C"/>
    <w:rsid w:val="00323DB4"/>
    <w:rsid w:val="003278B0"/>
    <w:rsid w:val="00332BAE"/>
    <w:rsid w:val="0034079D"/>
    <w:rsid w:val="00343BF1"/>
    <w:rsid w:val="0035146D"/>
    <w:rsid w:val="003555EC"/>
    <w:rsid w:val="00362F00"/>
    <w:rsid w:val="003710FD"/>
    <w:rsid w:val="0037476F"/>
    <w:rsid w:val="0038239D"/>
    <w:rsid w:val="00392A0B"/>
    <w:rsid w:val="003B110B"/>
    <w:rsid w:val="003C0450"/>
    <w:rsid w:val="003D4A29"/>
    <w:rsid w:val="003E2E49"/>
    <w:rsid w:val="003E6B8C"/>
    <w:rsid w:val="00423833"/>
    <w:rsid w:val="00441BF2"/>
    <w:rsid w:val="004719A4"/>
    <w:rsid w:val="00472441"/>
    <w:rsid w:val="00473D9E"/>
    <w:rsid w:val="00476A91"/>
    <w:rsid w:val="00490BAF"/>
    <w:rsid w:val="004B111F"/>
    <w:rsid w:val="004B2481"/>
    <w:rsid w:val="004B767F"/>
    <w:rsid w:val="004D333F"/>
    <w:rsid w:val="004E1EB4"/>
    <w:rsid w:val="004E68B2"/>
    <w:rsid w:val="004F4D12"/>
    <w:rsid w:val="004F726F"/>
    <w:rsid w:val="004F7A28"/>
    <w:rsid w:val="00504424"/>
    <w:rsid w:val="00513969"/>
    <w:rsid w:val="0052778B"/>
    <w:rsid w:val="00530101"/>
    <w:rsid w:val="005537B4"/>
    <w:rsid w:val="00571036"/>
    <w:rsid w:val="00574494"/>
    <w:rsid w:val="00583045"/>
    <w:rsid w:val="00593526"/>
    <w:rsid w:val="00594014"/>
    <w:rsid w:val="005A0534"/>
    <w:rsid w:val="005A47B4"/>
    <w:rsid w:val="005A667E"/>
    <w:rsid w:val="005B4A92"/>
    <w:rsid w:val="005D21C3"/>
    <w:rsid w:val="00600DEC"/>
    <w:rsid w:val="00605920"/>
    <w:rsid w:val="00605F69"/>
    <w:rsid w:val="00623D00"/>
    <w:rsid w:val="00652459"/>
    <w:rsid w:val="006714EE"/>
    <w:rsid w:val="00680B77"/>
    <w:rsid w:val="006C5E09"/>
    <w:rsid w:val="006D33F6"/>
    <w:rsid w:val="006D343B"/>
    <w:rsid w:val="00701A1F"/>
    <w:rsid w:val="007207A2"/>
    <w:rsid w:val="00725D25"/>
    <w:rsid w:val="00730707"/>
    <w:rsid w:val="00735564"/>
    <w:rsid w:val="0075044B"/>
    <w:rsid w:val="00757D3B"/>
    <w:rsid w:val="007613B3"/>
    <w:rsid w:val="0077053D"/>
    <w:rsid w:val="00774D8C"/>
    <w:rsid w:val="00782659"/>
    <w:rsid w:val="0079118A"/>
    <w:rsid w:val="007961E1"/>
    <w:rsid w:val="00796395"/>
    <w:rsid w:val="0079679A"/>
    <w:rsid w:val="007A53FB"/>
    <w:rsid w:val="007D4E68"/>
    <w:rsid w:val="007E3701"/>
    <w:rsid w:val="007F373B"/>
    <w:rsid w:val="008031E2"/>
    <w:rsid w:val="008227DD"/>
    <w:rsid w:val="00825DA7"/>
    <w:rsid w:val="00853D17"/>
    <w:rsid w:val="00857D88"/>
    <w:rsid w:val="008603C1"/>
    <w:rsid w:val="008616B3"/>
    <w:rsid w:val="00862936"/>
    <w:rsid w:val="00881EF5"/>
    <w:rsid w:val="00896F8C"/>
    <w:rsid w:val="008B6515"/>
    <w:rsid w:val="008C5E81"/>
    <w:rsid w:val="008D3FF6"/>
    <w:rsid w:val="008F4753"/>
    <w:rsid w:val="008F5A28"/>
    <w:rsid w:val="008F617C"/>
    <w:rsid w:val="00910EE4"/>
    <w:rsid w:val="00914492"/>
    <w:rsid w:val="0092304A"/>
    <w:rsid w:val="009359D0"/>
    <w:rsid w:val="00936A48"/>
    <w:rsid w:val="00941CCF"/>
    <w:rsid w:val="00946BF0"/>
    <w:rsid w:val="0094797C"/>
    <w:rsid w:val="00965EFC"/>
    <w:rsid w:val="00990963"/>
    <w:rsid w:val="009A033C"/>
    <w:rsid w:val="009B093F"/>
    <w:rsid w:val="009E10B7"/>
    <w:rsid w:val="009E1FD4"/>
    <w:rsid w:val="009E6E24"/>
    <w:rsid w:val="009E6F47"/>
    <w:rsid w:val="00A166E7"/>
    <w:rsid w:val="00A32CD8"/>
    <w:rsid w:val="00A3671A"/>
    <w:rsid w:val="00A3673B"/>
    <w:rsid w:val="00A503B6"/>
    <w:rsid w:val="00A71653"/>
    <w:rsid w:val="00AA7A74"/>
    <w:rsid w:val="00AC26DE"/>
    <w:rsid w:val="00AC649E"/>
    <w:rsid w:val="00AD6E10"/>
    <w:rsid w:val="00AE21B8"/>
    <w:rsid w:val="00AE7296"/>
    <w:rsid w:val="00AF38A5"/>
    <w:rsid w:val="00AF7220"/>
    <w:rsid w:val="00AF7BC0"/>
    <w:rsid w:val="00B005EF"/>
    <w:rsid w:val="00B0344D"/>
    <w:rsid w:val="00B14F85"/>
    <w:rsid w:val="00B16C7D"/>
    <w:rsid w:val="00B30C92"/>
    <w:rsid w:val="00B402DA"/>
    <w:rsid w:val="00B404F3"/>
    <w:rsid w:val="00B612E2"/>
    <w:rsid w:val="00BB71E5"/>
    <w:rsid w:val="00BC452F"/>
    <w:rsid w:val="00BE4255"/>
    <w:rsid w:val="00BE52CB"/>
    <w:rsid w:val="00BF13AA"/>
    <w:rsid w:val="00BF396A"/>
    <w:rsid w:val="00BF465B"/>
    <w:rsid w:val="00C05860"/>
    <w:rsid w:val="00C1143A"/>
    <w:rsid w:val="00C1517E"/>
    <w:rsid w:val="00C15482"/>
    <w:rsid w:val="00C34493"/>
    <w:rsid w:val="00C35957"/>
    <w:rsid w:val="00C47C9A"/>
    <w:rsid w:val="00C50DA7"/>
    <w:rsid w:val="00C520E8"/>
    <w:rsid w:val="00C56BD2"/>
    <w:rsid w:val="00C82674"/>
    <w:rsid w:val="00C910A9"/>
    <w:rsid w:val="00CA6272"/>
    <w:rsid w:val="00CC761F"/>
    <w:rsid w:val="00CE02EE"/>
    <w:rsid w:val="00CE7AE0"/>
    <w:rsid w:val="00CF042C"/>
    <w:rsid w:val="00D03DA7"/>
    <w:rsid w:val="00D145B2"/>
    <w:rsid w:val="00D752E4"/>
    <w:rsid w:val="00D83075"/>
    <w:rsid w:val="00D83306"/>
    <w:rsid w:val="00D84C00"/>
    <w:rsid w:val="00DC0980"/>
    <w:rsid w:val="00DC1DCB"/>
    <w:rsid w:val="00DC33D1"/>
    <w:rsid w:val="00DD1D3A"/>
    <w:rsid w:val="00DE0EEA"/>
    <w:rsid w:val="00DE3C5E"/>
    <w:rsid w:val="00DF1277"/>
    <w:rsid w:val="00DF284B"/>
    <w:rsid w:val="00DF577D"/>
    <w:rsid w:val="00E03E8A"/>
    <w:rsid w:val="00E11153"/>
    <w:rsid w:val="00E12CE5"/>
    <w:rsid w:val="00E303AA"/>
    <w:rsid w:val="00E359C1"/>
    <w:rsid w:val="00E4214B"/>
    <w:rsid w:val="00E4515A"/>
    <w:rsid w:val="00E47892"/>
    <w:rsid w:val="00E63BE5"/>
    <w:rsid w:val="00E656B4"/>
    <w:rsid w:val="00E70C62"/>
    <w:rsid w:val="00E77FA3"/>
    <w:rsid w:val="00EB0663"/>
    <w:rsid w:val="00EB24B4"/>
    <w:rsid w:val="00ED3E68"/>
    <w:rsid w:val="00EE22C7"/>
    <w:rsid w:val="00F01522"/>
    <w:rsid w:val="00F12C65"/>
    <w:rsid w:val="00F25C04"/>
    <w:rsid w:val="00F4671B"/>
    <w:rsid w:val="00F53CEC"/>
    <w:rsid w:val="00F6532F"/>
    <w:rsid w:val="00F7705F"/>
    <w:rsid w:val="00F952BB"/>
    <w:rsid w:val="00FA3A9B"/>
    <w:rsid w:val="00FB5280"/>
    <w:rsid w:val="00FD099E"/>
    <w:rsid w:val="00FD197F"/>
    <w:rsid w:val="00FE2BA5"/>
    <w:rsid w:val="00FE36E0"/>
    <w:rsid w:val="00FE41B5"/>
    <w:rsid w:val="00FF1D4D"/>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 w:id="14919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21</cp:revision>
  <dcterms:created xsi:type="dcterms:W3CDTF">2025-04-29T08:19:00Z</dcterms:created>
  <dcterms:modified xsi:type="dcterms:W3CDTF">2025-04-29T09:00:00Z</dcterms:modified>
</cp:coreProperties>
</file>