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584515" w14:textId="523E31EC" w:rsidR="00600DEC" w:rsidRPr="00A503B6" w:rsidRDefault="00600DEC" w:rsidP="00600DEC">
      <w:pPr>
        <w:spacing w:after="0" w:line="240" w:lineRule="auto"/>
        <w:ind w:hanging="567"/>
        <w:rPr>
          <w:rFonts w:eastAsia="Calibri"/>
          <w:b/>
          <w:bCs/>
          <w:sz w:val="40"/>
          <w:szCs w:val="40"/>
          <w:u w:val="single"/>
          <w:lang w:eastAsia="en-GB"/>
        </w:rPr>
      </w:pPr>
      <w:r w:rsidRPr="00A503B6">
        <w:rPr>
          <w:rFonts w:eastAsia="Calibri"/>
          <w:b/>
          <w:bCs/>
          <w:sz w:val="40"/>
          <w:szCs w:val="40"/>
          <w:u w:val="single"/>
          <w:lang w:eastAsia="en-GB"/>
        </w:rPr>
        <w:tab/>
      </w:r>
      <w:r w:rsidRPr="00A503B6">
        <w:rPr>
          <w:rFonts w:eastAsia="Calibri"/>
          <w:b/>
          <w:bCs/>
          <w:sz w:val="40"/>
          <w:szCs w:val="40"/>
          <w:u w:val="single"/>
          <w:lang w:eastAsia="en-GB"/>
        </w:rPr>
        <w:tab/>
      </w:r>
      <w:r w:rsidRPr="00A503B6">
        <w:rPr>
          <w:rFonts w:eastAsia="Calibri"/>
          <w:b/>
          <w:bCs/>
          <w:sz w:val="40"/>
          <w:szCs w:val="40"/>
          <w:u w:val="single"/>
          <w:lang w:eastAsia="en-GB"/>
        </w:rPr>
        <w:tab/>
      </w:r>
      <w:r w:rsidRPr="00A503B6">
        <w:rPr>
          <w:rFonts w:eastAsia="Calibri"/>
          <w:b/>
          <w:bCs/>
          <w:sz w:val="40"/>
          <w:szCs w:val="40"/>
          <w:u w:val="single"/>
          <w:lang w:eastAsia="en-GB"/>
        </w:rPr>
        <w:tab/>
      </w:r>
      <w:r w:rsidRPr="00A503B6">
        <w:rPr>
          <w:rFonts w:eastAsia="Calibri"/>
          <w:b/>
          <w:bCs/>
          <w:sz w:val="40"/>
          <w:szCs w:val="40"/>
          <w:u w:val="single"/>
          <w:lang w:eastAsia="en-GB"/>
        </w:rPr>
        <w:tab/>
      </w:r>
      <w:r w:rsidRPr="00A503B6">
        <w:rPr>
          <w:rFonts w:eastAsia="Calibri"/>
          <w:b/>
          <w:bCs/>
          <w:sz w:val="40"/>
          <w:szCs w:val="40"/>
          <w:u w:val="single"/>
          <w:lang w:eastAsia="en-GB"/>
        </w:rPr>
        <w:tab/>
      </w:r>
      <w:r w:rsidRPr="00A503B6">
        <w:rPr>
          <w:rFonts w:eastAsia="Calibri"/>
          <w:b/>
          <w:bCs/>
          <w:sz w:val="40"/>
          <w:szCs w:val="40"/>
          <w:u w:val="single"/>
          <w:lang w:eastAsia="en-GB"/>
        </w:rPr>
        <w:tab/>
      </w:r>
      <w:r w:rsidRPr="00A503B6">
        <w:rPr>
          <w:rFonts w:eastAsia="Calibri"/>
          <w:b/>
          <w:bCs/>
          <w:sz w:val="40"/>
          <w:szCs w:val="40"/>
          <w:u w:val="single"/>
          <w:lang w:eastAsia="en-GB"/>
        </w:rPr>
        <w:tab/>
      </w:r>
      <w:r w:rsidRPr="00A503B6">
        <w:rPr>
          <w:rFonts w:eastAsia="Calibri"/>
          <w:b/>
          <w:bCs/>
          <w:sz w:val="40"/>
          <w:szCs w:val="40"/>
          <w:u w:val="single"/>
          <w:lang w:eastAsia="en-GB"/>
        </w:rPr>
        <w:tab/>
      </w:r>
      <w:r w:rsidRPr="00A503B6">
        <w:rPr>
          <w:rFonts w:eastAsia="Calibri"/>
          <w:b/>
          <w:bCs/>
          <w:sz w:val="40"/>
          <w:szCs w:val="40"/>
          <w:u w:val="single"/>
          <w:lang w:eastAsia="en-GB"/>
        </w:rPr>
        <w:tab/>
      </w:r>
      <w:r w:rsidRPr="00A503B6">
        <w:rPr>
          <w:rFonts w:eastAsia="Calibri"/>
          <w:b/>
          <w:bCs/>
          <w:sz w:val="40"/>
          <w:szCs w:val="40"/>
          <w:u w:val="single"/>
          <w:lang w:eastAsia="en-GB"/>
        </w:rPr>
        <w:tab/>
      </w:r>
      <w:r w:rsidRPr="00A503B6">
        <w:rPr>
          <w:rFonts w:eastAsia="Calibri"/>
          <w:b/>
          <w:bCs/>
          <w:sz w:val="40"/>
          <w:szCs w:val="40"/>
          <w:u w:val="single"/>
          <w:lang w:eastAsia="en-GB"/>
        </w:rPr>
        <w:tab/>
      </w:r>
      <w:r w:rsidRPr="00A503B6">
        <w:rPr>
          <w:rFonts w:eastAsia="Calibri"/>
          <w:b/>
          <w:bCs/>
          <w:sz w:val="40"/>
          <w:szCs w:val="40"/>
          <w:u w:val="single"/>
          <w:lang w:eastAsia="en-GB"/>
        </w:rPr>
        <w:tab/>
      </w:r>
      <w:r w:rsidRPr="00A503B6">
        <w:rPr>
          <w:rFonts w:eastAsia="Calibri"/>
          <w:b/>
          <w:bCs/>
          <w:sz w:val="40"/>
          <w:szCs w:val="40"/>
          <w:u w:val="single"/>
          <w:lang w:eastAsia="en-GB"/>
        </w:rPr>
        <w:tab/>
      </w:r>
    </w:p>
    <w:p w14:paraId="05016ED3" w14:textId="77777777" w:rsidR="00583045" w:rsidRDefault="00583045" w:rsidP="00600DEC">
      <w:pPr>
        <w:spacing w:after="0" w:line="240" w:lineRule="auto"/>
        <w:rPr>
          <w:rFonts w:ascii="Arial Black" w:eastAsia="Calibri" w:hAnsi="Arial Black" w:cs="Calibri"/>
          <w:b/>
          <w:bCs/>
          <w:sz w:val="40"/>
          <w:szCs w:val="40"/>
          <w:lang w:eastAsia="en-GB"/>
        </w:rPr>
      </w:pPr>
    </w:p>
    <w:p w14:paraId="1A9363D9" w14:textId="7055B57C" w:rsidR="00583045" w:rsidRDefault="00583045" w:rsidP="00392A0B">
      <w:pPr>
        <w:spacing w:after="0" w:line="240" w:lineRule="auto"/>
        <w:jc w:val="center"/>
        <w:rPr>
          <w:rFonts w:ascii="Arial Black" w:eastAsia="Calibri" w:hAnsi="Arial Black" w:cs="Calibri"/>
          <w:b/>
          <w:bCs/>
          <w:sz w:val="40"/>
          <w:szCs w:val="40"/>
          <w:lang w:eastAsia="en-GB"/>
        </w:rPr>
      </w:pPr>
      <w:r w:rsidRPr="00A503B6">
        <w:rPr>
          <w:rFonts w:ascii="Arial Black" w:hAnsi="Arial Black"/>
          <w:b/>
          <w:bCs/>
          <w:sz w:val="40"/>
          <w:szCs w:val="40"/>
          <w:lang w:eastAsia="en-GB"/>
        </w:rPr>
        <w:t xml:space="preserve">C Y N G O R </w:t>
      </w:r>
      <w:r>
        <w:rPr>
          <w:rFonts w:ascii="Arial Black" w:hAnsi="Arial Black"/>
          <w:b/>
          <w:bCs/>
          <w:sz w:val="40"/>
          <w:szCs w:val="40"/>
          <w:lang w:eastAsia="en-GB"/>
        </w:rPr>
        <w:t xml:space="preserve"> </w:t>
      </w:r>
      <w:r w:rsidRPr="00A503B6">
        <w:rPr>
          <w:rFonts w:ascii="Arial Black" w:hAnsi="Arial Black"/>
          <w:b/>
          <w:bCs/>
          <w:sz w:val="40"/>
          <w:szCs w:val="40"/>
          <w:lang w:eastAsia="en-GB"/>
        </w:rPr>
        <w:t xml:space="preserve"> T R E F  </w:t>
      </w:r>
      <w:r>
        <w:rPr>
          <w:rFonts w:ascii="Arial Black" w:hAnsi="Arial Black"/>
          <w:b/>
          <w:bCs/>
          <w:sz w:val="40"/>
          <w:szCs w:val="40"/>
          <w:lang w:eastAsia="en-GB"/>
        </w:rPr>
        <w:t xml:space="preserve"> </w:t>
      </w:r>
      <w:r w:rsidRPr="00A503B6">
        <w:rPr>
          <w:rFonts w:ascii="Arial Black" w:hAnsi="Arial Black"/>
          <w:b/>
          <w:bCs/>
          <w:sz w:val="40"/>
          <w:szCs w:val="40"/>
          <w:lang w:eastAsia="en-GB"/>
        </w:rPr>
        <w:t xml:space="preserve">C A E R F </w:t>
      </w:r>
      <w:proofErr w:type="spellStart"/>
      <w:r w:rsidRPr="00A503B6">
        <w:rPr>
          <w:rFonts w:ascii="Arial Black" w:hAnsi="Arial Black"/>
          <w:b/>
          <w:bCs/>
          <w:sz w:val="40"/>
          <w:szCs w:val="40"/>
          <w:lang w:eastAsia="en-GB"/>
        </w:rPr>
        <w:t>F</w:t>
      </w:r>
      <w:proofErr w:type="spellEnd"/>
      <w:r w:rsidRPr="00A503B6">
        <w:rPr>
          <w:rFonts w:ascii="Arial Black" w:hAnsi="Arial Black"/>
          <w:b/>
          <w:bCs/>
          <w:sz w:val="40"/>
          <w:szCs w:val="40"/>
          <w:lang w:eastAsia="en-GB"/>
        </w:rPr>
        <w:t xml:space="preserve"> I L I</w:t>
      </w:r>
    </w:p>
    <w:p w14:paraId="37FDE353" w14:textId="5492E4B5" w:rsidR="00600DEC" w:rsidRPr="00392A0B" w:rsidRDefault="00583045" w:rsidP="00392A0B">
      <w:pPr>
        <w:spacing w:after="0" w:line="240" w:lineRule="auto"/>
        <w:jc w:val="center"/>
        <w:rPr>
          <w:rFonts w:ascii="Arial Black" w:eastAsia="Calibri" w:hAnsi="Arial Black" w:cs="Calibri"/>
          <w:b/>
          <w:bCs/>
          <w:sz w:val="40"/>
          <w:szCs w:val="40"/>
          <w:lang w:eastAsia="en-GB"/>
        </w:rPr>
      </w:pPr>
      <w:r w:rsidRPr="00A503B6">
        <w:rPr>
          <w:rFonts w:ascii="Arial Black" w:hAnsi="Arial Black"/>
          <w:b/>
          <w:bCs/>
          <w:sz w:val="40"/>
          <w:szCs w:val="40"/>
          <w:lang w:eastAsia="en-GB"/>
        </w:rPr>
        <w:t xml:space="preserve">C A E R F </w:t>
      </w:r>
      <w:proofErr w:type="spellStart"/>
      <w:r w:rsidRPr="00A503B6">
        <w:rPr>
          <w:rFonts w:ascii="Arial Black" w:hAnsi="Arial Black"/>
          <w:b/>
          <w:bCs/>
          <w:sz w:val="40"/>
          <w:szCs w:val="40"/>
          <w:lang w:eastAsia="en-GB"/>
        </w:rPr>
        <w:t>F</w:t>
      </w:r>
      <w:proofErr w:type="spellEnd"/>
      <w:r w:rsidRPr="00A503B6">
        <w:rPr>
          <w:rFonts w:ascii="Arial Black" w:hAnsi="Arial Black"/>
          <w:b/>
          <w:bCs/>
          <w:sz w:val="40"/>
          <w:szCs w:val="40"/>
          <w:lang w:eastAsia="en-GB"/>
        </w:rPr>
        <w:t xml:space="preserve"> I L I</w:t>
      </w:r>
      <w:r>
        <w:rPr>
          <w:rFonts w:ascii="Arial Black" w:eastAsia="Calibri" w:hAnsi="Arial Black" w:cs="Calibri"/>
          <w:b/>
          <w:bCs/>
          <w:sz w:val="40"/>
          <w:szCs w:val="40"/>
          <w:lang w:eastAsia="en-GB"/>
        </w:rPr>
        <w:t xml:space="preserve">  </w:t>
      </w:r>
      <w:r w:rsidR="00E03E8A">
        <w:rPr>
          <w:rFonts w:ascii="Arial Black" w:eastAsia="Calibri" w:hAnsi="Arial Black" w:cs="Calibri"/>
          <w:b/>
          <w:bCs/>
          <w:sz w:val="40"/>
          <w:szCs w:val="40"/>
          <w:lang w:eastAsia="en-GB"/>
        </w:rPr>
        <w:t xml:space="preserve"> </w:t>
      </w:r>
      <w:r w:rsidR="00600DEC" w:rsidRPr="00A503B6">
        <w:rPr>
          <w:rFonts w:ascii="Arial Black" w:eastAsia="Calibri" w:hAnsi="Arial Black" w:cs="Calibri"/>
          <w:b/>
          <w:bCs/>
          <w:sz w:val="40"/>
          <w:szCs w:val="40"/>
          <w:lang w:eastAsia="en-GB"/>
        </w:rPr>
        <w:t xml:space="preserve">T O W N  </w:t>
      </w:r>
      <w:r w:rsidR="00C910A9">
        <w:rPr>
          <w:rFonts w:ascii="Arial Black" w:eastAsia="Calibri" w:hAnsi="Arial Black" w:cs="Calibri"/>
          <w:b/>
          <w:bCs/>
          <w:sz w:val="40"/>
          <w:szCs w:val="40"/>
          <w:lang w:eastAsia="en-GB"/>
        </w:rPr>
        <w:t xml:space="preserve"> </w:t>
      </w:r>
      <w:r w:rsidR="00600DEC" w:rsidRPr="00A503B6">
        <w:rPr>
          <w:rFonts w:ascii="Arial Black" w:eastAsia="Calibri" w:hAnsi="Arial Black" w:cs="Calibri"/>
          <w:b/>
          <w:bCs/>
          <w:sz w:val="40"/>
          <w:szCs w:val="40"/>
          <w:lang w:eastAsia="en-GB"/>
        </w:rPr>
        <w:t>C O U N C I L</w:t>
      </w:r>
    </w:p>
    <w:p w14:paraId="039BC5ED" w14:textId="74B61286" w:rsidR="00600DEC" w:rsidRPr="00A503B6" w:rsidRDefault="00600DEC" w:rsidP="00600DEC">
      <w:pPr>
        <w:pStyle w:val="NoSpacing"/>
        <w:ind w:hanging="567"/>
        <w:rPr>
          <w:b/>
          <w:bCs/>
          <w:sz w:val="40"/>
          <w:szCs w:val="40"/>
          <w:u w:val="single"/>
          <w:lang w:eastAsia="en-GB"/>
        </w:rPr>
      </w:pPr>
      <w:r w:rsidRPr="00A503B6">
        <w:rPr>
          <w:b/>
          <w:bCs/>
          <w:sz w:val="40"/>
          <w:szCs w:val="40"/>
          <w:u w:val="single"/>
          <w:lang w:eastAsia="en-GB"/>
        </w:rPr>
        <w:tab/>
      </w:r>
      <w:r w:rsidRPr="00A503B6">
        <w:rPr>
          <w:b/>
          <w:bCs/>
          <w:sz w:val="40"/>
          <w:szCs w:val="40"/>
          <w:u w:val="single"/>
          <w:lang w:eastAsia="en-GB"/>
        </w:rPr>
        <w:tab/>
      </w:r>
      <w:r w:rsidRPr="00A503B6">
        <w:rPr>
          <w:b/>
          <w:bCs/>
          <w:sz w:val="40"/>
          <w:szCs w:val="40"/>
          <w:u w:val="single"/>
          <w:lang w:eastAsia="en-GB"/>
        </w:rPr>
        <w:tab/>
      </w:r>
      <w:r w:rsidRPr="00A503B6">
        <w:rPr>
          <w:b/>
          <w:bCs/>
          <w:sz w:val="40"/>
          <w:szCs w:val="40"/>
          <w:u w:val="single"/>
          <w:lang w:eastAsia="en-GB"/>
        </w:rPr>
        <w:tab/>
      </w:r>
      <w:r w:rsidRPr="00A503B6">
        <w:rPr>
          <w:b/>
          <w:bCs/>
          <w:sz w:val="40"/>
          <w:szCs w:val="40"/>
          <w:u w:val="single"/>
          <w:lang w:eastAsia="en-GB"/>
        </w:rPr>
        <w:tab/>
      </w:r>
      <w:r w:rsidRPr="00A503B6">
        <w:rPr>
          <w:b/>
          <w:bCs/>
          <w:sz w:val="40"/>
          <w:szCs w:val="40"/>
          <w:u w:val="single"/>
          <w:lang w:eastAsia="en-GB"/>
        </w:rPr>
        <w:tab/>
      </w:r>
      <w:r w:rsidRPr="00A503B6">
        <w:rPr>
          <w:b/>
          <w:bCs/>
          <w:sz w:val="40"/>
          <w:szCs w:val="40"/>
          <w:u w:val="single"/>
          <w:lang w:eastAsia="en-GB"/>
        </w:rPr>
        <w:tab/>
      </w:r>
      <w:r w:rsidRPr="00A503B6">
        <w:rPr>
          <w:b/>
          <w:bCs/>
          <w:sz w:val="40"/>
          <w:szCs w:val="40"/>
          <w:u w:val="single"/>
          <w:lang w:eastAsia="en-GB"/>
        </w:rPr>
        <w:tab/>
      </w:r>
      <w:r w:rsidRPr="00A503B6">
        <w:rPr>
          <w:b/>
          <w:bCs/>
          <w:sz w:val="40"/>
          <w:szCs w:val="40"/>
          <w:u w:val="single"/>
          <w:lang w:eastAsia="en-GB"/>
        </w:rPr>
        <w:tab/>
      </w:r>
      <w:r w:rsidRPr="00A503B6">
        <w:rPr>
          <w:b/>
          <w:bCs/>
          <w:sz w:val="40"/>
          <w:szCs w:val="40"/>
          <w:u w:val="single"/>
          <w:lang w:eastAsia="en-GB"/>
        </w:rPr>
        <w:tab/>
      </w:r>
      <w:r w:rsidRPr="00A503B6">
        <w:rPr>
          <w:b/>
          <w:bCs/>
          <w:sz w:val="40"/>
          <w:szCs w:val="40"/>
          <w:u w:val="single"/>
          <w:lang w:eastAsia="en-GB"/>
        </w:rPr>
        <w:tab/>
      </w:r>
      <w:r w:rsidRPr="00A503B6">
        <w:rPr>
          <w:b/>
          <w:bCs/>
          <w:sz w:val="40"/>
          <w:szCs w:val="40"/>
          <w:u w:val="single"/>
          <w:lang w:eastAsia="en-GB"/>
        </w:rPr>
        <w:tab/>
      </w:r>
      <w:r w:rsidRPr="00A503B6">
        <w:rPr>
          <w:b/>
          <w:bCs/>
          <w:sz w:val="40"/>
          <w:szCs w:val="40"/>
          <w:u w:val="single"/>
          <w:lang w:eastAsia="en-GB"/>
        </w:rPr>
        <w:tab/>
      </w:r>
      <w:r w:rsidRPr="00A503B6">
        <w:rPr>
          <w:b/>
          <w:bCs/>
          <w:sz w:val="40"/>
          <w:szCs w:val="40"/>
          <w:u w:val="single"/>
          <w:lang w:eastAsia="en-GB"/>
        </w:rPr>
        <w:tab/>
      </w:r>
    </w:p>
    <w:p w14:paraId="4E1325E5" w14:textId="2CC6C280" w:rsidR="00CF042C" w:rsidRPr="00600DEC" w:rsidRDefault="00CF042C" w:rsidP="00CF042C">
      <w:pPr>
        <w:spacing w:after="0" w:line="240" w:lineRule="auto"/>
        <w:ind w:left="-567"/>
        <w:rPr>
          <w:rFonts w:eastAsia="Calibri"/>
          <w:b/>
          <w:bCs/>
          <w:u w:val="single"/>
          <w:lang w:eastAsia="en-GB"/>
        </w:rPr>
      </w:pPr>
      <w:r w:rsidRPr="00600DEC">
        <w:rPr>
          <w:rFonts w:eastAsia="Calibri"/>
          <w:b/>
          <w:bCs/>
          <w:lang w:eastAsia="en-GB"/>
        </w:rPr>
        <w:t xml:space="preserve">CLERC Y </w:t>
      </w:r>
      <w:r w:rsidR="007E3701">
        <w:rPr>
          <w:rFonts w:eastAsia="Calibri"/>
          <w:b/>
          <w:bCs/>
          <w:lang w:eastAsia="en-GB"/>
        </w:rPr>
        <w:t>T</w:t>
      </w:r>
      <w:r w:rsidRPr="00600DEC">
        <w:rPr>
          <w:rFonts w:eastAsia="Calibri"/>
          <w:b/>
          <w:bCs/>
          <w:lang w:eastAsia="en-GB"/>
        </w:rPr>
        <w:t>REF:</w:t>
      </w:r>
      <w:r w:rsidRPr="00CF042C">
        <w:rPr>
          <w:rFonts w:eastAsia="Calibri"/>
          <w:b/>
          <w:bCs/>
          <w:lang w:eastAsia="en-GB"/>
        </w:rPr>
        <w:t xml:space="preserve"> </w:t>
      </w:r>
      <w:r>
        <w:rPr>
          <w:rFonts w:eastAsia="Calibri"/>
          <w:b/>
          <w:bCs/>
          <w:lang w:eastAsia="en-GB"/>
        </w:rPr>
        <w:tab/>
      </w:r>
      <w:r>
        <w:rPr>
          <w:rFonts w:eastAsia="Calibri"/>
          <w:b/>
          <w:bCs/>
          <w:lang w:eastAsia="en-GB"/>
        </w:rPr>
        <w:tab/>
      </w:r>
      <w:r>
        <w:rPr>
          <w:rFonts w:eastAsia="Calibri"/>
          <w:b/>
          <w:bCs/>
          <w:lang w:eastAsia="en-GB"/>
        </w:rPr>
        <w:tab/>
      </w:r>
      <w:r>
        <w:rPr>
          <w:rFonts w:eastAsia="Calibri"/>
          <w:b/>
          <w:bCs/>
          <w:lang w:eastAsia="en-GB"/>
        </w:rPr>
        <w:tab/>
      </w:r>
      <w:r>
        <w:rPr>
          <w:rFonts w:eastAsia="Calibri"/>
          <w:b/>
          <w:bCs/>
          <w:lang w:eastAsia="en-GB"/>
        </w:rPr>
        <w:tab/>
      </w:r>
      <w:r>
        <w:rPr>
          <w:rFonts w:eastAsia="Calibri"/>
          <w:b/>
          <w:bCs/>
          <w:lang w:eastAsia="en-GB"/>
        </w:rPr>
        <w:tab/>
      </w:r>
      <w:r>
        <w:rPr>
          <w:rFonts w:eastAsia="Calibri"/>
          <w:b/>
          <w:bCs/>
          <w:lang w:eastAsia="en-GB"/>
        </w:rPr>
        <w:tab/>
      </w:r>
      <w:r>
        <w:rPr>
          <w:rFonts w:eastAsia="Calibri"/>
          <w:b/>
          <w:bCs/>
          <w:lang w:eastAsia="en-GB"/>
        </w:rPr>
        <w:tab/>
      </w:r>
      <w:r>
        <w:rPr>
          <w:rFonts w:eastAsia="Calibri"/>
          <w:b/>
          <w:bCs/>
          <w:lang w:eastAsia="en-GB"/>
        </w:rPr>
        <w:tab/>
      </w:r>
      <w:r w:rsidR="00881EF5">
        <w:rPr>
          <w:rFonts w:eastAsia="Calibri"/>
          <w:b/>
          <w:bCs/>
          <w:lang w:eastAsia="en-GB"/>
        </w:rPr>
        <w:t xml:space="preserve">     </w:t>
      </w:r>
      <w:r w:rsidRPr="00600DEC">
        <w:rPr>
          <w:rFonts w:eastAsia="Calibri"/>
          <w:b/>
          <w:bCs/>
          <w:lang w:eastAsia="en-GB"/>
        </w:rPr>
        <w:t>MA</w:t>
      </w:r>
      <w:r w:rsidR="006C5E09">
        <w:rPr>
          <w:rFonts w:eastAsia="Calibri"/>
          <w:b/>
          <w:bCs/>
          <w:lang w:eastAsia="en-GB"/>
        </w:rPr>
        <w:t>ER</w:t>
      </w:r>
      <w:r>
        <w:rPr>
          <w:rFonts w:eastAsia="Calibri"/>
          <w:b/>
          <w:bCs/>
          <w:lang w:eastAsia="en-GB"/>
        </w:rPr>
        <w:t xml:space="preserve"> </w:t>
      </w:r>
      <w:r w:rsidRPr="00600DEC">
        <w:rPr>
          <w:rFonts w:eastAsia="Calibri"/>
          <w:b/>
          <w:bCs/>
          <w:lang w:eastAsia="en-GB"/>
        </w:rPr>
        <w:t xml:space="preserve">Y </w:t>
      </w:r>
      <w:r w:rsidR="007E3701">
        <w:rPr>
          <w:rFonts w:eastAsia="Calibri"/>
          <w:b/>
          <w:bCs/>
          <w:lang w:eastAsia="en-GB"/>
        </w:rPr>
        <w:t>T</w:t>
      </w:r>
      <w:r w:rsidRPr="00600DEC">
        <w:rPr>
          <w:rFonts w:eastAsia="Calibri"/>
          <w:b/>
          <w:bCs/>
          <w:lang w:eastAsia="en-GB"/>
        </w:rPr>
        <w:t>REF:</w:t>
      </w:r>
    </w:p>
    <w:p w14:paraId="2D9A21B2" w14:textId="3051DFEF" w:rsidR="00AA7A74" w:rsidRDefault="000B544F" w:rsidP="00AA7A74">
      <w:pPr>
        <w:spacing w:after="0" w:line="240" w:lineRule="auto"/>
        <w:ind w:left="-567"/>
        <w:rPr>
          <w:rFonts w:eastAsia="Calibri"/>
          <w:b/>
          <w:bCs/>
          <w:lang w:eastAsia="en-GB"/>
        </w:rPr>
      </w:pPr>
      <w:r w:rsidRPr="00600DEC">
        <w:rPr>
          <w:rFonts w:eastAsia="Calibri"/>
          <w:b/>
          <w:bCs/>
          <w:lang w:eastAsia="en-GB"/>
        </w:rPr>
        <w:t>TOWN CLERK:</w:t>
      </w:r>
      <w:r w:rsidRPr="00600DEC">
        <w:rPr>
          <w:rFonts w:eastAsia="Calibri"/>
          <w:b/>
          <w:bCs/>
          <w:lang w:eastAsia="en-GB"/>
        </w:rPr>
        <w:tab/>
      </w:r>
      <w:r>
        <w:rPr>
          <w:rFonts w:eastAsia="Calibri"/>
          <w:b/>
          <w:bCs/>
          <w:lang w:eastAsia="en-GB"/>
        </w:rPr>
        <w:tab/>
      </w:r>
      <w:r>
        <w:rPr>
          <w:rFonts w:eastAsia="Calibri"/>
          <w:b/>
          <w:bCs/>
          <w:lang w:eastAsia="en-GB"/>
        </w:rPr>
        <w:tab/>
      </w:r>
      <w:r>
        <w:rPr>
          <w:rFonts w:eastAsia="Calibri"/>
          <w:b/>
          <w:bCs/>
          <w:lang w:eastAsia="en-GB"/>
        </w:rPr>
        <w:tab/>
      </w:r>
      <w:r>
        <w:rPr>
          <w:rFonts w:eastAsia="Calibri"/>
          <w:b/>
          <w:bCs/>
          <w:lang w:eastAsia="en-GB"/>
        </w:rPr>
        <w:tab/>
      </w:r>
      <w:r>
        <w:rPr>
          <w:rFonts w:eastAsia="Calibri"/>
          <w:b/>
          <w:bCs/>
          <w:lang w:eastAsia="en-GB"/>
        </w:rPr>
        <w:tab/>
      </w:r>
      <w:r>
        <w:rPr>
          <w:rFonts w:eastAsia="Calibri"/>
          <w:b/>
          <w:bCs/>
          <w:lang w:eastAsia="en-GB"/>
        </w:rPr>
        <w:tab/>
      </w:r>
      <w:r>
        <w:rPr>
          <w:rFonts w:eastAsia="Calibri"/>
          <w:b/>
          <w:bCs/>
          <w:lang w:eastAsia="en-GB"/>
        </w:rPr>
        <w:tab/>
      </w:r>
      <w:r>
        <w:rPr>
          <w:rFonts w:eastAsia="Calibri"/>
          <w:b/>
          <w:bCs/>
          <w:lang w:eastAsia="en-GB"/>
        </w:rPr>
        <w:tab/>
      </w:r>
      <w:r w:rsidR="00881EF5">
        <w:rPr>
          <w:rFonts w:eastAsia="Calibri"/>
          <w:b/>
          <w:bCs/>
          <w:lang w:eastAsia="en-GB"/>
        </w:rPr>
        <w:t xml:space="preserve">     </w:t>
      </w:r>
      <w:r w:rsidRPr="00600DEC">
        <w:rPr>
          <w:rFonts w:eastAsia="Calibri"/>
          <w:b/>
          <w:bCs/>
          <w:lang w:eastAsia="en-GB"/>
        </w:rPr>
        <w:t xml:space="preserve">TOWN MAYOR: </w:t>
      </w:r>
    </w:p>
    <w:p w14:paraId="5D128C27" w14:textId="2578D353" w:rsidR="00AA7A74" w:rsidRDefault="00AA7A74" w:rsidP="00AA7A74">
      <w:pPr>
        <w:spacing w:after="0" w:line="240" w:lineRule="auto"/>
        <w:ind w:hanging="567"/>
        <w:rPr>
          <w:rFonts w:eastAsia="Calibri"/>
          <w:b/>
          <w:bCs/>
          <w:lang w:eastAsia="en-GB"/>
        </w:rPr>
      </w:pPr>
      <w:r w:rsidRPr="00600DEC">
        <w:rPr>
          <w:rFonts w:eastAsia="Calibri"/>
          <w:b/>
          <w:bCs/>
          <w:lang w:eastAsia="en-GB"/>
        </w:rPr>
        <w:t>P G Davy</w:t>
      </w:r>
      <w:r w:rsidRPr="00600DEC">
        <w:rPr>
          <w:rFonts w:eastAsia="Calibri"/>
          <w:b/>
          <w:bCs/>
          <w:lang w:eastAsia="en-GB"/>
        </w:rPr>
        <w:tab/>
      </w:r>
      <w:r w:rsidR="00600DEC" w:rsidRPr="00600DEC">
        <w:rPr>
          <w:rFonts w:eastAsia="Calibri"/>
          <w:b/>
          <w:bCs/>
          <w:lang w:eastAsia="en-GB"/>
        </w:rPr>
        <w:tab/>
        <w:t xml:space="preserve">       </w:t>
      </w:r>
      <w:r w:rsidR="00600DEC">
        <w:rPr>
          <w:rFonts w:eastAsia="Calibri"/>
          <w:b/>
          <w:bCs/>
          <w:lang w:eastAsia="en-GB"/>
        </w:rPr>
        <w:t xml:space="preserve">         </w:t>
      </w:r>
      <w:r w:rsidR="00600DEC" w:rsidRPr="00600DEC">
        <w:rPr>
          <w:rFonts w:eastAsia="Calibri"/>
          <w:b/>
          <w:bCs/>
          <w:lang w:eastAsia="en-GB"/>
        </w:rPr>
        <w:tab/>
      </w:r>
      <w:r w:rsidR="00600DEC" w:rsidRPr="00600DEC">
        <w:rPr>
          <w:rFonts w:eastAsia="Calibri"/>
          <w:b/>
          <w:bCs/>
          <w:lang w:eastAsia="en-GB"/>
        </w:rPr>
        <w:tab/>
      </w:r>
      <w:r w:rsidR="00600DEC" w:rsidRPr="00600DEC">
        <w:rPr>
          <w:rFonts w:eastAsia="Calibri"/>
          <w:b/>
          <w:bCs/>
          <w:lang w:eastAsia="en-GB"/>
        </w:rPr>
        <w:tab/>
      </w:r>
      <w:r w:rsidR="00600DEC" w:rsidRPr="00600DEC">
        <w:rPr>
          <w:rFonts w:eastAsia="Calibri"/>
          <w:b/>
          <w:bCs/>
          <w:lang w:eastAsia="en-GB"/>
        </w:rPr>
        <w:tab/>
      </w:r>
      <w:r w:rsidR="00600DEC" w:rsidRPr="00600DEC">
        <w:rPr>
          <w:rFonts w:eastAsia="Calibri"/>
          <w:b/>
          <w:bCs/>
          <w:lang w:eastAsia="en-GB"/>
        </w:rPr>
        <w:tab/>
      </w:r>
      <w:r w:rsidR="00600DEC" w:rsidRPr="00600DEC">
        <w:rPr>
          <w:rFonts w:eastAsia="Calibri"/>
          <w:b/>
          <w:bCs/>
          <w:lang w:eastAsia="en-GB"/>
        </w:rPr>
        <w:tab/>
      </w:r>
      <w:r w:rsidR="00600DEC" w:rsidRPr="00600DEC">
        <w:rPr>
          <w:rFonts w:eastAsia="Calibri"/>
          <w:b/>
          <w:bCs/>
          <w:lang w:eastAsia="en-GB"/>
        </w:rPr>
        <w:tab/>
      </w:r>
      <w:r w:rsidR="00881EF5">
        <w:rPr>
          <w:rFonts w:eastAsia="Calibri"/>
          <w:b/>
          <w:bCs/>
          <w:lang w:eastAsia="en-GB"/>
        </w:rPr>
        <w:t xml:space="preserve">     </w:t>
      </w:r>
      <w:r w:rsidRPr="00600DEC">
        <w:rPr>
          <w:rFonts w:eastAsia="Calibri"/>
          <w:b/>
          <w:bCs/>
          <w:lang w:eastAsia="en-GB"/>
        </w:rPr>
        <w:t>C</w:t>
      </w:r>
      <w:r>
        <w:rPr>
          <w:rFonts w:eastAsia="Calibri"/>
          <w:b/>
          <w:bCs/>
          <w:lang w:eastAsia="en-GB"/>
        </w:rPr>
        <w:t xml:space="preserve">llr </w:t>
      </w:r>
      <w:r w:rsidRPr="00600DEC">
        <w:rPr>
          <w:rFonts w:eastAsia="Calibri"/>
          <w:b/>
          <w:bCs/>
          <w:lang w:eastAsia="en-GB"/>
        </w:rPr>
        <w:t>M Prew</w:t>
      </w:r>
    </w:p>
    <w:p w14:paraId="25BE173E" w14:textId="77777777" w:rsidR="00571036" w:rsidRDefault="00571036" w:rsidP="00AA7A74">
      <w:pPr>
        <w:spacing w:after="0" w:line="240" w:lineRule="auto"/>
        <w:ind w:hanging="567"/>
        <w:rPr>
          <w:rFonts w:eastAsia="Calibri"/>
          <w:b/>
          <w:bCs/>
          <w:lang w:eastAsia="en-GB"/>
        </w:rPr>
      </w:pPr>
    </w:p>
    <w:p w14:paraId="4F09D76F" w14:textId="646E8E1D" w:rsidR="00BE52CB" w:rsidRDefault="00593526" w:rsidP="006B2382">
      <w:pPr>
        <w:spacing w:after="0" w:line="240" w:lineRule="auto"/>
        <w:ind w:right="426"/>
        <w:jc w:val="center"/>
        <w:rPr>
          <w:b/>
          <w:bCs/>
          <w:color w:val="auto"/>
          <w:kern w:val="2"/>
          <w:u w:val="single"/>
          <w14:ligatures w14:val="standardContextual"/>
        </w:rPr>
      </w:pPr>
      <w:r w:rsidRPr="00593526">
        <w:rPr>
          <w:b/>
          <w:bCs/>
          <w:color w:val="auto"/>
          <w:kern w:val="2"/>
          <w:u w:val="single"/>
          <w14:ligatures w14:val="standardContextual"/>
        </w:rPr>
        <w:t xml:space="preserve">MINUTES OF THE ORDINARY MEETING OF </w:t>
      </w:r>
      <w:r w:rsidR="00323DB4">
        <w:rPr>
          <w:b/>
          <w:bCs/>
          <w:color w:val="auto"/>
          <w:kern w:val="2"/>
          <w:u w:val="single"/>
          <w14:ligatures w14:val="standardContextual"/>
        </w:rPr>
        <w:t xml:space="preserve">THE </w:t>
      </w:r>
      <w:r w:rsidRPr="00593526">
        <w:rPr>
          <w:b/>
          <w:bCs/>
          <w:color w:val="auto"/>
          <w:kern w:val="2"/>
          <w:u w:val="single"/>
          <w14:ligatures w14:val="standardContextual"/>
        </w:rPr>
        <w:t xml:space="preserve">CAERPHILLY TOWN </w:t>
      </w:r>
      <w:proofErr w:type="gramStart"/>
      <w:r w:rsidRPr="00593526">
        <w:rPr>
          <w:b/>
          <w:bCs/>
          <w:color w:val="auto"/>
          <w:kern w:val="2"/>
          <w:u w:val="single"/>
          <w14:ligatures w14:val="standardContextual"/>
        </w:rPr>
        <w:t xml:space="preserve">COUNCIL </w:t>
      </w:r>
      <w:r w:rsidR="004E1EB4">
        <w:rPr>
          <w:b/>
          <w:bCs/>
          <w:color w:val="auto"/>
          <w:kern w:val="2"/>
          <w:u w:val="single"/>
          <w14:ligatures w14:val="standardContextual"/>
        </w:rPr>
        <w:t xml:space="preserve"> </w:t>
      </w:r>
      <w:r w:rsidRPr="00593526">
        <w:rPr>
          <w:b/>
          <w:bCs/>
          <w:color w:val="auto"/>
          <w:kern w:val="2"/>
          <w:u w:val="single"/>
          <w14:ligatures w14:val="standardContextual"/>
        </w:rPr>
        <w:t>HELD</w:t>
      </w:r>
      <w:proofErr w:type="gramEnd"/>
      <w:r w:rsidRPr="00593526">
        <w:rPr>
          <w:b/>
          <w:bCs/>
          <w:color w:val="auto"/>
          <w:kern w:val="2"/>
          <w:u w:val="single"/>
          <w14:ligatures w14:val="standardContextual"/>
        </w:rPr>
        <w:t xml:space="preserve"> </w:t>
      </w:r>
      <w:r w:rsidR="004E1EB4">
        <w:rPr>
          <w:b/>
          <w:bCs/>
          <w:color w:val="auto"/>
          <w:kern w:val="2"/>
          <w:u w:val="single"/>
          <w14:ligatures w14:val="standardContextual"/>
        </w:rPr>
        <w:t xml:space="preserve">ON MONDAY </w:t>
      </w:r>
      <w:r w:rsidR="002F3924">
        <w:rPr>
          <w:b/>
          <w:bCs/>
          <w:color w:val="auto"/>
          <w:kern w:val="2"/>
          <w:u w:val="single"/>
          <w14:ligatures w14:val="standardContextual"/>
        </w:rPr>
        <w:t>20</w:t>
      </w:r>
      <w:r w:rsidR="004E1EB4" w:rsidRPr="004E1EB4">
        <w:rPr>
          <w:b/>
          <w:bCs/>
          <w:color w:val="auto"/>
          <w:kern w:val="2"/>
          <w:u w:val="single"/>
          <w:vertAlign w:val="superscript"/>
          <w14:ligatures w14:val="standardContextual"/>
        </w:rPr>
        <w:t>TH</w:t>
      </w:r>
      <w:r w:rsidR="004E1EB4">
        <w:rPr>
          <w:b/>
          <w:bCs/>
          <w:color w:val="auto"/>
          <w:kern w:val="2"/>
          <w:u w:val="single"/>
          <w14:ligatures w14:val="standardContextual"/>
        </w:rPr>
        <w:t xml:space="preserve"> </w:t>
      </w:r>
      <w:r w:rsidR="002F3924">
        <w:rPr>
          <w:b/>
          <w:bCs/>
          <w:color w:val="auto"/>
          <w:kern w:val="2"/>
          <w:u w:val="single"/>
          <w14:ligatures w14:val="standardContextual"/>
        </w:rPr>
        <w:t>MAY</w:t>
      </w:r>
      <w:r w:rsidR="004E1EB4">
        <w:rPr>
          <w:b/>
          <w:bCs/>
          <w:color w:val="auto"/>
          <w:kern w:val="2"/>
          <w:u w:val="single"/>
          <w14:ligatures w14:val="standardContextual"/>
        </w:rPr>
        <w:t xml:space="preserve"> 2024 </w:t>
      </w:r>
      <w:r w:rsidRPr="00593526">
        <w:rPr>
          <w:b/>
          <w:bCs/>
          <w:color w:val="auto"/>
          <w:kern w:val="2"/>
          <w:u w:val="single"/>
          <w14:ligatures w14:val="standardContextual"/>
        </w:rPr>
        <w:t xml:space="preserve">BY MULTI LOCATION </w:t>
      </w:r>
    </w:p>
    <w:p w14:paraId="6EE1BD90" w14:textId="77777777" w:rsidR="002F3924" w:rsidRDefault="002F3924" w:rsidP="006B2382">
      <w:pPr>
        <w:spacing w:after="0" w:line="240" w:lineRule="auto"/>
        <w:ind w:right="426"/>
        <w:jc w:val="center"/>
        <w:rPr>
          <w:b/>
          <w:bCs/>
          <w:color w:val="auto"/>
          <w:kern w:val="2"/>
          <w:u w:val="single"/>
          <w14:ligatures w14:val="standardContextual"/>
        </w:rPr>
      </w:pPr>
    </w:p>
    <w:p w14:paraId="758778CD" w14:textId="77777777" w:rsidR="006B2382" w:rsidRDefault="006B2382" w:rsidP="006B2382">
      <w:pPr>
        <w:spacing w:after="0" w:line="240" w:lineRule="auto"/>
        <w:rPr>
          <w:b/>
          <w:bCs/>
        </w:rPr>
      </w:pPr>
      <w:r>
        <w:rPr>
          <w:b/>
          <w:bCs/>
        </w:rPr>
        <w:t>Present:</w:t>
      </w:r>
    </w:p>
    <w:p w14:paraId="518EC69C" w14:textId="77777777" w:rsidR="002F3924" w:rsidRDefault="002F3924" w:rsidP="006B2382">
      <w:pPr>
        <w:spacing w:after="0" w:line="240" w:lineRule="auto"/>
        <w:rPr>
          <w:b/>
          <w:bCs/>
        </w:rPr>
      </w:pPr>
    </w:p>
    <w:p w14:paraId="693242D0" w14:textId="77777777" w:rsidR="006B2382" w:rsidRDefault="006B2382" w:rsidP="006B2382">
      <w:pPr>
        <w:spacing w:after="0" w:line="240" w:lineRule="auto"/>
      </w:pPr>
      <w:r>
        <w:t xml:space="preserve">Councillor P J Bevan, M Downes, C Elsbury, J Fussell, J Grenfell, S </w:t>
      </w:r>
      <w:proofErr w:type="gramStart"/>
      <w:r>
        <w:t>Kent,  A</w:t>
      </w:r>
      <w:proofErr w:type="gramEnd"/>
      <w:r>
        <w:t xml:space="preserve">  Broughton Pettit, J Pettit, M Prew, P Reed, D Roberts</w:t>
      </w:r>
    </w:p>
    <w:p w14:paraId="020AA854" w14:textId="77777777" w:rsidR="002F3924" w:rsidRDefault="002F3924" w:rsidP="006B2382">
      <w:pPr>
        <w:spacing w:after="0" w:line="240" w:lineRule="auto"/>
      </w:pPr>
    </w:p>
    <w:p w14:paraId="483A0698" w14:textId="77777777" w:rsidR="006B2382" w:rsidRDefault="006B2382" w:rsidP="006B2382">
      <w:pPr>
        <w:spacing w:after="0" w:line="240" w:lineRule="auto"/>
        <w:rPr>
          <w:b/>
          <w:bCs/>
        </w:rPr>
      </w:pPr>
      <w:r>
        <w:rPr>
          <w:b/>
          <w:bCs/>
        </w:rPr>
        <w:t>Apologies:</w:t>
      </w:r>
    </w:p>
    <w:p w14:paraId="03B2998E" w14:textId="77777777" w:rsidR="002F3924" w:rsidRDefault="002F3924" w:rsidP="006B2382">
      <w:pPr>
        <w:spacing w:after="0" w:line="240" w:lineRule="auto"/>
        <w:rPr>
          <w:b/>
          <w:bCs/>
        </w:rPr>
      </w:pPr>
    </w:p>
    <w:p w14:paraId="751BD7AC" w14:textId="77777777" w:rsidR="006B2382" w:rsidRDefault="006B2382" w:rsidP="006B2382">
      <w:pPr>
        <w:spacing w:after="0" w:line="240" w:lineRule="auto"/>
      </w:pPr>
      <w:r>
        <w:t>Councillor C Lewis</w:t>
      </w:r>
    </w:p>
    <w:p w14:paraId="6D22ED19" w14:textId="77777777" w:rsidR="002F3924" w:rsidRPr="00456B91" w:rsidRDefault="002F3924" w:rsidP="006B2382">
      <w:pPr>
        <w:spacing w:after="0" w:line="240" w:lineRule="auto"/>
      </w:pPr>
    </w:p>
    <w:p w14:paraId="482DD540" w14:textId="77777777" w:rsidR="006B2382" w:rsidRDefault="006B2382" w:rsidP="006B2382">
      <w:pPr>
        <w:spacing w:after="0" w:line="240" w:lineRule="auto"/>
        <w:rPr>
          <w:b/>
          <w:bCs/>
        </w:rPr>
      </w:pPr>
      <w:r>
        <w:rPr>
          <w:b/>
          <w:bCs/>
        </w:rPr>
        <w:t>In Attendance:</w:t>
      </w:r>
    </w:p>
    <w:p w14:paraId="395F3518" w14:textId="77777777" w:rsidR="002F3924" w:rsidRDefault="002F3924" w:rsidP="006B2382">
      <w:pPr>
        <w:spacing w:after="0" w:line="240" w:lineRule="auto"/>
        <w:rPr>
          <w:b/>
          <w:bCs/>
        </w:rPr>
      </w:pPr>
    </w:p>
    <w:p w14:paraId="215AC428" w14:textId="77777777" w:rsidR="006B2382" w:rsidRPr="00783AE7" w:rsidRDefault="006B2382" w:rsidP="006B2382">
      <w:pPr>
        <w:spacing w:after="0" w:line="240" w:lineRule="auto"/>
      </w:pPr>
      <w:r>
        <w:t>R Collins, D Greedy, Gwent Police</w:t>
      </w:r>
    </w:p>
    <w:p w14:paraId="3223E615" w14:textId="77777777" w:rsidR="006B2382" w:rsidRDefault="006B2382" w:rsidP="006B2382">
      <w:pPr>
        <w:spacing w:after="0" w:line="240" w:lineRule="auto"/>
      </w:pPr>
      <w:r>
        <w:t>P G Davy, Town Clerk</w:t>
      </w:r>
    </w:p>
    <w:p w14:paraId="41314EE6" w14:textId="77777777" w:rsidR="002F3924" w:rsidRDefault="002F3924" w:rsidP="006B2382">
      <w:pPr>
        <w:spacing w:after="0" w:line="240" w:lineRule="auto"/>
      </w:pPr>
    </w:p>
    <w:p w14:paraId="263E8C45" w14:textId="728E724A" w:rsidR="006B2382" w:rsidRDefault="006B2382" w:rsidP="00A16A84">
      <w:pPr>
        <w:spacing w:after="0" w:line="240" w:lineRule="auto"/>
        <w:ind w:hanging="851"/>
        <w:rPr>
          <w:b/>
          <w:bCs/>
          <w:u w:val="single"/>
        </w:rPr>
      </w:pPr>
      <w:r>
        <w:rPr>
          <w:b/>
          <w:bCs/>
        </w:rPr>
        <w:t xml:space="preserve">14 </w:t>
      </w:r>
      <w:r w:rsidR="00A16A84">
        <w:rPr>
          <w:b/>
          <w:bCs/>
        </w:rPr>
        <w:tab/>
      </w:r>
      <w:r w:rsidR="00A16A84" w:rsidRPr="00A16A84">
        <w:rPr>
          <w:b/>
          <w:bCs/>
          <w:u w:val="single"/>
        </w:rPr>
        <w:t>MINUTES OF THE ORDINARY TOWN COUNCIL HELD ON 15 APRIL 2024</w:t>
      </w:r>
    </w:p>
    <w:p w14:paraId="2D33DDA9" w14:textId="77777777" w:rsidR="00A16A84" w:rsidRPr="00A16A84" w:rsidRDefault="00A16A84" w:rsidP="00A16A84">
      <w:pPr>
        <w:spacing w:after="0" w:line="240" w:lineRule="auto"/>
        <w:ind w:hanging="851"/>
        <w:rPr>
          <w:b/>
          <w:bCs/>
          <w:u w:val="single"/>
        </w:rPr>
      </w:pPr>
    </w:p>
    <w:p w14:paraId="48980856" w14:textId="77777777" w:rsidR="006B2382" w:rsidRDefault="006B2382" w:rsidP="006B2382">
      <w:pPr>
        <w:spacing w:after="0" w:line="240" w:lineRule="auto"/>
      </w:pPr>
      <w:r>
        <w:t xml:space="preserve">Minutes of the Ordinary Town Council meeting held on 15 April 2024 were received and confirmed and signed by the </w:t>
      </w:r>
      <w:proofErr w:type="gramStart"/>
      <w:r>
        <w:t>Mayor</w:t>
      </w:r>
      <w:proofErr w:type="gramEnd"/>
      <w:r>
        <w:t>.</w:t>
      </w:r>
    </w:p>
    <w:p w14:paraId="48C3C42C" w14:textId="77777777" w:rsidR="00A16A84" w:rsidRDefault="00A16A84" w:rsidP="006B2382">
      <w:pPr>
        <w:spacing w:after="0" w:line="240" w:lineRule="auto"/>
      </w:pPr>
    </w:p>
    <w:p w14:paraId="0B8499D8" w14:textId="53D84593" w:rsidR="006B2382" w:rsidRDefault="006B2382" w:rsidP="00A16A84">
      <w:pPr>
        <w:spacing w:after="0" w:line="240" w:lineRule="auto"/>
        <w:ind w:hanging="851"/>
        <w:rPr>
          <w:b/>
          <w:bCs/>
          <w:u w:val="single"/>
        </w:rPr>
      </w:pPr>
      <w:r>
        <w:rPr>
          <w:b/>
          <w:bCs/>
        </w:rPr>
        <w:t xml:space="preserve">15 </w:t>
      </w:r>
      <w:r w:rsidR="00A16A84">
        <w:rPr>
          <w:b/>
          <w:bCs/>
        </w:rPr>
        <w:tab/>
      </w:r>
      <w:r w:rsidR="00A16A84" w:rsidRPr="00A16A84">
        <w:rPr>
          <w:b/>
          <w:bCs/>
          <w:u w:val="single"/>
        </w:rPr>
        <w:t>MATTERS ARISING</w:t>
      </w:r>
    </w:p>
    <w:p w14:paraId="61685DD5" w14:textId="77777777" w:rsidR="00A16A84" w:rsidRDefault="00A16A84" w:rsidP="00A16A84">
      <w:pPr>
        <w:spacing w:after="0" w:line="240" w:lineRule="auto"/>
        <w:ind w:hanging="851"/>
        <w:rPr>
          <w:b/>
          <w:bCs/>
        </w:rPr>
      </w:pPr>
    </w:p>
    <w:p w14:paraId="790EBBB2" w14:textId="3D93ABE7" w:rsidR="006B2382" w:rsidRDefault="00A16A84" w:rsidP="00A16A84">
      <w:pPr>
        <w:spacing w:after="0" w:line="240" w:lineRule="auto"/>
        <w:ind w:hanging="851"/>
      </w:pPr>
      <w:r>
        <w:tab/>
      </w:r>
      <w:r w:rsidR="006B2382">
        <w:t>No matters arising.</w:t>
      </w:r>
    </w:p>
    <w:p w14:paraId="1FB8DCC2" w14:textId="77777777" w:rsidR="00A16A84" w:rsidRDefault="00A16A84" w:rsidP="00A16A84">
      <w:pPr>
        <w:spacing w:after="0" w:line="240" w:lineRule="auto"/>
        <w:ind w:hanging="851"/>
      </w:pPr>
    </w:p>
    <w:p w14:paraId="45439FC3" w14:textId="3404459D" w:rsidR="006B2382" w:rsidRDefault="006B2382" w:rsidP="00A16A84">
      <w:pPr>
        <w:spacing w:after="0" w:line="240" w:lineRule="auto"/>
        <w:ind w:hanging="851"/>
        <w:rPr>
          <w:b/>
          <w:bCs/>
          <w:u w:val="single"/>
        </w:rPr>
      </w:pPr>
      <w:r>
        <w:rPr>
          <w:b/>
          <w:bCs/>
        </w:rPr>
        <w:t xml:space="preserve">16 </w:t>
      </w:r>
      <w:r w:rsidR="00A16A84">
        <w:rPr>
          <w:b/>
          <w:bCs/>
        </w:rPr>
        <w:tab/>
      </w:r>
      <w:r w:rsidR="00A16A84" w:rsidRPr="00A16A84">
        <w:rPr>
          <w:b/>
          <w:bCs/>
          <w:u w:val="single"/>
        </w:rPr>
        <w:t>COMMUNITY SAFETY MATTERS</w:t>
      </w:r>
    </w:p>
    <w:p w14:paraId="568BD492" w14:textId="77777777" w:rsidR="00A16A84" w:rsidRPr="00A16A84" w:rsidRDefault="00A16A84" w:rsidP="00A16A84">
      <w:pPr>
        <w:spacing w:after="0" w:line="240" w:lineRule="auto"/>
        <w:ind w:hanging="851"/>
        <w:rPr>
          <w:b/>
          <w:bCs/>
          <w:u w:val="single"/>
        </w:rPr>
      </w:pPr>
    </w:p>
    <w:p w14:paraId="4E54DEAB" w14:textId="7AB55CF9" w:rsidR="006B2382" w:rsidRDefault="00A16A84" w:rsidP="00A16A84">
      <w:pPr>
        <w:spacing w:after="0" w:line="240" w:lineRule="auto"/>
        <w:ind w:hanging="851"/>
      </w:pPr>
      <w:r>
        <w:tab/>
      </w:r>
      <w:r w:rsidR="006B2382">
        <w:t>A written report had been received from Gwent Police which identified ongoing issues related to ASB, homelessness, and shoplifting. There have been arson attacks on the building site adjacent to Caerphilly Leisure Centre. A new PCSO had been appointed to cover St Martins Ward.</w:t>
      </w:r>
    </w:p>
    <w:p w14:paraId="360A430D" w14:textId="5F2F81FC" w:rsidR="006B2382" w:rsidRDefault="00A16A84" w:rsidP="00105113">
      <w:pPr>
        <w:spacing w:after="0" w:line="240" w:lineRule="auto"/>
        <w:ind w:hanging="851"/>
        <w:rPr>
          <w:b/>
          <w:bCs/>
          <w:color w:val="auto"/>
          <w:kern w:val="2"/>
          <w:u w:val="single"/>
          <w14:ligatures w14:val="standardContextual"/>
        </w:rPr>
      </w:pPr>
      <w:r>
        <w:tab/>
      </w:r>
    </w:p>
    <w:p w14:paraId="303CED5D" w14:textId="77777777" w:rsidR="00CC761F" w:rsidRPr="00CC761F" w:rsidRDefault="00CC761F" w:rsidP="00CC761F">
      <w:pPr>
        <w:spacing w:after="0" w:line="240" w:lineRule="auto"/>
        <w:ind w:hanging="567"/>
        <w:rPr>
          <w:rFonts w:eastAsia="Calibri"/>
          <w:b/>
          <w:bCs/>
          <w:u w:val="single"/>
          <w:lang w:eastAsia="en-GB"/>
        </w:rPr>
      </w:pPr>
      <w:r w:rsidRPr="00CC761F">
        <w:rPr>
          <w:rFonts w:eastAsia="Calibri"/>
          <w:b/>
          <w:bCs/>
          <w:u w:val="single"/>
          <w:lang w:eastAsia="en-GB"/>
        </w:rPr>
        <w:tab/>
      </w:r>
      <w:r w:rsidRPr="00CC761F">
        <w:rPr>
          <w:rFonts w:eastAsia="Calibri"/>
          <w:b/>
          <w:bCs/>
          <w:u w:val="single"/>
          <w:lang w:eastAsia="en-GB"/>
        </w:rPr>
        <w:tab/>
      </w:r>
      <w:r w:rsidRPr="00CC761F">
        <w:rPr>
          <w:rFonts w:eastAsia="Calibri"/>
          <w:b/>
          <w:bCs/>
          <w:u w:val="single"/>
          <w:lang w:eastAsia="en-GB"/>
        </w:rPr>
        <w:tab/>
      </w:r>
      <w:r w:rsidRPr="00CC761F">
        <w:rPr>
          <w:rFonts w:eastAsia="Calibri"/>
          <w:b/>
          <w:bCs/>
          <w:u w:val="single"/>
          <w:lang w:eastAsia="en-GB"/>
        </w:rPr>
        <w:tab/>
      </w:r>
      <w:r w:rsidRPr="00CC761F">
        <w:rPr>
          <w:rFonts w:eastAsia="Calibri"/>
          <w:b/>
          <w:bCs/>
          <w:u w:val="single"/>
          <w:lang w:eastAsia="en-GB"/>
        </w:rPr>
        <w:tab/>
      </w:r>
      <w:r w:rsidRPr="00CC761F">
        <w:rPr>
          <w:rFonts w:eastAsia="Calibri"/>
          <w:b/>
          <w:bCs/>
          <w:u w:val="single"/>
          <w:lang w:eastAsia="en-GB"/>
        </w:rPr>
        <w:tab/>
      </w:r>
      <w:r w:rsidRPr="00CC761F">
        <w:rPr>
          <w:rFonts w:eastAsia="Calibri"/>
          <w:b/>
          <w:bCs/>
          <w:u w:val="single"/>
          <w:lang w:eastAsia="en-GB"/>
        </w:rPr>
        <w:tab/>
      </w:r>
      <w:r w:rsidRPr="00CC761F">
        <w:rPr>
          <w:rFonts w:eastAsia="Calibri"/>
          <w:b/>
          <w:bCs/>
          <w:u w:val="single"/>
          <w:lang w:eastAsia="en-GB"/>
        </w:rPr>
        <w:tab/>
      </w:r>
      <w:r w:rsidRPr="00CC761F">
        <w:rPr>
          <w:rFonts w:eastAsia="Calibri"/>
          <w:b/>
          <w:bCs/>
          <w:u w:val="single"/>
          <w:lang w:eastAsia="en-GB"/>
        </w:rPr>
        <w:tab/>
      </w:r>
      <w:r w:rsidRPr="00CC761F">
        <w:rPr>
          <w:rFonts w:eastAsia="Calibri"/>
          <w:b/>
          <w:bCs/>
          <w:u w:val="single"/>
          <w:lang w:eastAsia="en-GB"/>
        </w:rPr>
        <w:tab/>
      </w:r>
      <w:r w:rsidRPr="00CC761F">
        <w:rPr>
          <w:rFonts w:eastAsia="Calibri"/>
          <w:b/>
          <w:bCs/>
          <w:u w:val="single"/>
          <w:lang w:eastAsia="en-GB"/>
        </w:rPr>
        <w:tab/>
      </w:r>
      <w:r w:rsidRPr="00CC761F">
        <w:rPr>
          <w:rFonts w:eastAsia="Calibri"/>
          <w:b/>
          <w:bCs/>
          <w:u w:val="single"/>
          <w:lang w:eastAsia="en-GB"/>
        </w:rPr>
        <w:tab/>
      </w:r>
      <w:r w:rsidRPr="00CC761F">
        <w:rPr>
          <w:rFonts w:eastAsia="Calibri"/>
          <w:b/>
          <w:bCs/>
          <w:u w:val="single"/>
          <w:lang w:eastAsia="en-GB"/>
        </w:rPr>
        <w:tab/>
      </w:r>
      <w:r w:rsidRPr="00CC761F">
        <w:rPr>
          <w:rFonts w:eastAsia="Calibri"/>
          <w:b/>
          <w:bCs/>
          <w:u w:val="single"/>
          <w:lang w:eastAsia="en-GB"/>
        </w:rPr>
        <w:tab/>
      </w:r>
    </w:p>
    <w:p w14:paraId="2C6AE6D2" w14:textId="77777777" w:rsidR="00CC761F" w:rsidRPr="00CC761F" w:rsidRDefault="00CC761F" w:rsidP="00CC761F">
      <w:pPr>
        <w:spacing w:after="3"/>
        <w:ind w:left="1213" w:hanging="10"/>
        <w:rPr>
          <w:rFonts w:ascii="Times New Roman" w:eastAsia="Times New Roman" w:hAnsi="Times New Roman" w:cs="Times New Roman"/>
          <w:szCs w:val="22"/>
          <w:lang w:eastAsia="en-GB"/>
        </w:rPr>
      </w:pPr>
    </w:p>
    <w:p w14:paraId="1C25DE8F" w14:textId="646058FC" w:rsidR="00CC761F" w:rsidRPr="00CC761F" w:rsidRDefault="00CC761F" w:rsidP="00CC761F">
      <w:pPr>
        <w:spacing w:after="3"/>
        <w:ind w:left="1213" w:hanging="10"/>
        <w:rPr>
          <w:rFonts w:eastAsia="Calibri"/>
          <w:b/>
          <w:bCs/>
          <w:sz w:val="22"/>
          <w:szCs w:val="22"/>
          <w:lang w:eastAsia="en-GB"/>
        </w:rPr>
      </w:pPr>
      <w:r w:rsidRPr="00CC761F">
        <w:rPr>
          <w:rFonts w:eastAsia="Times New Roman"/>
          <w:b/>
          <w:bCs/>
          <w:sz w:val="22"/>
          <w:szCs w:val="22"/>
          <w:lang w:eastAsia="en-GB"/>
        </w:rPr>
        <w:t xml:space="preserve">Address: </w:t>
      </w:r>
      <w:proofErr w:type="spellStart"/>
      <w:r w:rsidR="00C1517E">
        <w:rPr>
          <w:rFonts w:eastAsia="Times New Roman"/>
          <w:b/>
          <w:bCs/>
          <w:sz w:val="22"/>
          <w:szCs w:val="22"/>
          <w:lang w:eastAsia="en-GB"/>
        </w:rPr>
        <w:t>Tw</w:t>
      </w:r>
      <w:r w:rsidRPr="00CC761F">
        <w:rPr>
          <w:rFonts w:eastAsia="Times New Roman"/>
          <w:b/>
          <w:bCs/>
          <w:sz w:val="22"/>
          <w:szCs w:val="22"/>
          <w:lang w:eastAsia="en-GB"/>
        </w:rPr>
        <w:t>yn</w:t>
      </w:r>
      <w:proofErr w:type="spellEnd"/>
      <w:r w:rsidRPr="00CC761F">
        <w:rPr>
          <w:rFonts w:eastAsia="Times New Roman"/>
          <w:b/>
          <w:bCs/>
          <w:sz w:val="22"/>
          <w:szCs w:val="22"/>
          <w:lang w:eastAsia="en-GB"/>
        </w:rPr>
        <w:t xml:space="preserve"> Community Centre </w:t>
      </w:r>
      <w:proofErr w:type="gramStart"/>
      <w:r w:rsidRPr="00CC761F">
        <w:rPr>
          <w:rFonts w:eastAsia="Times New Roman"/>
          <w:b/>
          <w:bCs/>
          <w:sz w:val="22"/>
          <w:szCs w:val="22"/>
          <w:lang w:eastAsia="en-GB"/>
        </w:rPr>
        <w:t>The</w:t>
      </w:r>
      <w:proofErr w:type="gramEnd"/>
      <w:r w:rsidRPr="00CC761F">
        <w:rPr>
          <w:rFonts w:eastAsia="Times New Roman"/>
          <w:b/>
          <w:bCs/>
          <w:sz w:val="22"/>
          <w:szCs w:val="22"/>
          <w:lang w:eastAsia="en-GB"/>
        </w:rPr>
        <w:t xml:space="preserve"> </w:t>
      </w:r>
      <w:proofErr w:type="spellStart"/>
      <w:r w:rsidRPr="00CC761F">
        <w:rPr>
          <w:rFonts w:eastAsia="Times New Roman"/>
          <w:b/>
          <w:bCs/>
          <w:sz w:val="22"/>
          <w:szCs w:val="22"/>
          <w:lang w:eastAsia="en-GB"/>
        </w:rPr>
        <w:t>Twyn</w:t>
      </w:r>
      <w:proofErr w:type="spellEnd"/>
      <w:r w:rsidRPr="00CC761F">
        <w:rPr>
          <w:rFonts w:eastAsia="Times New Roman"/>
          <w:b/>
          <w:bCs/>
          <w:sz w:val="22"/>
          <w:szCs w:val="22"/>
          <w:lang w:eastAsia="en-GB"/>
        </w:rPr>
        <w:t xml:space="preserve"> Caer</w:t>
      </w:r>
      <w:r w:rsidR="00332BAE">
        <w:rPr>
          <w:rFonts w:eastAsia="Times New Roman"/>
          <w:b/>
          <w:bCs/>
          <w:sz w:val="22"/>
          <w:szCs w:val="22"/>
          <w:lang w:eastAsia="en-GB"/>
        </w:rPr>
        <w:t>ffili</w:t>
      </w:r>
      <w:r w:rsidRPr="00CC761F">
        <w:rPr>
          <w:rFonts w:eastAsia="Times New Roman"/>
          <w:b/>
          <w:bCs/>
          <w:sz w:val="22"/>
          <w:szCs w:val="22"/>
          <w:lang w:eastAsia="en-GB"/>
        </w:rPr>
        <w:t xml:space="preserve"> CF83 IJL</w:t>
      </w:r>
    </w:p>
    <w:p w14:paraId="73D7C660" w14:textId="3EDA49E7" w:rsidR="00CC761F" w:rsidRPr="00CC761F" w:rsidRDefault="00CC761F" w:rsidP="00CC761F">
      <w:pPr>
        <w:spacing w:after="0" w:line="243" w:lineRule="auto"/>
        <w:ind w:left="2150" w:right="2431"/>
        <w:jc w:val="center"/>
        <w:rPr>
          <w:rFonts w:eastAsia="Times New Roman"/>
          <w:b/>
          <w:bCs/>
          <w:sz w:val="22"/>
          <w:szCs w:val="22"/>
          <w:lang w:eastAsia="en-GB"/>
        </w:rPr>
      </w:pPr>
      <w:r w:rsidRPr="00CC761F">
        <w:rPr>
          <w:rFonts w:eastAsia="Times New Roman"/>
          <w:b/>
          <w:bCs/>
          <w:sz w:val="22"/>
          <w:szCs w:val="22"/>
          <w:lang w:eastAsia="en-GB"/>
        </w:rPr>
        <w:t>Telephone: 07950 935822</w:t>
      </w:r>
    </w:p>
    <w:p w14:paraId="37E23415" w14:textId="77777777" w:rsidR="00CC761F" w:rsidRPr="00CC761F" w:rsidRDefault="00CC761F" w:rsidP="00CC761F">
      <w:pPr>
        <w:spacing w:after="0" w:line="243" w:lineRule="auto"/>
        <w:ind w:left="2150" w:right="2431"/>
        <w:jc w:val="center"/>
        <w:rPr>
          <w:rFonts w:eastAsia="Calibri"/>
          <w:b/>
          <w:bCs/>
          <w:sz w:val="22"/>
          <w:szCs w:val="22"/>
          <w:lang w:eastAsia="en-GB"/>
        </w:rPr>
      </w:pPr>
      <w:r w:rsidRPr="00CC761F">
        <w:rPr>
          <w:rFonts w:eastAsia="Times New Roman"/>
          <w:b/>
          <w:bCs/>
          <w:sz w:val="22"/>
          <w:szCs w:val="22"/>
          <w:lang w:eastAsia="en-GB"/>
        </w:rPr>
        <w:t xml:space="preserve"> E-mail: caerphillytowncouncil@outlook.com</w:t>
      </w:r>
    </w:p>
    <w:p w14:paraId="7BF4CFFC" w14:textId="77777777" w:rsidR="00CC761F" w:rsidRDefault="00CC761F" w:rsidP="00CC761F">
      <w:pPr>
        <w:spacing w:after="3"/>
        <w:ind w:left="882" w:hanging="10"/>
        <w:rPr>
          <w:rFonts w:eastAsia="Times New Roman"/>
          <w:b/>
          <w:bCs/>
          <w:sz w:val="22"/>
          <w:szCs w:val="22"/>
          <w:lang w:eastAsia="en-GB"/>
        </w:rPr>
      </w:pPr>
      <w:r w:rsidRPr="00CC761F">
        <w:rPr>
          <w:rFonts w:eastAsia="Times New Roman"/>
          <w:b/>
          <w:bCs/>
          <w:sz w:val="22"/>
          <w:szCs w:val="22"/>
          <w:lang w:eastAsia="en-GB"/>
        </w:rPr>
        <w:t xml:space="preserve">                       Office hours: By Appointment Monday to Friday</w:t>
      </w:r>
    </w:p>
    <w:p w14:paraId="4C4B38E2" w14:textId="77777777" w:rsidR="00725D25" w:rsidRDefault="00725D25" w:rsidP="00CC761F">
      <w:pPr>
        <w:spacing w:after="3"/>
        <w:ind w:left="882" w:hanging="10"/>
        <w:rPr>
          <w:rFonts w:eastAsia="Times New Roman"/>
          <w:b/>
          <w:bCs/>
          <w:sz w:val="22"/>
          <w:szCs w:val="22"/>
          <w:lang w:eastAsia="en-GB"/>
        </w:rPr>
      </w:pPr>
    </w:p>
    <w:p w14:paraId="64AD15F3" w14:textId="77777777" w:rsidR="0035146D" w:rsidRDefault="0035146D" w:rsidP="00725D25"/>
    <w:p w14:paraId="4D050F98" w14:textId="1A54F704" w:rsidR="0035146D" w:rsidRDefault="007A59AD" w:rsidP="00725D25">
      <w:r>
        <w:lastRenderedPageBreak/>
        <w:tab/>
      </w:r>
    </w:p>
    <w:p w14:paraId="19DF35CE" w14:textId="77777777" w:rsidR="007A59AD" w:rsidRDefault="007A59AD" w:rsidP="00725D25"/>
    <w:p w14:paraId="0CDC7100" w14:textId="7838E340" w:rsidR="00060083" w:rsidRDefault="00060083" w:rsidP="0025220B">
      <w:pPr>
        <w:spacing w:after="0" w:line="240" w:lineRule="auto"/>
        <w:ind w:hanging="851"/>
      </w:pPr>
      <w:r>
        <w:tab/>
      </w:r>
      <w:r>
        <w:t>Members raised the following:</w:t>
      </w:r>
    </w:p>
    <w:p w14:paraId="7FE7B455" w14:textId="77777777" w:rsidR="00060083" w:rsidRDefault="00060083" w:rsidP="0025220B">
      <w:pPr>
        <w:spacing w:after="0" w:line="240" w:lineRule="auto"/>
        <w:ind w:hanging="851"/>
      </w:pPr>
    </w:p>
    <w:p w14:paraId="76FE2EF1" w14:textId="77777777" w:rsidR="00060083" w:rsidRDefault="00060083" w:rsidP="0025220B">
      <w:pPr>
        <w:pStyle w:val="ListParagraph"/>
        <w:numPr>
          <w:ilvl w:val="0"/>
          <w:numId w:val="4"/>
        </w:numPr>
        <w:spacing w:after="0" w:line="240" w:lineRule="auto"/>
        <w:ind w:left="567" w:hanging="338"/>
        <w:rPr>
          <w:rFonts w:ascii="Arial" w:hAnsi="Arial" w:cs="Arial"/>
          <w:sz w:val="24"/>
          <w:szCs w:val="24"/>
          <w:lang w:val="en-GB"/>
        </w:rPr>
      </w:pPr>
      <w:r>
        <w:rPr>
          <w:rFonts w:ascii="Arial" w:hAnsi="Arial" w:cs="Arial"/>
          <w:sz w:val="24"/>
          <w:szCs w:val="24"/>
          <w:lang w:val="en-GB"/>
        </w:rPr>
        <w:t xml:space="preserve">Safety of pedestrian crossing on Market Street adjacent to the </w:t>
      </w:r>
      <w:proofErr w:type="spellStart"/>
      <w:r>
        <w:rPr>
          <w:rFonts w:ascii="Arial" w:hAnsi="Arial" w:cs="Arial"/>
          <w:sz w:val="24"/>
          <w:szCs w:val="24"/>
          <w:lang w:val="en-GB"/>
        </w:rPr>
        <w:t>Twyn</w:t>
      </w:r>
      <w:proofErr w:type="spellEnd"/>
    </w:p>
    <w:p w14:paraId="105BBC61" w14:textId="77777777" w:rsidR="00060083" w:rsidRDefault="00060083" w:rsidP="0025220B">
      <w:pPr>
        <w:pStyle w:val="ListParagraph"/>
        <w:numPr>
          <w:ilvl w:val="0"/>
          <w:numId w:val="4"/>
        </w:numPr>
        <w:spacing w:after="0" w:line="240" w:lineRule="auto"/>
        <w:ind w:left="567" w:hanging="338"/>
        <w:rPr>
          <w:rFonts w:ascii="Arial" w:hAnsi="Arial" w:cs="Arial"/>
          <w:sz w:val="24"/>
          <w:szCs w:val="24"/>
          <w:lang w:val="en-GB"/>
        </w:rPr>
      </w:pPr>
      <w:r>
        <w:rPr>
          <w:rFonts w:ascii="Arial" w:hAnsi="Arial" w:cs="Arial"/>
          <w:sz w:val="24"/>
          <w:szCs w:val="24"/>
          <w:lang w:val="en-GB"/>
        </w:rPr>
        <w:t xml:space="preserve">Quality of some CCTV and whether funds may be available from PCC to </w:t>
      </w:r>
      <w:proofErr w:type="gramStart"/>
      <w:r>
        <w:rPr>
          <w:rFonts w:ascii="Arial" w:hAnsi="Arial" w:cs="Arial"/>
          <w:sz w:val="24"/>
          <w:szCs w:val="24"/>
          <w:lang w:val="en-GB"/>
        </w:rPr>
        <w:t>upgrade</w:t>
      </w:r>
      <w:proofErr w:type="gramEnd"/>
    </w:p>
    <w:p w14:paraId="2A568D36" w14:textId="77777777" w:rsidR="00060083" w:rsidRDefault="00060083" w:rsidP="0025220B">
      <w:pPr>
        <w:pStyle w:val="ListParagraph"/>
        <w:numPr>
          <w:ilvl w:val="0"/>
          <w:numId w:val="4"/>
        </w:numPr>
        <w:spacing w:after="0" w:line="240" w:lineRule="auto"/>
        <w:ind w:left="567" w:hanging="338"/>
        <w:rPr>
          <w:rFonts w:ascii="Arial" w:hAnsi="Arial" w:cs="Arial"/>
          <w:sz w:val="24"/>
          <w:szCs w:val="24"/>
          <w:lang w:val="en-GB"/>
        </w:rPr>
      </w:pPr>
      <w:r>
        <w:rPr>
          <w:rFonts w:ascii="Arial" w:hAnsi="Arial" w:cs="Arial"/>
          <w:sz w:val="24"/>
          <w:szCs w:val="24"/>
          <w:lang w:val="en-GB"/>
        </w:rPr>
        <w:t xml:space="preserve">Dol y Felin Street one way signage being </w:t>
      </w:r>
      <w:proofErr w:type="gramStart"/>
      <w:r>
        <w:rPr>
          <w:rFonts w:ascii="Arial" w:hAnsi="Arial" w:cs="Arial"/>
          <w:sz w:val="24"/>
          <w:szCs w:val="24"/>
          <w:lang w:val="en-GB"/>
        </w:rPr>
        <w:t>ignored</w:t>
      </w:r>
      <w:proofErr w:type="gramEnd"/>
      <w:r>
        <w:rPr>
          <w:rFonts w:ascii="Arial" w:hAnsi="Arial" w:cs="Arial"/>
          <w:sz w:val="24"/>
          <w:szCs w:val="24"/>
          <w:lang w:val="en-GB"/>
        </w:rPr>
        <w:t xml:space="preserve"> </w:t>
      </w:r>
    </w:p>
    <w:p w14:paraId="1FB3D224" w14:textId="77777777" w:rsidR="0042275E" w:rsidRDefault="0042275E" w:rsidP="0025220B">
      <w:pPr>
        <w:spacing w:after="0" w:line="240" w:lineRule="auto"/>
      </w:pPr>
    </w:p>
    <w:p w14:paraId="430D1A68" w14:textId="1A644E6C" w:rsidR="0042275E" w:rsidRDefault="0042275E" w:rsidP="0025220B">
      <w:pPr>
        <w:spacing w:after="0" w:line="240" w:lineRule="auto"/>
        <w:ind w:hanging="851"/>
        <w:rPr>
          <w:b/>
          <w:bCs/>
          <w:u w:val="single"/>
        </w:rPr>
      </w:pPr>
      <w:r>
        <w:rPr>
          <w:b/>
          <w:bCs/>
        </w:rPr>
        <w:t xml:space="preserve">17 </w:t>
      </w:r>
      <w:r>
        <w:rPr>
          <w:b/>
          <w:bCs/>
        </w:rPr>
        <w:tab/>
      </w:r>
      <w:r w:rsidR="007A59AD" w:rsidRPr="007A59AD">
        <w:rPr>
          <w:b/>
          <w:bCs/>
          <w:u w:val="single"/>
        </w:rPr>
        <w:t>TOWN MAYOR’S ANNOUNCEMENTS</w:t>
      </w:r>
    </w:p>
    <w:p w14:paraId="387219CE" w14:textId="77777777" w:rsidR="007A59AD" w:rsidRDefault="007A59AD" w:rsidP="0025220B">
      <w:pPr>
        <w:spacing w:after="0" w:line="240" w:lineRule="auto"/>
        <w:ind w:hanging="851"/>
        <w:rPr>
          <w:b/>
          <w:bCs/>
        </w:rPr>
      </w:pPr>
    </w:p>
    <w:p w14:paraId="68BAF001" w14:textId="586EED72" w:rsidR="0042275E" w:rsidRDefault="0042275E" w:rsidP="0025220B">
      <w:pPr>
        <w:spacing w:after="0" w:line="240" w:lineRule="auto"/>
        <w:ind w:hanging="851"/>
      </w:pPr>
      <w:r>
        <w:tab/>
      </w:r>
      <w:r>
        <w:t xml:space="preserve">The </w:t>
      </w:r>
      <w:proofErr w:type="gramStart"/>
      <w:r>
        <w:t>Mayor</w:t>
      </w:r>
      <w:proofErr w:type="gramEnd"/>
      <w:r>
        <w:t xml:space="preserve"> reported on a photo presentation to his charity AP Cymru, presentation evening with Caerphilly RFC, and attendance at the 150 Year Anniversary Concert at Mount Carmel Church which included a performance by Cwrt Rawlins School Choir.</w:t>
      </w:r>
    </w:p>
    <w:p w14:paraId="2AD0C9A0" w14:textId="77777777" w:rsidR="007A59AD" w:rsidRPr="002A48A3" w:rsidRDefault="007A59AD" w:rsidP="0025220B">
      <w:pPr>
        <w:spacing w:after="0" w:line="240" w:lineRule="auto"/>
        <w:ind w:hanging="851"/>
      </w:pPr>
    </w:p>
    <w:p w14:paraId="456102A3" w14:textId="2F92D344" w:rsidR="0042275E" w:rsidRDefault="0042275E" w:rsidP="0025220B">
      <w:pPr>
        <w:spacing w:after="0" w:line="240" w:lineRule="auto"/>
        <w:ind w:hanging="851"/>
        <w:rPr>
          <w:b/>
          <w:bCs/>
          <w:u w:val="single"/>
        </w:rPr>
      </w:pPr>
      <w:r>
        <w:rPr>
          <w:b/>
          <w:bCs/>
        </w:rPr>
        <w:t xml:space="preserve">18 </w:t>
      </w:r>
      <w:r w:rsidR="00E32E08">
        <w:rPr>
          <w:b/>
          <w:bCs/>
        </w:rPr>
        <w:tab/>
      </w:r>
      <w:r w:rsidR="007A59AD" w:rsidRPr="007A59AD">
        <w:rPr>
          <w:b/>
          <w:bCs/>
          <w:u w:val="single"/>
        </w:rPr>
        <w:t>ENVIRONMENTAL MATTERS</w:t>
      </w:r>
    </w:p>
    <w:p w14:paraId="07509E1C" w14:textId="77777777" w:rsidR="007A59AD" w:rsidRPr="007A59AD" w:rsidRDefault="007A59AD" w:rsidP="0025220B">
      <w:pPr>
        <w:spacing w:after="0" w:line="240" w:lineRule="auto"/>
        <w:ind w:hanging="851"/>
        <w:rPr>
          <w:b/>
          <w:bCs/>
          <w:u w:val="single"/>
        </w:rPr>
      </w:pPr>
    </w:p>
    <w:p w14:paraId="35AF015B" w14:textId="3D40A3C7" w:rsidR="0042275E" w:rsidRDefault="00E32E08" w:rsidP="0025220B">
      <w:pPr>
        <w:spacing w:after="0" w:line="240" w:lineRule="auto"/>
        <w:ind w:hanging="851"/>
      </w:pPr>
      <w:r>
        <w:tab/>
      </w:r>
      <w:r w:rsidR="0042275E">
        <w:t>Concerns were raised again about the pedestrian railway bridge where the safety barriers were continually being removed.</w:t>
      </w:r>
    </w:p>
    <w:p w14:paraId="15394800" w14:textId="77777777" w:rsidR="007A59AD" w:rsidRPr="00D54CCE" w:rsidRDefault="007A59AD" w:rsidP="0025220B">
      <w:pPr>
        <w:spacing w:after="0" w:line="240" w:lineRule="auto"/>
        <w:ind w:hanging="851"/>
      </w:pPr>
    </w:p>
    <w:p w14:paraId="15D3C73E" w14:textId="7E10A1BF" w:rsidR="0042275E" w:rsidRDefault="0042275E" w:rsidP="0025220B">
      <w:pPr>
        <w:spacing w:after="0" w:line="240" w:lineRule="auto"/>
        <w:ind w:hanging="851"/>
        <w:rPr>
          <w:b/>
          <w:bCs/>
          <w:u w:val="single"/>
        </w:rPr>
      </w:pPr>
      <w:r>
        <w:rPr>
          <w:b/>
          <w:bCs/>
        </w:rPr>
        <w:t xml:space="preserve">19 </w:t>
      </w:r>
      <w:r w:rsidR="00E32E08">
        <w:rPr>
          <w:b/>
          <w:bCs/>
        </w:rPr>
        <w:tab/>
      </w:r>
      <w:r w:rsidR="007A59AD" w:rsidRPr="007A59AD">
        <w:rPr>
          <w:b/>
          <w:bCs/>
          <w:u w:val="single"/>
        </w:rPr>
        <w:t>TOWN CLERK’S REPORTS</w:t>
      </w:r>
    </w:p>
    <w:p w14:paraId="079F606B" w14:textId="77777777" w:rsidR="007A59AD" w:rsidRDefault="007A59AD" w:rsidP="0025220B">
      <w:pPr>
        <w:spacing w:after="0" w:line="240" w:lineRule="auto"/>
        <w:ind w:hanging="851"/>
        <w:rPr>
          <w:b/>
          <w:bCs/>
        </w:rPr>
      </w:pPr>
    </w:p>
    <w:p w14:paraId="788F5E6D" w14:textId="3B42CBC2" w:rsidR="0042275E" w:rsidRDefault="00E32E08" w:rsidP="0025220B">
      <w:pPr>
        <w:spacing w:after="0" w:line="240" w:lineRule="auto"/>
        <w:ind w:hanging="851"/>
        <w:rPr>
          <w:u w:val="single"/>
        </w:rPr>
      </w:pPr>
      <w:r w:rsidRPr="00E32E08">
        <w:tab/>
      </w:r>
      <w:r w:rsidR="0042275E" w:rsidRPr="00E32E08">
        <w:rPr>
          <w:u w:val="single"/>
        </w:rPr>
        <w:t>1 Annual Return for the Year ended 31 March 2024</w:t>
      </w:r>
    </w:p>
    <w:p w14:paraId="2F2671B0" w14:textId="0C8FA7B9" w:rsidR="0042275E" w:rsidRDefault="00E32E08" w:rsidP="0025220B">
      <w:pPr>
        <w:spacing w:after="0" w:line="240" w:lineRule="auto"/>
        <w:ind w:hanging="851"/>
      </w:pPr>
      <w:r>
        <w:tab/>
      </w:r>
      <w:r w:rsidR="0042275E">
        <w:t xml:space="preserve">The Town Clerk presented the Annual Return. The main variances between 2022-2023 and 2023-2024 were outlined. Payments for 2023-2024 were £100181. Income was £103574. Income has therefore covered expenditure with no call on reserves. The bank reconciliation statement shows the balances </w:t>
      </w:r>
      <w:proofErr w:type="gramStart"/>
      <w:r w:rsidR="0042275E">
        <w:t>at</w:t>
      </w:r>
      <w:proofErr w:type="gramEnd"/>
      <w:r w:rsidR="0042275E">
        <w:t xml:space="preserve"> 31 March 2024 are £108972.</w:t>
      </w:r>
    </w:p>
    <w:p w14:paraId="257FC61C" w14:textId="77777777" w:rsidR="00D85C0F" w:rsidRDefault="00D85C0F" w:rsidP="0025220B">
      <w:pPr>
        <w:spacing w:after="0" w:line="240" w:lineRule="auto"/>
        <w:ind w:hanging="851"/>
      </w:pPr>
    </w:p>
    <w:p w14:paraId="70E42A9A" w14:textId="7E221A4D" w:rsidR="0042275E" w:rsidRDefault="00E32E08" w:rsidP="0025220B">
      <w:pPr>
        <w:spacing w:after="0" w:line="240" w:lineRule="auto"/>
        <w:ind w:hanging="851"/>
      </w:pPr>
      <w:r>
        <w:tab/>
      </w:r>
      <w:r w:rsidR="0042275E">
        <w:t>There have been no changes in the value of the assets as there has been no major purchases or write offs during the year.</w:t>
      </w:r>
    </w:p>
    <w:p w14:paraId="278D2D9F" w14:textId="77777777" w:rsidR="0005393D" w:rsidRDefault="0005393D" w:rsidP="0025220B">
      <w:pPr>
        <w:spacing w:after="0" w:line="240" w:lineRule="auto"/>
        <w:ind w:hanging="851"/>
      </w:pPr>
    </w:p>
    <w:p w14:paraId="7C434297" w14:textId="7D5801B7" w:rsidR="0042275E" w:rsidRDefault="00E32E08" w:rsidP="0025220B">
      <w:pPr>
        <w:spacing w:after="0" w:line="240" w:lineRule="auto"/>
        <w:ind w:hanging="851"/>
      </w:pPr>
      <w:r>
        <w:tab/>
      </w:r>
      <w:r w:rsidR="0042275E">
        <w:t>No issues were raised during the internal audit.</w:t>
      </w:r>
    </w:p>
    <w:p w14:paraId="427B6789" w14:textId="77777777" w:rsidR="0005393D" w:rsidRDefault="0005393D" w:rsidP="0025220B">
      <w:pPr>
        <w:spacing w:after="0" w:line="240" w:lineRule="auto"/>
        <w:ind w:hanging="851"/>
      </w:pPr>
    </w:p>
    <w:p w14:paraId="3B5E8362" w14:textId="3446D286" w:rsidR="0042275E" w:rsidRDefault="00E32E08" w:rsidP="0025220B">
      <w:pPr>
        <w:spacing w:after="0" w:line="240" w:lineRule="auto"/>
        <w:ind w:hanging="851"/>
      </w:pPr>
      <w:r>
        <w:tab/>
      </w:r>
      <w:r w:rsidR="0042275E">
        <w:t>Additional information has been requested by Audit Wales relating to the Council’s Standing Orders and Financial Regulations and copies of minutes when they were adopted by the Council.</w:t>
      </w:r>
    </w:p>
    <w:p w14:paraId="0EE76D63" w14:textId="77777777" w:rsidR="0005393D" w:rsidRDefault="0005393D" w:rsidP="0025220B">
      <w:pPr>
        <w:spacing w:after="0" w:line="240" w:lineRule="auto"/>
        <w:ind w:hanging="851"/>
      </w:pPr>
    </w:p>
    <w:p w14:paraId="33E30910" w14:textId="1C074110" w:rsidR="0042275E" w:rsidRDefault="00E32E08" w:rsidP="0025220B">
      <w:pPr>
        <w:spacing w:after="0" w:line="240" w:lineRule="auto"/>
        <w:ind w:hanging="851"/>
      </w:pPr>
      <w:r>
        <w:tab/>
      </w:r>
      <w:r w:rsidR="0042275E">
        <w:t>The accounting statements had been certified by the Town Clerk in his capacity as Responsible Financial Officer (RFO).</w:t>
      </w:r>
    </w:p>
    <w:p w14:paraId="6B4EE9FB" w14:textId="77777777" w:rsidR="0005393D" w:rsidRDefault="0005393D" w:rsidP="0025220B">
      <w:pPr>
        <w:spacing w:after="0" w:line="240" w:lineRule="auto"/>
        <w:ind w:hanging="851"/>
      </w:pPr>
    </w:p>
    <w:p w14:paraId="27DF8913" w14:textId="5D57C93E" w:rsidR="0042275E" w:rsidRDefault="00E32E08" w:rsidP="0025220B">
      <w:pPr>
        <w:spacing w:after="0" w:line="240" w:lineRule="auto"/>
        <w:ind w:hanging="851"/>
      </w:pPr>
      <w:r>
        <w:tab/>
      </w:r>
      <w:r w:rsidR="0042275E">
        <w:t xml:space="preserve">It was resolved to approve the Annual Return, which includes the accounting statements, the annual governance statement, and the internal audit report. The Town Mayor signed the Annual Return on behalf of the Town Council. </w:t>
      </w:r>
    </w:p>
    <w:p w14:paraId="1E3A059D" w14:textId="77777777" w:rsidR="00153A4B" w:rsidRDefault="00153A4B" w:rsidP="0025220B">
      <w:pPr>
        <w:spacing w:after="0" w:line="240" w:lineRule="auto"/>
        <w:ind w:hanging="851"/>
      </w:pPr>
    </w:p>
    <w:p w14:paraId="459A64B6" w14:textId="0BD045D7" w:rsidR="0042275E" w:rsidRDefault="00E32E08" w:rsidP="0025220B">
      <w:pPr>
        <w:spacing w:after="0" w:line="240" w:lineRule="auto"/>
        <w:ind w:hanging="851"/>
      </w:pPr>
      <w:r>
        <w:tab/>
      </w:r>
      <w:r w:rsidR="0042275E">
        <w:t xml:space="preserve">The Annual Return and additional information requested will be submitted to Audit Wales for the external audit, and the notice of the exercise of electors’ rights posted on the website and noticeboard. </w:t>
      </w:r>
    </w:p>
    <w:p w14:paraId="40A9ED88" w14:textId="77777777" w:rsidR="00153A4B" w:rsidRDefault="00153A4B" w:rsidP="0025220B">
      <w:pPr>
        <w:spacing w:after="0" w:line="240" w:lineRule="auto"/>
        <w:ind w:hanging="851"/>
      </w:pPr>
    </w:p>
    <w:p w14:paraId="4F16668B" w14:textId="5013F550" w:rsidR="0042275E" w:rsidRDefault="00E32E08" w:rsidP="0025220B">
      <w:pPr>
        <w:spacing w:after="0" w:line="240" w:lineRule="auto"/>
        <w:ind w:hanging="851"/>
        <w:rPr>
          <w:u w:val="single"/>
        </w:rPr>
      </w:pPr>
      <w:r w:rsidRPr="00E32E08">
        <w:tab/>
      </w:r>
      <w:r w:rsidR="0042275E" w:rsidRPr="00E32E08">
        <w:rPr>
          <w:u w:val="single"/>
        </w:rPr>
        <w:t>2 Insurance Renewal</w:t>
      </w:r>
    </w:p>
    <w:p w14:paraId="75536BC7" w14:textId="77777777" w:rsidR="00231212" w:rsidRDefault="00E32E08" w:rsidP="0025220B">
      <w:pPr>
        <w:spacing w:after="0" w:line="240" w:lineRule="auto"/>
        <w:ind w:hanging="851"/>
      </w:pPr>
      <w:r>
        <w:tab/>
      </w:r>
      <w:r w:rsidR="0042275E">
        <w:t>The premium renewal received from Zurich Municipal was £1231-27. This is a 7%</w:t>
      </w:r>
    </w:p>
    <w:p w14:paraId="20BBB708" w14:textId="77777777" w:rsidR="001412F6" w:rsidRDefault="00EB7B42" w:rsidP="0025220B">
      <w:pPr>
        <w:spacing w:after="0" w:line="240" w:lineRule="auto"/>
        <w:ind w:hanging="851"/>
      </w:pPr>
      <w:r>
        <w:tab/>
      </w:r>
      <w:r w:rsidR="0042275E">
        <w:t xml:space="preserve">increase on the previous year and is the final year of a </w:t>
      </w:r>
      <w:proofErr w:type="gramStart"/>
      <w:r w:rsidR="0042275E">
        <w:t>three year</w:t>
      </w:r>
      <w:proofErr w:type="gramEnd"/>
      <w:r w:rsidR="0042275E">
        <w:t xml:space="preserve"> agreement. The </w:t>
      </w:r>
    </w:p>
    <w:p w14:paraId="55D1AFD8" w14:textId="77777777" w:rsidR="001412F6" w:rsidRDefault="001412F6" w:rsidP="0025220B">
      <w:pPr>
        <w:spacing w:after="0" w:line="240" w:lineRule="auto"/>
        <w:ind w:hanging="851"/>
      </w:pPr>
    </w:p>
    <w:p w14:paraId="741B2B4E" w14:textId="77777777" w:rsidR="001412F6" w:rsidRDefault="001412F6" w:rsidP="0025220B">
      <w:pPr>
        <w:spacing w:after="0" w:line="240" w:lineRule="auto"/>
        <w:ind w:hanging="851"/>
      </w:pPr>
    </w:p>
    <w:p w14:paraId="6872E84B" w14:textId="77777777" w:rsidR="001412F6" w:rsidRDefault="001412F6" w:rsidP="0025220B">
      <w:pPr>
        <w:spacing w:after="0" w:line="240" w:lineRule="auto"/>
        <w:ind w:hanging="851"/>
      </w:pPr>
    </w:p>
    <w:p w14:paraId="762ABB9E" w14:textId="77777777" w:rsidR="001412F6" w:rsidRDefault="001412F6" w:rsidP="0025220B">
      <w:pPr>
        <w:spacing w:after="0" w:line="240" w:lineRule="auto"/>
        <w:ind w:hanging="851"/>
      </w:pPr>
    </w:p>
    <w:p w14:paraId="2968C6D4" w14:textId="606C94E2" w:rsidR="0042275E" w:rsidRDefault="001412F6" w:rsidP="0025220B">
      <w:pPr>
        <w:spacing w:after="0" w:line="240" w:lineRule="auto"/>
        <w:ind w:hanging="851"/>
      </w:pPr>
      <w:r>
        <w:tab/>
      </w:r>
      <w:r w:rsidR="0042275E">
        <w:t>premium excludes any fireworks display at Caerphilly Castle as the event will not take place in 2024.</w:t>
      </w:r>
    </w:p>
    <w:p w14:paraId="1C3E35DC" w14:textId="77777777" w:rsidR="00153A4B" w:rsidRDefault="00153A4B" w:rsidP="0025220B">
      <w:pPr>
        <w:spacing w:after="0" w:line="240" w:lineRule="auto"/>
        <w:ind w:hanging="851"/>
      </w:pPr>
    </w:p>
    <w:p w14:paraId="33A06ECF" w14:textId="0A7CBF79" w:rsidR="0042275E" w:rsidRDefault="00E32E08" w:rsidP="0025220B">
      <w:pPr>
        <w:spacing w:after="0" w:line="240" w:lineRule="auto"/>
        <w:ind w:hanging="851"/>
      </w:pPr>
      <w:r>
        <w:tab/>
      </w:r>
      <w:r w:rsidR="0042275E">
        <w:t>It was resolved to accept the quotation from Zurich Municipal in the sum of £1231-27 for 12 months commencing 1 June 2024.</w:t>
      </w:r>
    </w:p>
    <w:p w14:paraId="664D3F64" w14:textId="77777777" w:rsidR="00153A4B" w:rsidRDefault="00153A4B" w:rsidP="0025220B">
      <w:pPr>
        <w:spacing w:after="0" w:line="240" w:lineRule="auto"/>
        <w:ind w:hanging="851"/>
      </w:pPr>
    </w:p>
    <w:p w14:paraId="2CC7D317" w14:textId="6ECA2ED7" w:rsidR="0042275E" w:rsidRDefault="00E32E08" w:rsidP="0025220B">
      <w:pPr>
        <w:spacing w:after="0" w:line="240" w:lineRule="auto"/>
        <w:ind w:hanging="851"/>
        <w:rPr>
          <w:u w:val="single"/>
        </w:rPr>
      </w:pPr>
      <w:r w:rsidRPr="00E32E08">
        <w:tab/>
      </w:r>
      <w:r w:rsidR="0042275E" w:rsidRPr="00E32E08">
        <w:rPr>
          <w:u w:val="single"/>
        </w:rPr>
        <w:t>3 Town Council Office IT</w:t>
      </w:r>
    </w:p>
    <w:p w14:paraId="08F9F5AC" w14:textId="5D73DC8C" w:rsidR="0042275E" w:rsidRDefault="00E32E08" w:rsidP="0025220B">
      <w:pPr>
        <w:spacing w:after="0" w:line="240" w:lineRule="auto"/>
        <w:ind w:hanging="851"/>
      </w:pPr>
      <w:r>
        <w:tab/>
      </w:r>
      <w:r w:rsidR="0042275E">
        <w:t>There are functionality issues with the current office desktop computers which are hosted on CCBC servers. For the reasons outlined in the report it was agreed to terminate the current hosting arrangements for the two desktop computers and purchase a new Windows 11 desktop computer and Microsoft 365 office software with internet connectivity via the Town Council broadband. This will be funded from the IT Budget.</w:t>
      </w:r>
    </w:p>
    <w:p w14:paraId="4B2051AF" w14:textId="77777777" w:rsidR="00812726" w:rsidRPr="0082494A" w:rsidRDefault="00812726" w:rsidP="0025220B">
      <w:pPr>
        <w:spacing w:after="0" w:line="240" w:lineRule="auto"/>
        <w:ind w:hanging="851"/>
      </w:pPr>
    </w:p>
    <w:p w14:paraId="78527291" w14:textId="30D7E6CF" w:rsidR="0042275E" w:rsidRDefault="0042275E" w:rsidP="0025220B">
      <w:pPr>
        <w:spacing w:after="0" w:line="240" w:lineRule="auto"/>
        <w:ind w:hanging="851"/>
        <w:rPr>
          <w:b/>
          <w:bCs/>
        </w:rPr>
      </w:pPr>
      <w:r>
        <w:rPr>
          <w:b/>
          <w:bCs/>
        </w:rPr>
        <w:t xml:space="preserve">20 </w:t>
      </w:r>
      <w:r w:rsidR="00E32E08">
        <w:rPr>
          <w:b/>
          <w:bCs/>
        </w:rPr>
        <w:tab/>
      </w:r>
      <w:r w:rsidR="00812726" w:rsidRPr="00812726">
        <w:rPr>
          <w:b/>
          <w:bCs/>
          <w:u w:val="single"/>
        </w:rPr>
        <w:t>PLANNING MATTERS</w:t>
      </w:r>
    </w:p>
    <w:p w14:paraId="0EEAF60D" w14:textId="77777777" w:rsidR="00812726" w:rsidRDefault="00812726" w:rsidP="0025220B">
      <w:pPr>
        <w:spacing w:after="0" w:line="240" w:lineRule="auto"/>
        <w:ind w:hanging="851"/>
        <w:rPr>
          <w:b/>
          <w:bCs/>
        </w:rPr>
      </w:pPr>
    </w:p>
    <w:p w14:paraId="0E020F87" w14:textId="0D91B38F" w:rsidR="0042275E" w:rsidRDefault="00E32E08" w:rsidP="0025220B">
      <w:pPr>
        <w:spacing w:after="0" w:line="240" w:lineRule="auto"/>
        <w:ind w:hanging="851"/>
      </w:pPr>
      <w:r>
        <w:tab/>
      </w:r>
      <w:r w:rsidR="0042275E">
        <w:t xml:space="preserve">A list of all the planning applications received since the last Town Council in March 2024 was included on the agenda as confirmation of consultation by the Local Planning Authority. The applications are circulated as soon as received from CCBC on an individual basis and it is for Members to identify any matters they wish to raise before the expiry of the </w:t>
      </w:r>
      <w:proofErr w:type="gramStart"/>
      <w:r w:rsidR="0042275E">
        <w:t>21 day</w:t>
      </w:r>
      <w:proofErr w:type="gramEnd"/>
      <w:r w:rsidR="0042275E">
        <w:t xml:space="preserve"> consultation period. No comments have been made on any of the applications listed.</w:t>
      </w:r>
    </w:p>
    <w:p w14:paraId="53E78CEA" w14:textId="77777777" w:rsidR="00812726" w:rsidRDefault="00812726" w:rsidP="0025220B">
      <w:pPr>
        <w:spacing w:after="0" w:line="240" w:lineRule="auto"/>
        <w:ind w:hanging="851"/>
      </w:pPr>
    </w:p>
    <w:p w14:paraId="001A626C" w14:textId="29A22EDF" w:rsidR="0042275E" w:rsidRDefault="00E32E08" w:rsidP="0025220B">
      <w:pPr>
        <w:spacing w:after="0" w:line="240" w:lineRule="auto"/>
        <w:ind w:hanging="851"/>
      </w:pPr>
      <w:r>
        <w:tab/>
      </w:r>
      <w:r w:rsidR="0042275E">
        <w:t>Councillor J Fussell declared an interest as a member of the CCBC Planning Committee.</w:t>
      </w:r>
    </w:p>
    <w:p w14:paraId="60E19456" w14:textId="77777777" w:rsidR="00812726" w:rsidRDefault="00812726" w:rsidP="0025220B">
      <w:pPr>
        <w:spacing w:after="0" w:line="240" w:lineRule="auto"/>
        <w:ind w:hanging="851"/>
      </w:pPr>
    </w:p>
    <w:p w14:paraId="0F3E7B71" w14:textId="51259B73" w:rsidR="0042275E" w:rsidRPr="00812726" w:rsidRDefault="0042275E" w:rsidP="0025220B">
      <w:pPr>
        <w:spacing w:after="0" w:line="240" w:lineRule="auto"/>
        <w:ind w:hanging="851"/>
        <w:rPr>
          <w:b/>
          <w:bCs/>
          <w:u w:val="single"/>
        </w:rPr>
      </w:pPr>
      <w:r>
        <w:rPr>
          <w:b/>
          <w:bCs/>
        </w:rPr>
        <w:t xml:space="preserve">21 </w:t>
      </w:r>
      <w:r w:rsidR="00E32E08">
        <w:rPr>
          <w:b/>
          <w:bCs/>
        </w:rPr>
        <w:tab/>
      </w:r>
      <w:r w:rsidR="00812726" w:rsidRPr="00812726">
        <w:rPr>
          <w:b/>
          <w:bCs/>
          <w:u w:val="single"/>
        </w:rPr>
        <w:t>PAYMENTS AND FINANCIAL MATTERS</w:t>
      </w:r>
    </w:p>
    <w:p w14:paraId="5014AF0E" w14:textId="77777777" w:rsidR="00812726" w:rsidRDefault="00812726" w:rsidP="0025220B">
      <w:pPr>
        <w:spacing w:after="0" w:line="240" w:lineRule="auto"/>
        <w:ind w:hanging="851"/>
        <w:rPr>
          <w:b/>
          <w:bCs/>
        </w:rPr>
      </w:pPr>
    </w:p>
    <w:p w14:paraId="6B1245FD" w14:textId="13F9560E" w:rsidR="0042275E" w:rsidRDefault="00E32E08" w:rsidP="0025220B">
      <w:pPr>
        <w:spacing w:after="0" w:line="240" w:lineRule="auto"/>
        <w:ind w:hanging="851"/>
      </w:pPr>
      <w:r>
        <w:tab/>
      </w:r>
      <w:r w:rsidR="0042275E">
        <w:t>1 List of payments were noted and approved.</w:t>
      </w:r>
    </w:p>
    <w:p w14:paraId="3713DC00" w14:textId="5F3F3B75" w:rsidR="0042275E" w:rsidRDefault="00E32E08" w:rsidP="0025220B">
      <w:pPr>
        <w:spacing w:after="0" w:line="240" w:lineRule="auto"/>
        <w:ind w:hanging="851"/>
      </w:pPr>
      <w:r>
        <w:tab/>
      </w:r>
      <w:r w:rsidR="0042275E">
        <w:t>2 Bank account balances were noted.</w:t>
      </w:r>
    </w:p>
    <w:p w14:paraId="0FEBB702" w14:textId="17D8E4AD" w:rsidR="0042275E" w:rsidRDefault="00E32E08" w:rsidP="0025220B">
      <w:pPr>
        <w:spacing w:after="0" w:line="240" w:lineRule="auto"/>
        <w:ind w:hanging="851"/>
      </w:pPr>
      <w:r>
        <w:tab/>
      </w:r>
      <w:r w:rsidR="0042275E">
        <w:t>3 Applications for Financial Assistance</w:t>
      </w:r>
    </w:p>
    <w:p w14:paraId="5E456368" w14:textId="77777777" w:rsidR="00812726" w:rsidRDefault="00812726" w:rsidP="0025220B">
      <w:pPr>
        <w:spacing w:after="0" w:line="240" w:lineRule="auto"/>
        <w:ind w:hanging="851"/>
      </w:pPr>
    </w:p>
    <w:p w14:paraId="60D87462" w14:textId="77777777" w:rsidR="0042275E" w:rsidRDefault="0042275E" w:rsidP="0025220B">
      <w:pPr>
        <w:spacing w:after="0" w:line="240" w:lineRule="auto"/>
        <w:ind w:hanging="851"/>
        <w:rPr>
          <w:u w:val="single"/>
        </w:rPr>
      </w:pPr>
      <w:r>
        <w:tab/>
      </w:r>
      <w:r>
        <w:rPr>
          <w:u w:val="single"/>
        </w:rPr>
        <w:t>1 Gateway Church Caerphilly</w:t>
      </w:r>
    </w:p>
    <w:p w14:paraId="6AF5B754" w14:textId="0F3F5843" w:rsidR="0042275E" w:rsidRDefault="00812726" w:rsidP="00812726">
      <w:pPr>
        <w:spacing w:after="0" w:line="240" w:lineRule="auto"/>
        <w:ind w:hanging="131"/>
      </w:pPr>
      <w:r>
        <w:t xml:space="preserve">  </w:t>
      </w:r>
      <w:r w:rsidR="0042275E">
        <w:t>A grant of £500 was approved. Expenditure authorised under the Local Government Act 1972, section 137.</w:t>
      </w:r>
    </w:p>
    <w:p w14:paraId="3287F580" w14:textId="77777777" w:rsidR="00812726" w:rsidRDefault="00812726" w:rsidP="0025220B">
      <w:pPr>
        <w:spacing w:after="0" w:line="240" w:lineRule="auto"/>
        <w:ind w:left="720" w:hanging="851"/>
      </w:pPr>
    </w:p>
    <w:p w14:paraId="6F8708A6" w14:textId="53CCC681" w:rsidR="0042275E" w:rsidRDefault="00812726" w:rsidP="0025220B">
      <w:pPr>
        <w:spacing w:after="0" w:line="240" w:lineRule="auto"/>
        <w:ind w:left="720" w:hanging="851"/>
      </w:pPr>
      <w:r>
        <w:t xml:space="preserve">  </w:t>
      </w:r>
      <w:r w:rsidR="0042275E">
        <w:t>Councillor S Kent declared an interest and took no part in the discussion or decision.</w:t>
      </w:r>
    </w:p>
    <w:p w14:paraId="1446C8FC" w14:textId="77777777" w:rsidR="00812726" w:rsidRDefault="00812726" w:rsidP="0025220B">
      <w:pPr>
        <w:spacing w:after="0" w:line="240" w:lineRule="auto"/>
        <w:ind w:left="720" w:hanging="851"/>
      </w:pPr>
    </w:p>
    <w:p w14:paraId="2A63C151" w14:textId="71E8332E" w:rsidR="0042275E" w:rsidRPr="00812726" w:rsidRDefault="00812726" w:rsidP="0025220B">
      <w:pPr>
        <w:spacing w:after="0" w:line="240" w:lineRule="auto"/>
        <w:ind w:left="720" w:hanging="851"/>
        <w:rPr>
          <w:u w:val="single"/>
        </w:rPr>
      </w:pPr>
      <w:r w:rsidRPr="00812726">
        <w:t xml:space="preserve">  </w:t>
      </w:r>
      <w:r w:rsidR="0042275E" w:rsidRPr="00812726">
        <w:rPr>
          <w:u w:val="single"/>
        </w:rPr>
        <w:t>2 2</w:t>
      </w:r>
      <w:r w:rsidR="0042275E" w:rsidRPr="00812726">
        <w:rPr>
          <w:u w:val="single"/>
          <w:vertAlign w:val="superscript"/>
        </w:rPr>
        <w:t>nd</w:t>
      </w:r>
      <w:r w:rsidR="0042275E" w:rsidRPr="00812726">
        <w:rPr>
          <w:u w:val="single"/>
        </w:rPr>
        <w:t xml:space="preserve"> Caerphilly Guides</w:t>
      </w:r>
    </w:p>
    <w:p w14:paraId="631C4259" w14:textId="77777777" w:rsidR="006250F9" w:rsidRDefault="00812726" w:rsidP="00812726">
      <w:pPr>
        <w:spacing w:after="0" w:line="240" w:lineRule="auto"/>
        <w:ind w:left="-142" w:firstLine="11"/>
      </w:pPr>
      <w:r>
        <w:t xml:space="preserve"> </w:t>
      </w:r>
      <w:r w:rsidR="0042275E">
        <w:t xml:space="preserve">A grant of £200 was approved. Expenditure authorised under the Local Government </w:t>
      </w:r>
      <w:r w:rsidR="006250F9">
        <w:t xml:space="preserve">Act   </w:t>
      </w:r>
    </w:p>
    <w:p w14:paraId="4FFC0163" w14:textId="4E2A46CB" w:rsidR="0042275E" w:rsidRDefault="006250F9" w:rsidP="00812726">
      <w:pPr>
        <w:spacing w:after="0" w:line="240" w:lineRule="auto"/>
        <w:ind w:left="-142" w:firstLine="11"/>
      </w:pPr>
      <w:r>
        <w:t xml:space="preserve"> 1972</w:t>
      </w:r>
      <w:r w:rsidR="0042275E">
        <w:t>, section 137.</w:t>
      </w:r>
    </w:p>
    <w:p w14:paraId="5BF227C3" w14:textId="77777777" w:rsidR="00812726" w:rsidRPr="008E06DE" w:rsidRDefault="00812726" w:rsidP="0025220B">
      <w:pPr>
        <w:spacing w:after="0" w:line="240" w:lineRule="auto"/>
        <w:ind w:left="720" w:hanging="851"/>
      </w:pPr>
    </w:p>
    <w:p w14:paraId="11CE1F50" w14:textId="0A0C1FBF" w:rsidR="0042275E" w:rsidRPr="00812726" w:rsidRDefault="0042275E" w:rsidP="0025220B">
      <w:pPr>
        <w:spacing w:after="0" w:line="240" w:lineRule="auto"/>
        <w:ind w:hanging="851"/>
        <w:rPr>
          <w:b/>
          <w:bCs/>
          <w:u w:val="single"/>
        </w:rPr>
      </w:pPr>
      <w:r>
        <w:rPr>
          <w:b/>
          <w:bCs/>
        </w:rPr>
        <w:t xml:space="preserve">22 </w:t>
      </w:r>
      <w:r w:rsidR="00E32E08">
        <w:rPr>
          <w:b/>
          <w:bCs/>
        </w:rPr>
        <w:tab/>
      </w:r>
      <w:proofErr w:type="gramStart"/>
      <w:r w:rsidR="00812726" w:rsidRPr="00812726">
        <w:rPr>
          <w:b/>
          <w:bCs/>
          <w:u w:val="single"/>
        </w:rPr>
        <w:t>CORRESPONDENCE</w:t>
      </w:r>
      <w:proofErr w:type="gramEnd"/>
    </w:p>
    <w:p w14:paraId="75DEB813" w14:textId="77777777" w:rsidR="00812726" w:rsidRDefault="00812726" w:rsidP="0025220B">
      <w:pPr>
        <w:spacing w:after="0" w:line="240" w:lineRule="auto"/>
        <w:ind w:hanging="851"/>
        <w:rPr>
          <w:b/>
          <w:bCs/>
        </w:rPr>
      </w:pPr>
    </w:p>
    <w:p w14:paraId="2B940C91" w14:textId="2D3D9AC3" w:rsidR="0042275E" w:rsidRPr="00E32E08" w:rsidRDefault="00E32E08" w:rsidP="0025220B">
      <w:pPr>
        <w:spacing w:after="0" w:line="240" w:lineRule="auto"/>
        <w:ind w:hanging="851"/>
        <w:rPr>
          <w:u w:val="single"/>
        </w:rPr>
      </w:pPr>
      <w:r w:rsidRPr="00E32E08">
        <w:tab/>
      </w:r>
      <w:r w:rsidR="0042275E" w:rsidRPr="00E32E08">
        <w:rPr>
          <w:u w:val="single"/>
        </w:rPr>
        <w:t>Annual Review of Caerphilly Town CCTV System</w:t>
      </w:r>
    </w:p>
    <w:p w14:paraId="69B2DB9C" w14:textId="18A09E1A" w:rsidR="0042275E" w:rsidRDefault="000E7B29" w:rsidP="0025220B">
      <w:pPr>
        <w:spacing w:after="0" w:line="240" w:lineRule="auto"/>
        <w:ind w:hanging="851"/>
      </w:pPr>
      <w:r>
        <w:tab/>
      </w:r>
      <w:r w:rsidR="0042275E">
        <w:t xml:space="preserve">Having regard to the statistical information presented it was agreed to inform CCBC that the Town Council is fully supportive of the retention of the CCTV system due to benefits in deterring and providing evidence to pursue crime and </w:t>
      </w:r>
      <w:proofErr w:type="spellStart"/>
      <w:r w:rsidR="0042275E">
        <w:t>anti social</w:t>
      </w:r>
      <w:proofErr w:type="spellEnd"/>
      <w:r w:rsidR="0042275E">
        <w:t xml:space="preserve"> behaviour.</w:t>
      </w:r>
    </w:p>
    <w:p w14:paraId="0AC235F1" w14:textId="77777777" w:rsidR="00812726" w:rsidRPr="00A803D9" w:rsidRDefault="00812726" w:rsidP="0025220B">
      <w:pPr>
        <w:spacing w:after="0" w:line="240" w:lineRule="auto"/>
        <w:ind w:hanging="851"/>
      </w:pPr>
    </w:p>
    <w:p w14:paraId="0D9FCDB6" w14:textId="15BAEED1" w:rsidR="0042275E" w:rsidRPr="00812726" w:rsidRDefault="0042275E" w:rsidP="0025220B">
      <w:pPr>
        <w:spacing w:after="0" w:line="240" w:lineRule="auto"/>
        <w:ind w:hanging="851"/>
        <w:rPr>
          <w:b/>
          <w:bCs/>
          <w:u w:val="single"/>
        </w:rPr>
      </w:pPr>
      <w:r>
        <w:rPr>
          <w:b/>
          <w:bCs/>
        </w:rPr>
        <w:t xml:space="preserve">23 </w:t>
      </w:r>
      <w:r w:rsidR="00E32E08">
        <w:rPr>
          <w:b/>
          <w:bCs/>
        </w:rPr>
        <w:tab/>
      </w:r>
      <w:r w:rsidR="00812726" w:rsidRPr="00812726">
        <w:rPr>
          <w:b/>
          <w:bCs/>
          <w:u w:val="single"/>
        </w:rPr>
        <w:t>MEMBER REQUESTS FOR FUTURE REPORTS</w:t>
      </w:r>
    </w:p>
    <w:p w14:paraId="1744810C" w14:textId="77777777" w:rsidR="00812726" w:rsidRDefault="00812726" w:rsidP="0025220B">
      <w:pPr>
        <w:spacing w:after="0" w:line="240" w:lineRule="auto"/>
        <w:ind w:hanging="851"/>
        <w:rPr>
          <w:b/>
          <w:bCs/>
        </w:rPr>
      </w:pPr>
    </w:p>
    <w:p w14:paraId="46A37105" w14:textId="31F83B3A" w:rsidR="0042275E" w:rsidRDefault="00E32E08" w:rsidP="0025220B">
      <w:pPr>
        <w:spacing w:after="0" w:line="240" w:lineRule="auto"/>
        <w:ind w:hanging="851"/>
      </w:pPr>
      <w:r>
        <w:tab/>
      </w:r>
      <w:r w:rsidR="0042275E">
        <w:t>There were no requests.</w:t>
      </w:r>
    </w:p>
    <w:p w14:paraId="354A990D" w14:textId="77777777" w:rsidR="001412F6" w:rsidRDefault="001412F6" w:rsidP="0025220B">
      <w:pPr>
        <w:spacing w:after="0" w:line="240" w:lineRule="auto"/>
        <w:ind w:hanging="851"/>
      </w:pPr>
    </w:p>
    <w:p w14:paraId="63650E83" w14:textId="1B04F1E5" w:rsidR="0042275E" w:rsidRPr="00914BA4" w:rsidRDefault="00E32E08" w:rsidP="0025220B">
      <w:pPr>
        <w:spacing w:after="0" w:line="240" w:lineRule="auto"/>
        <w:ind w:hanging="851"/>
      </w:pPr>
      <w:r>
        <w:tab/>
      </w:r>
      <w:r w:rsidR="0042275E">
        <w:t>The meeting closed at 7.30 pm.</w:t>
      </w:r>
    </w:p>
    <w:p w14:paraId="1382AC86" w14:textId="77777777" w:rsidR="00E53F17" w:rsidRDefault="00E53F17" w:rsidP="0025220B">
      <w:pPr>
        <w:spacing w:after="0" w:line="240" w:lineRule="auto"/>
      </w:pPr>
    </w:p>
    <w:sectPr w:rsidR="00E53F17" w:rsidSect="009E6E24">
      <w:pgSz w:w="11906" w:h="16838"/>
      <w:pgMar w:top="851" w:right="849" w:bottom="851" w:left="1559"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7C82AA8"/>
    <w:multiLevelType w:val="hybridMultilevel"/>
    <w:tmpl w:val="2D9E55CE"/>
    <w:lvl w:ilvl="0" w:tplc="08090005">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 w15:restartNumberingAfterBreak="0">
    <w:nsid w:val="6B0F6C06"/>
    <w:multiLevelType w:val="hybridMultilevel"/>
    <w:tmpl w:val="467A3E74"/>
    <w:lvl w:ilvl="0" w:tplc="08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6D5F2C37"/>
    <w:multiLevelType w:val="hybridMultilevel"/>
    <w:tmpl w:val="AB1019A2"/>
    <w:lvl w:ilvl="0" w:tplc="08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211162594">
    <w:abstractNumId w:val="0"/>
  </w:num>
  <w:num w:numId="2" w16cid:durableId="1647201908">
    <w:abstractNumId w:val="0"/>
  </w:num>
  <w:num w:numId="3" w16cid:durableId="331180764">
    <w:abstractNumId w:val="1"/>
  </w:num>
  <w:num w:numId="4" w16cid:durableId="14360501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7"/>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0DEC"/>
    <w:rsid w:val="00005933"/>
    <w:rsid w:val="00012D64"/>
    <w:rsid w:val="00026EC5"/>
    <w:rsid w:val="00037A10"/>
    <w:rsid w:val="00047C0C"/>
    <w:rsid w:val="0005393D"/>
    <w:rsid w:val="00060083"/>
    <w:rsid w:val="00064D98"/>
    <w:rsid w:val="000712C0"/>
    <w:rsid w:val="000B544F"/>
    <w:rsid w:val="000E7B29"/>
    <w:rsid w:val="000F0434"/>
    <w:rsid w:val="00100FA1"/>
    <w:rsid w:val="00105113"/>
    <w:rsid w:val="00123603"/>
    <w:rsid w:val="001412F6"/>
    <w:rsid w:val="00153A4B"/>
    <w:rsid w:val="001540F2"/>
    <w:rsid w:val="00156E5E"/>
    <w:rsid w:val="00187962"/>
    <w:rsid w:val="0019401E"/>
    <w:rsid w:val="001A0D5E"/>
    <w:rsid w:val="001A7F5D"/>
    <w:rsid w:val="001B70C1"/>
    <w:rsid w:val="001F64A9"/>
    <w:rsid w:val="002026B7"/>
    <w:rsid w:val="00207FDB"/>
    <w:rsid w:val="00231212"/>
    <w:rsid w:val="00244CE6"/>
    <w:rsid w:val="0025220B"/>
    <w:rsid w:val="00256F2C"/>
    <w:rsid w:val="002A2B75"/>
    <w:rsid w:val="002E7190"/>
    <w:rsid w:val="002F0DD2"/>
    <w:rsid w:val="002F3924"/>
    <w:rsid w:val="002F5A9B"/>
    <w:rsid w:val="003059AC"/>
    <w:rsid w:val="00323DB4"/>
    <w:rsid w:val="003278B0"/>
    <w:rsid w:val="00332BAE"/>
    <w:rsid w:val="0034079D"/>
    <w:rsid w:val="0035146D"/>
    <w:rsid w:val="003710FD"/>
    <w:rsid w:val="0037476F"/>
    <w:rsid w:val="0038239D"/>
    <w:rsid w:val="00392A0B"/>
    <w:rsid w:val="003B110B"/>
    <w:rsid w:val="003D4A29"/>
    <w:rsid w:val="003E2E49"/>
    <w:rsid w:val="0040768C"/>
    <w:rsid w:val="0042275E"/>
    <w:rsid w:val="00423833"/>
    <w:rsid w:val="00430434"/>
    <w:rsid w:val="00473D9E"/>
    <w:rsid w:val="00476A91"/>
    <w:rsid w:val="00490BAF"/>
    <w:rsid w:val="004E1EB4"/>
    <w:rsid w:val="004F4D12"/>
    <w:rsid w:val="004F726F"/>
    <w:rsid w:val="00513969"/>
    <w:rsid w:val="0052778B"/>
    <w:rsid w:val="00530101"/>
    <w:rsid w:val="005535DC"/>
    <w:rsid w:val="00571036"/>
    <w:rsid w:val="00583045"/>
    <w:rsid w:val="00593526"/>
    <w:rsid w:val="005A0534"/>
    <w:rsid w:val="005A47B4"/>
    <w:rsid w:val="005A667E"/>
    <w:rsid w:val="005B4A92"/>
    <w:rsid w:val="00600DEC"/>
    <w:rsid w:val="00605920"/>
    <w:rsid w:val="006250F9"/>
    <w:rsid w:val="00652459"/>
    <w:rsid w:val="006B2382"/>
    <w:rsid w:val="006C5E09"/>
    <w:rsid w:val="006D343B"/>
    <w:rsid w:val="00725D25"/>
    <w:rsid w:val="007613B3"/>
    <w:rsid w:val="0077053D"/>
    <w:rsid w:val="00774DF1"/>
    <w:rsid w:val="00781BC1"/>
    <w:rsid w:val="0079118A"/>
    <w:rsid w:val="007961E1"/>
    <w:rsid w:val="007A53FB"/>
    <w:rsid w:val="007A59AD"/>
    <w:rsid w:val="007D4E68"/>
    <w:rsid w:val="007E3701"/>
    <w:rsid w:val="007F373B"/>
    <w:rsid w:val="008031E2"/>
    <w:rsid w:val="00812726"/>
    <w:rsid w:val="008227DD"/>
    <w:rsid w:val="00853D17"/>
    <w:rsid w:val="00857D88"/>
    <w:rsid w:val="008603C1"/>
    <w:rsid w:val="00881EF5"/>
    <w:rsid w:val="00896F8C"/>
    <w:rsid w:val="008B6515"/>
    <w:rsid w:val="008F4753"/>
    <w:rsid w:val="008F617C"/>
    <w:rsid w:val="009359D0"/>
    <w:rsid w:val="00936A48"/>
    <w:rsid w:val="00941CCF"/>
    <w:rsid w:val="00946BF0"/>
    <w:rsid w:val="009E10B7"/>
    <w:rsid w:val="009E1FD4"/>
    <w:rsid w:val="009E6E24"/>
    <w:rsid w:val="009E6F47"/>
    <w:rsid w:val="009F0F27"/>
    <w:rsid w:val="00A166E7"/>
    <w:rsid w:val="00A16A84"/>
    <w:rsid w:val="00A3673B"/>
    <w:rsid w:val="00A503B6"/>
    <w:rsid w:val="00AA7A74"/>
    <w:rsid w:val="00AC26DE"/>
    <w:rsid w:val="00AC649E"/>
    <w:rsid w:val="00AD6E10"/>
    <w:rsid w:val="00AE7296"/>
    <w:rsid w:val="00AF15DB"/>
    <w:rsid w:val="00AF7220"/>
    <w:rsid w:val="00AF7BC0"/>
    <w:rsid w:val="00B0344D"/>
    <w:rsid w:val="00B14F85"/>
    <w:rsid w:val="00B16C7D"/>
    <w:rsid w:val="00B404F3"/>
    <w:rsid w:val="00B612E2"/>
    <w:rsid w:val="00BB71E5"/>
    <w:rsid w:val="00BC452F"/>
    <w:rsid w:val="00BE4255"/>
    <w:rsid w:val="00BE52CB"/>
    <w:rsid w:val="00BF465B"/>
    <w:rsid w:val="00C1143A"/>
    <w:rsid w:val="00C1517E"/>
    <w:rsid w:val="00C15482"/>
    <w:rsid w:val="00C34493"/>
    <w:rsid w:val="00C35957"/>
    <w:rsid w:val="00C47C9A"/>
    <w:rsid w:val="00C520E8"/>
    <w:rsid w:val="00C56BD2"/>
    <w:rsid w:val="00C82674"/>
    <w:rsid w:val="00C910A9"/>
    <w:rsid w:val="00CA6272"/>
    <w:rsid w:val="00CC761F"/>
    <w:rsid w:val="00CF042C"/>
    <w:rsid w:val="00D03DA7"/>
    <w:rsid w:val="00D752E4"/>
    <w:rsid w:val="00D83075"/>
    <w:rsid w:val="00D83306"/>
    <w:rsid w:val="00D85C0F"/>
    <w:rsid w:val="00DC33D1"/>
    <w:rsid w:val="00DE0EEA"/>
    <w:rsid w:val="00DF1277"/>
    <w:rsid w:val="00DF284B"/>
    <w:rsid w:val="00E03E8A"/>
    <w:rsid w:val="00E11153"/>
    <w:rsid w:val="00E31EAA"/>
    <w:rsid w:val="00E32E08"/>
    <w:rsid w:val="00E4214B"/>
    <w:rsid w:val="00E53F17"/>
    <w:rsid w:val="00E63BE5"/>
    <w:rsid w:val="00E656B4"/>
    <w:rsid w:val="00E70C62"/>
    <w:rsid w:val="00EB7B42"/>
    <w:rsid w:val="00EE22C7"/>
    <w:rsid w:val="00F12C65"/>
    <w:rsid w:val="00F25C04"/>
    <w:rsid w:val="00F61EE4"/>
    <w:rsid w:val="00F6532F"/>
    <w:rsid w:val="00F7705F"/>
    <w:rsid w:val="00FA3A9B"/>
    <w:rsid w:val="00FD099E"/>
    <w:rsid w:val="00FD197F"/>
    <w:rsid w:val="00FE36E0"/>
    <w:rsid w:val="00FE41B5"/>
    <w:rsid w:val="00FF24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D6B05C"/>
  <w15:chartTrackingRefBased/>
  <w15:docId w15:val="{B9C12752-88F8-44D8-A264-CBFD5AFD2D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Arial"/>
        <w:color w:val="000000"/>
        <w:sz w:val="24"/>
        <w:szCs w:val="24"/>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00DEC"/>
    <w:pPr>
      <w:spacing w:after="0" w:line="240" w:lineRule="auto"/>
    </w:pPr>
  </w:style>
  <w:style w:type="paragraph" w:styleId="ListParagraph">
    <w:name w:val="List Paragraph"/>
    <w:basedOn w:val="Normal"/>
    <w:uiPriority w:val="34"/>
    <w:qFormat/>
    <w:rsid w:val="003B110B"/>
    <w:pPr>
      <w:spacing w:line="256" w:lineRule="auto"/>
      <w:ind w:left="720"/>
      <w:contextualSpacing/>
    </w:pPr>
    <w:rPr>
      <w:rFonts w:asciiTheme="minorHAnsi" w:hAnsiTheme="minorHAnsi" w:cstheme="minorBidi"/>
      <w:color w:val="auto"/>
      <w:kern w:val="2"/>
      <w:sz w:val="22"/>
      <w:szCs w:val="22"/>
      <w:lang w:val="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6495551">
      <w:bodyDiv w:val="1"/>
      <w:marLeft w:val="0"/>
      <w:marRight w:val="0"/>
      <w:marTop w:val="0"/>
      <w:marBottom w:val="0"/>
      <w:divBdr>
        <w:top w:val="none" w:sz="0" w:space="0" w:color="auto"/>
        <w:left w:val="none" w:sz="0" w:space="0" w:color="auto"/>
        <w:bottom w:val="none" w:sz="0" w:space="0" w:color="auto"/>
        <w:right w:val="none" w:sz="0" w:space="0" w:color="auto"/>
      </w:divBdr>
    </w:div>
    <w:div w:id="673604892">
      <w:bodyDiv w:val="1"/>
      <w:marLeft w:val="0"/>
      <w:marRight w:val="0"/>
      <w:marTop w:val="0"/>
      <w:marBottom w:val="0"/>
      <w:divBdr>
        <w:top w:val="none" w:sz="0" w:space="0" w:color="auto"/>
        <w:left w:val="none" w:sz="0" w:space="0" w:color="auto"/>
        <w:bottom w:val="none" w:sz="0" w:space="0" w:color="auto"/>
        <w:right w:val="none" w:sz="0" w:space="0" w:color="auto"/>
      </w:divBdr>
    </w:div>
    <w:div w:id="935091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3</Pages>
  <Words>849</Words>
  <Characters>4843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 Davy</dc:creator>
  <cp:keywords/>
  <dc:description/>
  <cp:lastModifiedBy>Philip Davy</cp:lastModifiedBy>
  <cp:revision>29</cp:revision>
  <dcterms:created xsi:type="dcterms:W3CDTF">2024-05-21T12:50:00Z</dcterms:created>
  <dcterms:modified xsi:type="dcterms:W3CDTF">2024-05-21T13:33:00Z</dcterms:modified>
</cp:coreProperties>
</file>