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8BF4" w14:textId="77777777" w:rsidR="003F45DB" w:rsidRDefault="003F45DB" w:rsidP="009E78DC">
      <w:pPr>
        <w:spacing w:after="0" w:line="240" w:lineRule="auto"/>
        <w:ind w:left="247" w:hanging="10"/>
        <w:rPr>
          <w:rFonts w:ascii="Arial" w:hAnsi="Arial" w:cs="Arial"/>
          <w:b/>
          <w:bCs/>
          <w:sz w:val="24"/>
          <w:szCs w:val="24"/>
        </w:rPr>
      </w:pPr>
    </w:p>
    <w:p w14:paraId="7CB728E7" w14:textId="77777777" w:rsidR="003F45DB" w:rsidRDefault="003F45DB" w:rsidP="009E78DC">
      <w:pPr>
        <w:spacing w:after="0" w:line="240" w:lineRule="auto"/>
        <w:ind w:left="247" w:hanging="10"/>
        <w:rPr>
          <w:rFonts w:ascii="Arial" w:hAnsi="Arial" w:cs="Arial"/>
          <w:b/>
          <w:bCs/>
          <w:sz w:val="24"/>
          <w:szCs w:val="24"/>
        </w:rPr>
      </w:pPr>
    </w:p>
    <w:p w14:paraId="2AE4EBEB" w14:textId="77777777" w:rsidR="00DD3A62" w:rsidRDefault="00DD3A62" w:rsidP="00F33941">
      <w:pPr>
        <w:tabs>
          <w:tab w:val="center" w:pos="5504"/>
          <w:tab w:val="left" w:pos="5950"/>
        </w:tabs>
        <w:spacing w:after="0" w:line="240" w:lineRule="auto"/>
        <w:ind w:left="247" w:hanging="10"/>
        <w:rPr>
          <w:rFonts w:ascii="Arial" w:hAnsi="Arial" w:cs="Arial"/>
          <w:b/>
          <w:bCs/>
          <w:sz w:val="24"/>
          <w:szCs w:val="24"/>
        </w:rPr>
      </w:pPr>
    </w:p>
    <w:p w14:paraId="2C5075E1" w14:textId="77777777" w:rsidR="00F27CA2" w:rsidRDefault="00F27CA2" w:rsidP="00F33941">
      <w:pPr>
        <w:tabs>
          <w:tab w:val="center" w:pos="5504"/>
          <w:tab w:val="left" w:pos="5950"/>
        </w:tabs>
        <w:spacing w:after="0" w:line="240" w:lineRule="auto"/>
        <w:ind w:left="247" w:hanging="10"/>
        <w:rPr>
          <w:rFonts w:ascii="Arial" w:hAnsi="Arial" w:cs="Arial"/>
          <w:b/>
          <w:bCs/>
          <w:sz w:val="24"/>
          <w:szCs w:val="24"/>
        </w:rPr>
      </w:pPr>
    </w:p>
    <w:p w14:paraId="52C54619" w14:textId="1649E7DB" w:rsidR="005D4A6C" w:rsidRDefault="005D4A6C" w:rsidP="00F33941">
      <w:pPr>
        <w:tabs>
          <w:tab w:val="center" w:pos="5504"/>
          <w:tab w:val="left" w:pos="5950"/>
        </w:tabs>
        <w:spacing w:after="0" w:line="240" w:lineRule="auto"/>
        <w:ind w:left="247" w:hanging="10"/>
        <w:rPr>
          <w:rFonts w:ascii="Arial" w:hAnsi="Arial" w:cs="Arial"/>
          <w:b/>
          <w:bCs/>
          <w:sz w:val="24"/>
          <w:szCs w:val="24"/>
        </w:rPr>
      </w:pPr>
      <w:r w:rsidRPr="005D4A6C">
        <w:rPr>
          <w:rFonts w:ascii="Arial" w:hAnsi="Arial" w:cs="Arial"/>
          <w:b/>
          <w:bCs/>
          <w:sz w:val="24"/>
          <w:szCs w:val="24"/>
        </w:rPr>
        <w:t>Caerphilly Town Council</w:t>
      </w:r>
      <w:r w:rsidR="00F33941">
        <w:rPr>
          <w:rFonts w:ascii="Arial" w:hAnsi="Arial" w:cs="Arial"/>
          <w:b/>
          <w:bCs/>
          <w:sz w:val="24"/>
          <w:szCs w:val="24"/>
        </w:rPr>
        <w:tab/>
      </w:r>
      <w:r w:rsidR="00F33941">
        <w:rPr>
          <w:rFonts w:ascii="Arial" w:hAnsi="Arial" w:cs="Arial"/>
          <w:b/>
          <w:bCs/>
          <w:sz w:val="24"/>
          <w:szCs w:val="24"/>
        </w:rPr>
        <w:tab/>
      </w:r>
    </w:p>
    <w:p w14:paraId="35258330" w14:textId="77777777" w:rsidR="00EE4783" w:rsidRPr="005D4A6C" w:rsidRDefault="00EE4783" w:rsidP="009E78DC">
      <w:pPr>
        <w:spacing w:after="0" w:line="240" w:lineRule="auto"/>
        <w:ind w:left="247" w:hanging="10"/>
        <w:rPr>
          <w:rFonts w:ascii="Arial" w:hAnsi="Arial" w:cs="Arial"/>
          <w:b/>
          <w:bCs/>
          <w:sz w:val="24"/>
          <w:szCs w:val="24"/>
        </w:rPr>
      </w:pPr>
    </w:p>
    <w:p w14:paraId="751F1288" w14:textId="259CD94E" w:rsidR="005D4A6C" w:rsidRDefault="005D4A6C" w:rsidP="009E78DC">
      <w:pPr>
        <w:spacing w:after="0" w:line="240" w:lineRule="auto"/>
        <w:ind w:left="247" w:hanging="10"/>
        <w:rPr>
          <w:rFonts w:ascii="Arial" w:hAnsi="Arial" w:cs="Arial"/>
          <w:b/>
          <w:bCs/>
          <w:sz w:val="24"/>
          <w:szCs w:val="24"/>
        </w:rPr>
      </w:pPr>
      <w:r w:rsidRPr="005D4A6C">
        <w:rPr>
          <w:rFonts w:ascii="Arial" w:hAnsi="Arial" w:cs="Arial"/>
          <w:b/>
          <w:bCs/>
          <w:sz w:val="24"/>
          <w:szCs w:val="24"/>
        </w:rPr>
        <w:t>Policy on Financial Assistance</w:t>
      </w:r>
      <w:r w:rsidR="00135427">
        <w:rPr>
          <w:rFonts w:ascii="Arial" w:hAnsi="Arial" w:cs="Arial"/>
          <w:b/>
          <w:bCs/>
          <w:sz w:val="24"/>
          <w:szCs w:val="24"/>
        </w:rPr>
        <w:t>/</w:t>
      </w:r>
      <w:r w:rsidRPr="005D4A6C">
        <w:rPr>
          <w:rFonts w:ascii="Arial" w:hAnsi="Arial" w:cs="Arial"/>
          <w:b/>
          <w:bCs/>
          <w:sz w:val="24"/>
          <w:szCs w:val="24"/>
        </w:rPr>
        <w:t>Grants</w:t>
      </w:r>
    </w:p>
    <w:p w14:paraId="4B061049" w14:textId="77777777" w:rsidR="005D4A6C" w:rsidRPr="005D4A6C" w:rsidRDefault="005D4A6C" w:rsidP="009E78DC">
      <w:pPr>
        <w:spacing w:after="0" w:line="240" w:lineRule="auto"/>
        <w:ind w:left="247" w:hanging="10"/>
        <w:rPr>
          <w:rFonts w:ascii="Arial" w:hAnsi="Arial" w:cs="Arial"/>
          <w:b/>
          <w:bCs/>
          <w:sz w:val="24"/>
          <w:szCs w:val="24"/>
        </w:rPr>
      </w:pPr>
    </w:p>
    <w:p w14:paraId="4416E95C" w14:textId="255EB2E1" w:rsidR="005D4A6C" w:rsidRDefault="005D4A6C" w:rsidP="009E78DC">
      <w:pPr>
        <w:spacing w:after="0" w:line="240" w:lineRule="auto"/>
        <w:ind w:left="230" w:right="597" w:firstLine="4"/>
        <w:jc w:val="both"/>
        <w:rPr>
          <w:rFonts w:ascii="Arial" w:hAnsi="Arial" w:cs="Arial"/>
          <w:sz w:val="24"/>
          <w:szCs w:val="24"/>
        </w:rPr>
      </w:pPr>
      <w:r w:rsidRPr="005D4A6C">
        <w:rPr>
          <w:rFonts w:ascii="Arial" w:hAnsi="Arial" w:cs="Arial"/>
          <w:sz w:val="24"/>
          <w:szCs w:val="24"/>
        </w:rPr>
        <w:t>The Town Council's grant scheme is intended to provide financial support to assist community organisations active within the town that work for the benefit of the residents. Grants can be made to existing and newly formed organisations. The types of organisation</w:t>
      </w:r>
      <w:r w:rsidR="00073BB3">
        <w:rPr>
          <w:rFonts w:ascii="Arial" w:hAnsi="Arial" w:cs="Arial"/>
          <w:sz w:val="24"/>
          <w:szCs w:val="24"/>
        </w:rPr>
        <w:t xml:space="preserve">s </w:t>
      </w:r>
      <w:r w:rsidRPr="005D4A6C">
        <w:rPr>
          <w:rFonts w:ascii="Arial" w:hAnsi="Arial" w:cs="Arial"/>
          <w:sz w:val="24"/>
          <w:szCs w:val="24"/>
        </w:rPr>
        <w:t>that will be considered for grants include:</w:t>
      </w:r>
    </w:p>
    <w:p w14:paraId="31701840" w14:textId="77777777" w:rsidR="001E662E" w:rsidRDefault="001E662E" w:rsidP="009E78DC">
      <w:pPr>
        <w:spacing w:after="0" w:line="240" w:lineRule="auto"/>
        <w:ind w:left="230" w:right="597" w:firstLine="4"/>
        <w:jc w:val="both"/>
        <w:rPr>
          <w:rFonts w:ascii="Arial" w:hAnsi="Arial" w:cs="Arial"/>
          <w:sz w:val="24"/>
          <w:szCs w:val="24"/>
        </w:rPr>
      </w:pPr>
    </w:p>
    <w:p w14:paraId="0AB896FB" w14:textId="77777777" w:rsidR="001E662E" w:rsidRDefault="001E662E" w:rsidP="001E662E">
      <w:pPr>
        <w:pStyle w:val="ListParagraph"/>
        <w:numPr>
          <w:ilvl w:val="0"/>
          <w:numId w:val="16"/>
        </w:numPr>
        <w:rPr>
          <w:rFonts w:ascii="Arial" w:hAnsi="Arial" w:cs="Arial"/>
          <w:sz w:val="24"/>
          <w:szCs w:val="24"/>
        </w:rPr>
      </w:pPr>
      <w:r>
        <w:rPr>
          <w:rFonts w:ascii="Arial" w:hAnsi="Arial" w:cs="Arial"/>
          <w:sz w:val="24"/>
          <w:szCs w:val="24"/>
        </w:rPr>
        <w:t>Charitable groups</w:t>
      </w:r>
    </w:p>
    <w:p w14:paraId="6684C451" w14:textId="77777777" w:rsidR="001E662E" w:rsidRDefault="001E662E" w:rsidP="001E662E">
      <w:pPr>
        <w:pStyle w:val="ListParagraph"/>
        <w:numPr>
          <w:ilvl w:val="0"/>
          <w:numId w:val="16"/>
        </w:numPr>
        <w:rPr>
          <w:rFonts w:ascii="Arial" w:hAnsi="Arial" w:cs="Arial"/>
          <w:sz w:val="24"/>
          <w:szCs w:val="24"/>
        </w:rPr>
      </w:pPr>
      <w:r>
        <w:rPr>
          <w:rFonts w:ascii="Arial" w:hAnsi="Arial" w:cs="Arial"/>
          <w:sz w:val="24"/>
          <w:szCs w:val="24"/>
        </w:rPr>
        <w:t>Sports clubs</w:t>
      </w:r>
    </w:p>
    <w:p w14:paraId="0E6C4CEB" w14:textId="77777777" w:rsidR="001E662E" w:rsidRDefault="001E662E" w:rsidP="001E662E">
      <w:pPr>
        <w:pStyle w:val="ListParagraph"/>
        <w:numPr>
          <w:ilvl w:val="0"/>
          <w:numId w:val="16"/>
        </w:numPr>
        <w:rPr>
          <w:rFonts w:ascii="Arial" w:hAnsi="Arial" w:cs="Arial"/>
          <w:sz w:val="24"/>
          <w:szCs w:val="24"/>
        </w:rPr>
      </w:pPr>
      <w:r>
        <w:rPr>
          <w:rFonts w:ascii="Arial" w:hAnsi="Arial" w:cs="Arial"/>
          <w:sz w:val="24"/>
          <w:szCs w:val="24"/>
        </w:rPr>
        <w:t>Youth groups</w:t>
      </w:r>
    </w:p>
    <w:p w14:paraId="6BCF7FA7" w14:textId="77777777" w:rsidR="001E662E" w:rsidRDefault="001E662E" w:rsidP="001E662E">
      <w:pPr>
        <w:pStyle w:val="ListParagraph"/>
        <w:numPr>
          <w:ilvl w:val="0"/>
          <w:numId w:val="16"/>
        </w:numPr>
        <w:rPr>
          <w:rFonts w:ascii="Arial" w:hAnsi="Arial" w:cs="Arial"/>
          <w:sz w:val="24"/>
          <w:szCs w:val="24"/>
        </w:rPr>
      </w:pPr>
      <w:r>
        <w:rPr>
          <w:rFonts w:ascii="Arial" w:hAnsi="Arial" w:cs="Arial"/>
          <w:sz w:val="24"/>
          <w:szCs w:val="24"/>
        </w:rPr>
        <w:t>Playgroups</w:t>
      </w:r>
    </w:p>
    <w:p w14:paraId="126110EC" w14:textId="77777777" w:rsidR="001E662E" w:rsidRDefault="001E662E" w:rsidP="001E662E">
      <w:pPr>
        <w:pStyle w:val="ListParagraph"/>
        <w:numPr>
          <w:ilvl w:val="0"/>
          <w:numId w:val="16"/>
        </w:numPr>
        <w:rPr>
          <w:rFonts w:ascii="Arial" w:hAnsi="Arial" w:cs="Arial"/>
          <w:sz w:val="24"/>
          <w:szCs w:val="24"/>
        </w:rPr>
      </w:pPr>
      <w:r>
        <w:rPr>
          <w:rFonts w:ascii="Arial" w:hAnsi="Arial" w:cs="Arial"/>
          <w:sz w:val="24"/>
          <w:szCs w:val="24"/>
        </w:rPr>
        <w:t>Arts groups</w:t>
      </w:r>
    </w:p>
    <w:p w14:paraId="30D2ECE6" w14:textId="77777777" w:rsidR="001E662E" w:rsidRDefault="001E662E" w:rsidP="001E662E">
      <w:pPr>
        <w:pStyle w:val="ListParagraph"/>
        <w:numPr>
          <w:ilvl w:val="0"/>
          <w:numId w:val="16"/>
        </w:numPr>
        <w:rPr>
          <w:rFonts w:ascii="Arial" w:hAnsi="Arial" w:cs="Arial"/>
          <w:sz w:val="24"/>
          <w:szCs w:val="24"/>
        </w:rPr>
      </w:pPr>
      <w:r>
        <w:rPr>
          <w:rFonts w:ascii="Arial" w:hAnsi="Arial" w:cs="Arial"/>
          <w:sz w:val="24"/>
          <w:szCs w:val="24"/>
        </w:rPr>
        <w:t>Free advice organisations</w:t>
      </w:r>
    </w:p>
    <w:p w14:paraId="26D7121E" w14:textId="77777777" w:rsidR="001E662E" w:rsidRDefault="001E662E" w:rsidP="001E662E">
      <w:pPr>
        <w:pStyle w:val="ListParagraph"/>
        <w:numPr>
          <w:ilvl w:val="0"/>
          <w:numId w:val="16"/>
        </w:numPr>
        <w:rPr>
          <w:rFonts w:ascii="Arial" w:hAnsi="Arial" w:cs="Arial"/>
          <w:sz w:val="24"/>
          <w:szCs w:val="24"/>
        </w:rPr>
      </w:pPr>
      <w:r>
        <w:rPr>
          <w:rFonts w:ascii="Arial" w:hAnsi="Arial" w:cs="Arial"/>
          <w:sz w:val="24"/>
          <w:szCs w:val="24"/>
        </w:rPr>
        <w:t>Environmental groups</w:t>
      </w:r>
    </w:p>
    <w:p w14:paraId="23DEC538" w14:textId="77777777" w:rsidR="001E662E" w:rsidRDefault="001E662E" w:rsidP="001E662E">
      <w:pPr>
        <w:pStyle w:val="ListParagraph"/>
        <w:numPr>
          <w:ilvl w:val="0"/>
          <w:numId w:val="16"/>
        </w:numPr>
        <w:rPr>
          <w:rFonts w:ascii="Arial" w:hAnsi="Arial" w:cs="Arial"/>
          <w:sz w:val="24"/>
          <w:szCs w:val="24"/>
        </w:rPr>
      </w:pPr>
      <w:r>
        <w:rPr>
          <w:rFonts w:ascii="Arial" w:hAnsi="Arial" w:cs="Arial"/>
          <w:sz w:val="24"/>
          <w:szCs w:val="24"/>
        </w:rPr>
        <w:t>Community / Voluntary transport schemes</w:t>
      </w:r>
    </w:p>
    <w:p w14:paraId="2DA5FB27" w14:textId="77777777" w:rsidR="005D4A6C" w:rsidRDefault="005D4A6C" w:rsidP="009E78DC">
      <w:pPr>
        <w:spacing w:after="0" w:line="240" w:lineRule="auto"/>
        <w:ind w:left="158" w:right="454" w:firstLine="29"/>
        <w:rPr>
          <w:rFonts w:ascii="Arial" w:hAnsi="Arial" w:cs="Arial"/>
          <w:sz w:val="24"/>
          <w:szCs w:val="24"/>
        </w:rPr>
      </w:pPr>
      <w:r w:rsidRPr="005D4A6C">
        <w:rPr>
          <w:rFonts w:ascii="Arial" w:hAnsi="Arial" w:cs="Arial"/>
          <w:sz w:val="24"/>
          <w:szCs w:val="24"/>
        </w:rPr>
        <w:t xml:space="preserve">Organisations must be properly constituted, </w:t>
      </w:r>
      <w:proofErr w:type="spellStart"/>
      <w:proofErr w:type="gramStart"/>
      <w:r w:rsidRPr="005D4A6C">
        <w:rPr>
          <w:rFonts w:ascii="Arial" w:hAnsi="Arial" w:cs="Arial"/>
          <w:sz w:val="24"/>
          <w:szCs w:val="24"/>
        </w:rPr>
        <w:t>non profit</w:t>
      </w:r>
      <w:proofErr w:type="spellEnd"/>
      <w:proofErr w:type="gramEnd"/>
      <w:r w:rsidRPr="005D4A6C">
        <w:rPr>
          <w:rFonts w:ascii="Arial" w:hAnsi="Arial" w:cs="Arial"/>
          <w:sz w:val="24"/>
          <w:szCs w:val="24"/>
        </w:rPr>
        <w:t xml:space="preserve"> making, based within the Town Council area, or can demonstrate a benefit to the residents who live within the Town Council area. National UK wide organisations will not be eligible for a grant unless they have a locally based group. Wales wide bodies will be eligible to apply for a grant but must be able to show there are beneficiaries within the Town Council area.</w:t>
      </w:r>
    </w:p>
    <w:p w14:paraId="51BC4341" w14:textId="77777777" w:rsidR="00EE4783" w:rsidRPr="005D4A6C" w:rsidRDefault="00EE4783" w:rsidP="009E78DC">
      <w:pPr>
        <w:spacing w:after="0" w:line="240" w:lineRule="auto"/>
        <w:ind w:left="158" w:right="454" w:firstLine="29"/>
        <w:rPr>
          <w:rFonts w:ascii="Arial" w:hAnsi="Arial" w:cs="Arial"/>
          <w:sz w:val="24"/>
          <w:szCs w:val="24"/>
        </w:rPr>
      </w:pPr>
    </w:p>
    <w:p w14:paraId="53A0E294" w14:textId="65051D1A" w:rsidR="005D4A6C" w:rsidRDefault="005D4A6C" w:rsidP="009E78DC">
      <w:pPr>
        <w:spacing w:after="0" w:line="240" w:lineRule="auto"/>
        <w:ind w:left="144" w:right="597" w:firstLine="4"/>
        <w:jc w:val="both"/>
        <w:rPr>
          <w:rFonts w:ascii="Arial" w:hAnsi="Arial" w:cs="Arial"/>
          <w:sz w:val="24"/>
          <w:szCs w:val="24"/>
        </w:rPr>
      </w:pPr>
      <w:r w:rsidRPr="005D4A6C">
        <w:rPr>
          <w:rFonts w:ascii="Arial" w:hAnsi="Arial" w:cs="Arial"/>
          <w:sz w:val="24"/>
          <w:szCs w:val="24"/>
        </w:rPr>
        <w:t xml:space="preserve">Grants cannot be made to individuals, profit making </w:t>
      </w:r>
      <w:r w:rsidR="000D61E8" w:rsidRPr="005D4A6C">
        <w:rPr>
          <w:rFonts w:ascii="Arial" w:hAnsi="Arial" w:cs="Arial"/>
          <w:sz w:val="24"/>
          <w:szCs w:val="24"/>
        </w:rPr>
        <w:t>organisations</w:t>
      </w:r>
      <w:r w:rsidRPr="005D4A6C">
        <w:rPr>
          <w:rFonts w:ascii="Arial" w:hAnsi="Arial" w:cs="Arial"/>
          <w:sz w:val="24"/>
          <w:szCs w:val="24"/>
        </w:rPr>
        <w:t>, or national UK organisations unless the local branch can demonstrate a requirement to raise funds for its own projects. The Town Council does not make loans.</w:t>
      </w:r>
    </w:p>
    <w:p w14:paraId="75497B32" w14:textId="77777777" w:rsidR="00EE4783" w:rsidRPr="005D4A6C" w:rsidRDefault="00EE4783" w:rsidP="009E78DC">
      <w:pPr>
        <w:spacing w:after="0" w:line="240" w:lineRule="auto"/>
        <w:ind w:left="144" w:right="597" w:firstLine="4"/>
        <w:jc w:val="both"/>
        <w:rPr>
          <w:rFonts w:ascii="Arial" w:hAnsi="Arial" w:cs="Arial"/>
          <w:sz w:val="24"/>
          <w:szCs w:val="24"/>
        </w:rPr>
      </w:pPr>
    </w:p>
    <w:p w14:paraId="5E2138AE" w14:textId="79856AEA" w:rsidR="005D4A6C" w:rsidRDefault="005D4A6C" w:rsidP="009E78DC">
      <w:pPr>
        <w:spacing w:after="0" w:line="240" w:lineRule="auto"/>
        <w:ind w:left="122" w:right="597" w:firstLine="4"/>
        <w:jc w:val="both"/>
        <w:rPr>
          <w:rFonts w:ascii="Arial" w:hAnsi="Arial" w:cs="Arial"/>
          <w:sz w:val="24"/>
          <w:szCs w:val="24"/>
        </w:rPr>
      </w:pPr>
      <w:r w:rsidRPr="005D4A6C">
        <w:rPr>
          <w:rFonts w:ascii="Arial" w:hAnsi="Arial" w:cs="Arial"/>
          <w:sz w:val="24"/>
          <w:szCs w:val="24"/>
        </w:rPr>
        <w:t xml:space="preserve">An application must be made on the form provided and be accompanied by accounts, or a </w:t>
      </w:r>
      <w:r w:rsidR="00792732">
        <w:rPr>
          <w:rFonts w:ascii="Arial" w:hAnsi="Arial" w:cs="Arial"/>
          <w:sz w:val="24"/>
          <w:szCs w:val="24"/>
        </w:rPr>
        <w:t>bank statement</w:t>
      </w:r>
      <w:r w:rsidR="007A4F91">
        <w:rPr>
          <w:rFonts w:ascii="Arial" w:hAnsi="Arial" w:cs="Arial"/>
          <w:sz w:val="24"/>
          <w:szCs w:val="24"/>
        </w:rPr>
        <w:t xml:space="preserve">, or a </w:t>
      </w:r>
      <w:r w:rsidRPr="005D4A6C">
        <w:rPr>
          <w:rFonts w:ascii="Arial" w:hAnsi="Arial" w:cs="Arial"/>
          <w:sz w:val="24"/>
          <w:szCs w:val="24"/>
        </w:rPr>
        <w:t>budget in the case of a new organisation,</w:t>
      </w:r>
      <w:r w:rsidR="000D61E8">
        <w:rPr>
          <w:rFonts w:ascii="Arial" w:hAnsi="Arial" w:cs="Arial"/>
          <w:sz w:val="24"/>
          <w:szCs w:val="24"/>
        </w:rPr>
        <w:t xml:space="preserve"> </w:t>
      </w:r>
      <w:r w:rsidRPr="005D4A6C">
        <w:rPr>
          <w:rFonts w:ascii="Arial" w:hAnsi="Arial" w:cs="Arial"/>
          <w:sz w:val="24"/>
          <w:szCs w:val="24"/>
        </w:rPr>
        <w:t>together with any supporting information about the purpose for which assistance is required. Each application will be considered on its merits. Applications can be made at any time of the year and will be reported to the next available Town Council meeting for decision. The Town Council allocates a limited budget each year for grants and awards will be made on a first come first served basis.</w:t>
      </w:r>
    </w:p>
    <w:p w14:paraId="16E3EAEE" w14:textId="77777777" w:rsidR="00EE4783" w:rsidRPr="005D4A6C" w:rsidRDefault="00EE4783" w:rsidP="009E78DC">
      <w:pPr>
        <w:spacing w:after="0" w:line="240" w:lineRule="auto"/>
        <w:ind w:left="122" w:right="597" w:firstLine="4"/>
        <w:jc w:val="both"/>
        <w:rPr>
          <w:rFonts w:ascii="Arial" w:hAnsi="Arial" w:cs="Arial"/>
          <w:sz w:val="24"/>
          <w:szCs w:val="24"/>
        </w:rPr>
      </w:pPr>
    </w:p>
    <w:p w14:paraId="3B886126" w14:textId="77777777" w:rsidR="005D4A6C" w:rsidRDefault="005D4A6C" w:rsidP="009E78DC">
      <w:pPr>
        <w:spacing w:after="0" w:line="240" w:lineRule="auto"/>
        <w:ind w:left="122" w:right="597" w:firstLine="4"/>
        <w:jc w:val="both"/>
        <w:rPr>
          <w:rFonts w:ascii="Arial" w:hAnsi="Arial" w:cs="Arial"/>
          <w:sz w:val="24"/>
          <w:szCs w:val="24"/>
        </w:rPr>
      </w:pPr>
      <w:r w:rsidRPr="005D4A6C">
        <w:rPr>
          <w:rFonts w:ascii="Arial" w:hAnsi="Arial" w:cs="Arial"/>
          <w:sz w:val="24"/>
          <w:szCs w:val="24"/>
        </w:rPr>
        <w:t>Examples of what can be supported:</w:t>
      </w:r>
    </w:p>
    <w:p w14:paraId="7FDA429A" w14:textId="77777777" w:rsidR="00EE4783" w:rsidRPr="005D4A6C" w:rsidRDefault="00EE4783" w:rsidP="009E78DC">
      <w:pPr>
        <w:spacing w:after="0" w:line="240" w:lineRule="auto"/>
        <w:ind w:left="122" w:right="597" w:firstLine="4"/>
        <w:jc w:val="both"/>
        <w:rPr>
          <w:rFonts w:ascii="Arial" w:hAnsi="Arial" w:cs="Arial"/>
          <w:sz w:val="24"/>
          <w:szCs w:val="24"/>
        </w:rPr>
      </w:pPr>
    </w:p>
    <w:p w14:paraId="7A03C4E5" w14:textId="77777777" w:rsidR="005D4A6C" w:rsidRPr="00184724" w:rsidRDefault="005D4A6C" w:rsidP="00D77A3D">
      <w:pPr>
        <w:pStyle w:val="ListParagraph"/>
        <w:numPr>
          <w:ilvl w:val="0"/>
          <w:numId w:val="5"/>
        </w:numPr>
        <w:spacing w:after="0" w:line="240" w:lineRule="auto"/>
        <w:ind w:right="597"/>
        <w:jc w:val="both"/>
        <w:rPr>
          <w:rFonts w:ascii="Arial" w:hAnsi="Arial" w:cs="Arial"/>
          <w:sz w:val="24"/>
          <w:szCs w:val="24"/>
        </w:rPr>
      </w:pPr>
      <w:r w:rsidRPr="00184724">
        <w:rPr>
          <w:rFonts w:ascii="Arial" w:hAnsi="Arial" w:cs="Arial"/>
          <w:sz w:val="24"/>
          <w:szCs w:val="24"/>
        </w:rPr>
        <w:t>Supporting the provision of opportunities for older people</w:t>
      </w:r>
    </w:p>
    <w:p w14:paraId="7D2C3E1D" w14:textId="0C9E9A52" w:rsidR="007E6DAF" w:rsidRPr="00D77A3D" w:rsidRDefault="005D4A6C" w:rsidP="00D77A3D">
      <w:pPr>
        <w:pStyle w:val="ListParagraph"/>
        <w:numPr>
          <w:ilvl w:val="0"/>
          <w:numId w:val="5"/>
        </w:numPr>
        <w:spacing w:after="0" w:line="240" w:lineRule="auto"/>
        <w:ind w:right="597"/>
        <w:jc w:val="both"/>
        <w:rPr>
          <w:rFonts w:ascii="Arial" w:hAnsi="Arial" w:cs="Arial"/>
          <w:sz w:val="24"/>
          <w:szCs w:val="24"/>
        </w:rPr>
      </w:pPr>
      <w:r w:rsidRPr="00D77A3D">
        <w:rPr>
          <w:rFonts w:ascii="Arial" w:hAnsi="Arial" w:cs="Arial"/>
          <w:sz w:val="24"/>
          <w:szCs w:val="24"/>
        </w:rPr>
        <w:t xml:space="preserve">Activities for young people and helping to meet their social, educational, and leisure </w:t>
      </w:r>
      <w:proofErr w:type="gramStart"/>
      <w:r w:rsidRPr="00D77A3D">
        <w:rPr>
          <w:rFonts w:ascii="Arial" w:hAnsi="Arial" w:cs="Arial"/>
          <w:sz w:val="24"/>
          <w:szCs w:val="24"/>
        </w:rPr>
        <w:t>needs</w:t>
      </w:r>
      <w:proofErr w:type="gramEnd"/>
    </w:p>
    <w:p w14:paraId="2E2EC3AE" w14:textId="77777777" w:rsidR="00904815" w:rsidRDefault="005D4A6C" w:rsidP="00904815">
      <w:pPr>
        <w:pStyle w:val="ListParagraph"/>
        <w:numPr>
          <w:ilvl w:val="0"/>
          <w:numId w:val="13"/>
        </w:numPr>
        <w:spacing w:after="0" w:line="240" w:lineRule="auto"/>
        <w:ind w:right="677"/>
        <w:jc w:val="both"/>
        <w:rPr>
          <w:rFonts w:ascii="Arial" w:hAnsi="Arial" w:cs="Arial"/>
          <w:sz w:val="24"/>
          <w:szCs w:val="24"/>
        </w:rPr>
      </w:pPr>
      <w:r w:rsidRPr="00D77A3D">
        <w:rPr>
          <w:rFonts w:ascii="Arial" w:hAnsi="Arial" w:cs="Arial"/>
          <w:sz w:val="24"/>
          <w:szCs w:val="24"/>
        </w:rPr>
        <w:t xml:space="preserve">Supporting community involvement in local arts and cultural activities </w:t>
      </w:r>
    </w:p>
    <w:p w14:paraId="0D5CE7F8" w14:textId="77777777" w:rsidR="00904815" w:rsidRDefault="005D4A6C" w:rsidP="00904815">
      <w:pPr>
        <w:pStyle w:val="ListParagraph"/>
        <w:numPr>
          <w:ilvl w:val="0"/>
          <w:numId w:val="13"/>
        </w:numPr>
        <w:spacing w:after="0" w:line="240" w:lineRule="auto"/>
        <w:ind w:right="677"/>
        <w:jc w:val="both"/>
        <w:rPr>
          <w:rFonts w:ascii="Arial" w:hAnsi="Arial" w:cs="Arial"/>
          <w:sz w:val="24"/>
          <w:szCs w:val="24"/>
        </w:rPr>
      </w:pPr>
      <w:r w:rsidRPr="00D77A3D">
        <w:rPr>
          <w:rFonts w:ascii="Arial" w:hAnsi="Arial" w:cs="Arial"/>
          <w:sz w:val="24"/>
          <w:szCs w:val="24"/>
        </w:rPr>
        <w:t xml:space="preserve">Supporting community participation in local sports and leisure activities and enabling clubs to develop and improve sporting </w:t>
      </w:r>
      <w:proofErr w:type="gramStart"/>
      <w:r w:rsidRPr="00D77A3D">
        <w:rPr>
          <w:rFonts w:ascii="Arial" w:hAnsi="Arial" w:cs="Arial"/>
          <w:sz w:val="24"/>
          <w:szCs w:val="24"/>
        </w:rPr>
        <w:t>infrastructure</w:t>
      </w:r>
      <w:proofErr w:type="gramEnd"/>
    </w:p>
    <w:p w14:paraId="2A752E93" w14:textId="77777777" w:rsidR="00F57EBD" w:rsidRDefault="005D4A6C" w:rsidP="00F57EBD">
      <w:pPr>
        <w:pStyle w:val="ListParagraph"/>
        <w:numPr>
          <w:ilvl w:val="0"/>
          <w:numId w:val="13"/>
        </w:numPr>
        <w:spacing w:after="0" w:line="240" w:lineRule="auto"/>
        <w:ind w:right="677"/>
        <w:jc w:val="both"/>
        <w:rPr>
          <w:rFonts w:ascii="Arial" w:hAnsi="Arial" w:cs="Arial"/>
          <w:sz w:val="24"/>
          <w:szCs w:val="24"/>
        </w:rPr>
      </w:pPr>
      <w:r w:rsidRPr="00D77A3D">
        <w:rPr>
          <w:rFonts w:ascii="Arial" w:hAnsi="Arial" w:cs="Arial"/>
          <w:sz w:val="24"/>
          <w:szCs w:val="24"/>
        </w:rPr>
        <w:t>Supporting access and sustainable transport schemes by community and voluntary groups</w:t>
      </w:r>
    </w:p>
    <w:p w14:paraId="70E822A7" w14:textId="09700B7B" w:rsidR="00D14826" w:rsidRDefault="005D4A6C" w:rsidP="00F57EBD">
      <w:pPr>
        <w:pStyle w:val="ListParagraph"/>
        <w:numPr>
          <w:ilvl w:val="0"/>
          <w:numId w:val="13"/>
        </w:numPr>
        <w:spacing w:after="0" w:line="240" w:lineRule="auto"/>
        <w:ind w:right="677"/>
        <w:jc w:val="both"/>
        <w:rPr>
          <w:rFonts w:ascii="Arial" w:hAnsi="Arial" w:cs="Arial"/>
          <w:sz w:val="24"/>
          <w:szCs w:val="24"/>
        </w:rPr>
      </w:pPr>
      <w:r w:rsidRPr="00F57EBD">
        <w:rPr>
          <w:rFonts w:ascii="Arial" w:hAnsi="Arial" w:cs="Arial"/>
          <w:sz w:val="24"/>
          <w:szCs w:val="24"/>
        </w:rPr>
        <w:t xml:space="preserve">Supporting schemes that improve the appearance of the town </w:t>
      </w:r>
      <w:proofErr w:type="spellStart"/>
      <w:r w:rsidRPr="00F57EBD">
        <w:rPr>
          <w:rFonts w:ascii="Arial" w:hAnsi="Arial" w:cs="Arial"/>
          <w:sz w:val="24"/>
          <w:szCs w:val="24"/>
        </w:rPr>
        <w:t>eg</w:t>
      </w:r>
      <w:proofErr w:type="spellEnd"/>
      <w:r w:rsidRPr="00F57EBD">
        <w:rPr>
          <w:rFonts w:ascii="Arial" w:hAnsi="Arial" w:cs="Arial"/>
          <w:sz w:val="24"/>
          <w:szCs w:val="24"/>
        </w:rPr>
        <w:t xml:space="preserve"> nature conservation, planting, </w:t>
      </w:r>
      <w:proofErr w:type="gramStart"/>
      <w:r w:rsidRPr="00F57EBD">
        <w:rPr>
          <w:rFonts w:ascii="Arial" w:hAnsi="Arial" w:cs="Arial"/>
          <w:sz w:val="24"/>
          <w:szCs w:val="24"/>
        </w:rPr>
        <w:t>decorations</w:t>
      </w:r>
      <w:proofErr w:type="gramEnd"/>
    </w:p>
    <w:p w14:paraId="4B19E57E" w14:textId="77777777" w:rsidR="00F57EBD" w:rsidRPr="00F57EBD" w:rsidRDefault="00F57EBD" w:rsidP="006A459F">
      <w:pPr>
        <w:pStyle w:val="ListParagraph"/>
        <w:spacing w:after="0" w:line="240" w:lineRule="auto"/>
        <w:ind w:left="1571" w:right="677"/>
        <w:jc w:val="both"/>
        <w:rPr>
          <w:rFonts w:ascii="Arial" w:hAnsi="Arial" w:cs="Arial"/>
          <w:sz w:val="24"/>
          <w:szCs w:val="24"/>
        </w:rPr>
      </w:pPr>
    </w:p>
    <w:p w14:paraId="41EF5D96" w14:textId="77777777" w:rsidR="000E2365" w:rsidRDefault="000E2365" w:rsidP="00D14826">
      <w:pPr>
        <w:spacing w:after="0" w:line="240" w:lineRule="auto"/>
        <w:ind w:left="142" w:right="281"/>
        <w:rPr>
          <w:rFonts w:ascii="Arial" w:hAnsi="Arial" w:cs="Arial"/>
          <w:sz w:val="24"/>
          <w:szCs w:val="24"/>
        </w:rPr>
      </w:pPr>
    </w:p>
    <w:p w14:paraId="150B9709" w14:textId="77777777" w:rsidR="000E2365" w:rsidRDefault="000E2365" w:rsidP="00D14826">
      <w:pPr>
        <w:spacing w:after="0" w:line="240" w:lineRule="auto"/>
        <w:ind w:left="142" w:right="281"/>
        <w:rPr>
          <w:rFonts w:ascii="Arial" w:hAnsi="Arial" w:cs="Arial"/>
          <w:sz w:val="24"/>
          <w:szCs w:val="24"/>
        </w:rPr>
      </w:pPr>
    </w:p>
    <w:p w14:paraId="45D67712" w14:textId="77777777" w:rsidR="000E2365" w:rsidRDefault="000E2365" w:rsidP="00D14826">
      <w:pPr>
        <w:spacing w:after="0" w:line="240" w:lineRule="auto"/>
        <w:ind w:left="142" w:right="281"/>
        <w:rPr>
          <w:rFonts w:ascii="Arial" w:hAnsi="Arial" w:cs="Arial"/>
          <w:sz w:val="24"/>
          <w:szCs w:val="24"/>
        </w:rPr>
      </w:pPr>
    </w:p>
    <w:p w14:paraId="344E9453" w14:textId="77777777" w:rsidR="000E2365" w:rsidRDefault="000E2365" w:rsidP="00D14826">
      <w:pPr>
        <w:spacing w:after="0" w:line="240" w:lineRule="auto"/>
        <w:ind w:left="142" w:right="281"/>
        <w:rPr>
          <w:rFonts w:ascii="Arial" w:hAnsi="Arial" w:cs="Arial"/>
          <w:sz w:val="24"/>
          <w:szCs w:val="24"/>
        </w:rPr>
      </w:pPr>
    </w:p>
    <w:p w14:paraId="32B68AB1" w14:textId="77777777" w:rsidR="001D31F1" w:rsidRDefault="001D31F1" w:rsidP="00D14826">
      <w:pPr>
        <w:spacing w:after="0" w:line="240" w:lineRule="auto"/>
        <w:ind w:left="142" w:right="281"/>
        <w:rPr>
          <w:rFonts w:ascii="Arial" w:hAnsi="Arial" w:cs="Arial"/>
          <w:sz w:val="24"/>
          <w:szCs w:val="24"/>
        </w:rPr>
      </w:pPr>
    </w:p>
    <w:p w14:paraId="5C784961" w14:textId="77777777" w:rsidR="001D31F1" w:rsidRDefault="001D31F1" w:rsidP="00D14826">
      <w:pPr>
        <w:spacing w:after="0" w:line="240" w:lineRule="auto"/>
        <w:ind w:left="142" w:right="281"/>
        <w:rPr>
          <w:rFonts w:ascii="Arial" w:hAnsi="Arial" w:cs="Arial"/>
          <w:sz w:val="24"/>
          <w:szCs w:val="24"/>
        </w:rPr>
      </w:pPr>
    </w:p>
    <w:p w14:paraId="04D01FF5" w14:textId="77777777" w:rsidR="00F77BEB" w:rsidRDefault="00F77BEB" w:rsidP="00D14826">
      <w:pPr>
        <w:spacing w:after="0" w:line="240" w:lineRule="auto"/>
        <w:ind w:left="142" w:right="281"/>
        <w:rPr>
          <w:rFonts w:ascii="Arial" w:hAnsi="Arial" w:cs="Arial"/>
          <w:sz w:val="24"/>
          <w:szCs w:val="24"/>
        </w:rPr>
      </w:pPr>
    </w:p>
    <w:p w14:paraId="6676816B" w14:textId="77777777" w:rsidR="00C7360C" w:rsidRDefault="00C7360C" w:rsidP="00D14826">
      <w:pPr>
        <w:spacing w:after="0" w:line="240" w:lineRule="auto"/>
        <w:ind w:left="142" w:right="281"/>
        <w:rPr>
          <w:rFonts w:ascii="Arial" w:hAnsi="Arial" w:cs="Arial"/>
          <w:sz w:val="24"/>
          <w:szCs w:val="24"/>
        </w:rPr>
      </w:pPr>
    </w:p>
    <w:p w14:paraId="56DE4FD3" w14:textId="534870DE" w:rsidR="005D4A6C" w:rsidRDefault="005D4A6C" w:rsidP="00D14826">
      <w:pPr>
        <w:spacing w:after="0" w:line="240" w:lineRule="auto"/>
        <w:ind w:left="142" w:right="281"/>
        <w:rPr>
          <w:rFonts w:ascii="Arial" w:hAnsi="Arial" w:cs="Arial"/>
          <w:sz w:val="24"/>
          <w:szCs w:val="24"/>
        </w:rPr>
      </w:pPr>
      <w:r w:rsidRPr="005D4A6C">
        <w:rPr>
          <w:rFonts w:ascii="Arial" w:hAnsi="Arial" w:cs="Arial"/>
          <w:sz w:val="24"/>
          <w:szCs w:val="24"/>
        </w:rPr>
        <w:t xml:space="preserve">Grants to local organisations will be made </w:t>
      </w:r>
      <w:proofErr w:type="gramStart"/>
      <w:r w:rsidRPr="005D4A6C">
        <w:rPr>
          <w:rFonts w:ascii="Arial" w:hAnsi="Arial" w:cs="Arial"/>
          <w:sz w:val="24"/>
          <w:szCs w:val="24"/>
        </w:rPr>
        <w:t>on the basis of</w:t>
      </w:r>
      <w:proofErr w:type="gramEnd"/>
      <w:r w:rsidRPr="005D4A6C">
        <w:rPr>
          <w:rFonts w:ascii="Arial" w:hAnsi="Arial" w:cs="Arial"/>
          <w:sz w:val="24"/>
          <w:szCs w:val="24"/>
        </w:rPr>
        <w:t xml:space="preserve"> a tiered structure </w:t>
      </w:r>
      <w:r w:rsidR="00E93823">
        <w:rPr>
          <w:rFonts w:ascii="Arial" w:hAnsi="Arial" w:cs="Arial"/>
          <w:sz w:val="24"/>
          <w:szCs w:val="24"/>
        </w:rPr>
        <w:t xml:space="preserve">    </w:t>
      </w:r>
      <w:r w:rsidRPr="005D4A6C">
        <w:rPr>
          <w:rFonts w:ascii="Arial" w:hAnsi="Arial" w:cs="Arial"/>
          <w:sz w:val="24"/>
          <w:szCs w:val="24"/>
        </w:rPr>
        <w:t>depending on how many people living within the Town Council area will benefit.</w:t>
      </w:r>
    </w:p>
    <w:p w14:paraId="7184247A" w14:textId="77777777" w:rsidR="00D14826" w:rsidRPr="005D4A6C" w:rsidRDefault="00D14826" w:rsidP="00D14826">
      <w:pPr>
        <w:spacing w:after="0" w:line="240" w:lineRule="auto"/>
        <w:ind w:left="142" w:right="281"/>
        <w:rPr>
          <w:rFonts w:ascii="Arial" w:hAnsi="Arial" w:cs="Arial"/>
          <w:sz w:val="24"/>
          <w:szCs w:val="24"/>
        </w:rPr>
      </w:pPr>
    </w:p>
    <w:tbl>
      <w:tblPr>
        <w:tblStyle w:val="TableGrid"/>
        <w:tblW w:w="4718" w:type="dxa"/>
        <w:tblInd w:w="972" w:type="dxa"/>
        <w:tblLook w:val="04A0" w:firstRow="1" w:lastRow="0" w:firstColumn="1" w:lastColumn="0" w:noHBand="0" w:noVBand="1"/>
      </w:tblPr>
      <w:tblGrid>
        <w:gridCol w:w="3357"/>
        <w:gridCol w:w="1361"/>
      </w:tblGrid>
      <w:tr w:rsidR="005D4A6C" w:rsidRPr="005D4A6C" w14:paraId="243B9F28" w14:textId="77777777" w:rsidTr="00355C7B">
        <w:trPr>
          <w:trHeight w:val="380"/>
        </w:trPr>
        <w:tc>
          <w:tcPr>
            <w:tcW w:w="3357" w:type="dxa"/>
            <w:tcBorders>
              <w:top w:val="nil"/>
              <w:left w:val="nil"/>
              <w:bottom w:val="nil"/>
              <w:right w:val="nil"/>
            </w:tcBorders>
          </w:tcPr>
          <w:p w14:paraId="29A93A54" w14:textId="66F49B63" w:rsidR="005D4A6C" w:rsidRPr="005D4A6C" w:rsidRDefault="006C7778" w:rsidP="009E78DC">
            <w:pPr>
              <w:spacing w:after="0" w:line="240" w:lineRule="auto"/>
              <w:ind w:left="22"/>
              <w:rPr>
                <w:rFonts w:ascii="Arial" w:hAnsi="Arial" w:cs="Arial"/>
                <w:sz w:val="24"/>
                <w:szCs w:val="24"/>
              </w:rPr>
            </w:pPr>
            <w:r>
              <w:rPr>
                <w:rFonts w:ascii="Arial" w:hAnsi="Arial" w:cs="Arial"/>
                <w:sz w:val="24"/>
                <w:szCs w:val="24"/>
              </w:rPr>
              <w:t xml:space="preserve">Less than </w:t>
            </w:r>
            <w:r w:rsidR="005D4A6C" w:rsidRPr="005D4A6C">
              <w:rPr>
                <w:rFonts w:ascii="Arial" w:hAnsi="Arial" w:cs="Arial"/>
                <w:sz w:val="24"/>
                <w:szCs w:val="24"/>
              </w:rPr>
              <w:t>15 members</w:t>
            </w:r>
          </w:p>
        </w:tc>
        <w:tc>
          <w:tcPr>
            <w:tcW w:w="1361" w:type="dxa"/>
            <w:tcBorders>
              <w:top w:val="nil"/>
              <w:left w:val="nil"/>
              <w:bottom w:val="nil"/>
              <w:right w:val="nil"/>
            </w:tcBorders>
          </w:tcPr>
          <w:p w14:paraId="5C2F78D6" w14:textId="637E27BC" w:rsidR="005D4A6C" w:rsidRPr="005D4A6C" w:rsidRDefault="00D14826" w:rsidP="009E78DC">
            <w:pPr>
              <w:spacing w:after="0" w:line="240" w:lineRule="auto"/>
              <w:jc w:val="right"/>
              <w:rPr>
                <w:rFonts w:ascii="Arial" w:hAnsi="Arial" w:cs="Arial"/>
                <w:sz w:val="24"/>
                <w:szCs w:val="24"/>
              </w:rPr>
            </w:pPr>
            <w:r>
              <w:rPr>
                <w:rFonts w:ascii="Arial" w:hAnsi="Arial" w:cs="Arial"/>
                <w:sz w:val="24"/>
                <w:szCs w:val="24"/>
              </w:rPr>
              <w:t xml:space="preserve">up </w:t>
            </w:r>
            <w:r w:rsidR="005D4A6C" w:rsidRPr="005D4A6C">
              <w:rPr>
                <w:rFonts w:ascii="Arial" w:hAnsi="Arial" w:cs="Arial"/>
                <w:sz w:val="24"/>
                <w:szCs w:val="24"/>
              </w:rPr>
              <w:t xml:space="preserve">to </w:t>
            </w:r>
            <w:r w:rsidR="006F4AF1">
              <w:rPr>
                <w:rFonts w:ascii="Arial" w:hAnsi="Arial" w:cs="Arial"/>
                <w:sz w:val="24"/>
                <w:szCs w:val="24"/>
              </w:rPr>
              <w:t>20</w:t>
            </w:r>
            <w:r w:rsidR="005D4A6C" w:rsidRPr="005D4A6C">
              <w:rPr>
                <w:rFonts w:ascii="Arial" w:hAnsi="Arial" w:cs="Arial"/>
                <w:sz w:val="24"/>
                <w:szCs w:val="24"/>
              </w:rPr>
              <w:t>0</w:t>
            </w:r>
          </w:p>
        </w:tc>
      </w:tr>
      <w:tr w:rsidR="005D4A6C" w:rsidRPr="005D4A6C" w14:paraId="37A58021" w14:textId="77777777" w:rsidTr="00355C7B">
        <w:trPr>
          <w:trHeight w:val="516"/>
        </w:trPr>
        <w:tc>
          <w:tcPr>
            <w:tcW w:w="3357" w:type="dxa"/>
            <w:tcBorders>
              <w:top w:val="nil"/>
              <w:left w:val="nil"/>
              <w:bottom w:val="nil"/>
              <w:right w:val="nil"/>
            </w:tcBorders>
            <w:vAlign w:val="center"/>
          </w:tcPr>
          <w:p w14:paraId="1E558D36" w14:textId="77777777" w:rsidR="005D4A6C" w:rsidRPr="005D4A6C" w:rsidRDefault="005D4A6C" w:rsidP="009E78DC">
            <w:pPr>
              <w:spacing w:after="0" w:line="240" w:lineRule="auto"/>
              <w:ind w:left="22"/>
              <w:rPr>
                <w:rFonts w:ascii="Arial" w:hAnsi="Arial" w:cs="Arial"/>
                <w:sz w:val="24"/>
                <w:szCs w:val="24"/>
              </w:rPr>
            </w:pPr>
            <w:r w:rsidRPr="005D4A6C">
              <w:rPr>
                <w:rFonts w:ascii="Arial" w:hAnsi="Arial" w:cs="Arial"/>
                <w:sz w:val="24"/>
                <w:szCs w:val="24"/>
              </w:rPr>
              <w:t>16 to 40 members</w:t>
            </w:r>
          </w:p>
        </w:tc>
        <w:tc>
          <w:tcPr>
            <w:tcW w:w="1361" w:type="dxa"/>
            <w:tcBorders>
              <w:top w:val="nil"/>
              <w:left w:val="nil"/>
              <w:bottom w:val="nil"/>
              <w:right w:val="nil"/>
            </w:tcBorders>
            <w:vAlign w:val="center"/>
          </w:tcPr>
          <w:p w14:paraId="531715A0" w14:textId="30683393" w:rsidR="005D4A6C" w:rsidRPr="005D4A6C" w:rsidRDefault="00D14826" w:rsidP="009E78DC">
            <w:pPr>
              <w:spacing w:after="0" w:line="240" w:lineRule="auto"/>
              <w:ind w:right="7"/>
              <w:jc w:val="right"/>
              <w:rPr>
                <w:rFonts w:ascii="Arial" w:hAnsi="Arial" w:cs="Arial"/>
                <w:sz w:val="24"/>
                <w:szCs w:val="24"/>
              </w:rPr>
            </w:pPr>
            <w:r w:rsidRPr="005D4A6C">
              <w:rPr>
                <w:rFonts w:ascii="Arial" w:hAnsi="Arial" w:cs="Arial"/>
                <w:sz w:val="24"/>
                <w:szCs w:val="24"/>
              </w:rPr>
              <w:t>up to</w:t>
            </w:r>
            <w:r w:rsidR="005D4A6C" w:rsidRPr="005D4A6C">
              <w:rPr>
                <w:rFonts w:ascii="Arial" w:hAnsi="Arial" w:cs="Arial"/>
                <w:sz w:val="24"/>
                <w:szCs w:val="24"/>
              </w:rPr>
              <w:t xml:space="preserve"> </w:t>
            </w:r>
            <w:r w:rsidR="006F4AF1">
              <w:rPr>
                <w:rFonts w:ascii="Arial" w:hAnsi="Arial" w:cs="Arial"/>
                <w:sz w:val="24"/>
                <w:szCs w:val="24"/>
              </w:rPr>
              <w:t>30</w:t>
            </w:r>
            <w:r w:rsidR="005D4A6C" w:rsidRPr="005D4A6C">
              <w:rPr>
                <w:rFonts w:ascii="Arial" w:hAnsi="Arial" w:cs="Arial"/>
                <w:sz w:val="24"/>
                <w:szCs w:val="24"/>
              </w:rPr>
              <w:t>0</w:t>
            </w:r>
          </w:p>
        </w:tc>
      </w:tr>
      <w:tr w:rsidR="005D4A6C" w:rsidRPr="005D4A6C" w14:paraId="16C92AA4" w14:textId="77777777" w:rsidTr="00355C7B">
        <w:trPr>
          <w:trHeight w:val="386"/>
        </w:trPr>
        <w:tc>
          <w:tcPr>
            <w:tcW w:w="3357" w:type="dxa"/>
            <w:tcBorders>
              <w:top w:val="nil"/>
              <w:left w:val="nil"/>
              <w:bottom w:val="nil"/>
              <w:right w:val="nil"/>
            </w:tcBorders>
            <w:vAlign w:val="bottom"/>
          </w:tcPr>
          <w:p w14:paraId="63314622" w14:textId="31327F32" w:rsidR="005D4A6C" w:rsidRPr="005D4A6C" w:rsidRDefault="005D4A6C" w:rsidP="009E78DC">
            <w:pPr>
              <w:spacing w:after="0" w:line="240" w:lineRule="auto"/>
              <w:rPr>
                <w:rFonts w:ascii="Arial" w:hAnsi="Arial" w:cs="Arial"/>
                <w:sz w:val="24"/>
                <w:szCs w:val="24"/>
              </w:rPr>
            </w:pPr>
            <w:r w:rsidRPr="005D4A6C">
              <w:rPr>
                <w:rFonts w:ascii="Arial" w:hAnsi="Arial" w:cs="Arial"/>
                <w:sz w:val="24"/>
                <w:szCs w:val="24"/>
              </w:rPr>
              <w:t>4</w:t>
            </w:r>
            <w:r w:rsidR="006C7778">
              <w:rPr>
                <w:rFonts w:ascii="Arial" w:hAnsi="Arial" w:cs="Arial"/>
                <w:sz w:val="24"/>
                <w:szCs w:val="24"/>
              </w:rPr>
              <w:t>1</w:t>
            </w:r>
            <w:r w:rsidRPr="005D4A6C">
              <w:rPr>
                <w:rFonts w:ascii="Arial" w:hAnsi="Arial" w:cs="Arial"/>
                <w:sz w:val="24"/>
                <w:szCs w:val="24"/>
              </w:rPr>
              <w:t xml:space="preserve"> members</w:t>
            </w:r>
            <w:r w:rsidR="006C7778">
              <w:rPr>
                <w:rFonts w:ascii="Arial" w:hAnsi="Arial" w:cs="Arial"/>
                <w:sz w:val="24"/>
                <w:szCs w:val="24"/>
              </w:rPr>
              <w:t xml:space="preserve"> plus</w:t>
            </w:r>
          </w:p>
        </w:tc>
        <w:tc>
          <w:tcPr>
            <w:tcW w:w="1361" w:type="dxa"/>
            <w:tcBorders>
              <w:top w:val="nil"/>
              <w:left w:val="nil"/>
              <w:bottom w:val="nil"/>
              <w:right w:val="nil"/>
            </w:tcBorders>
            <w:vAlign w:val="bottom"/>
          </w:tcPr>
          <w:p w14:paraId="745C5F83" w14:textId="1C1E4F0F" w:rsidR="005D4A6C" w:rsidRPr="005D4A6C" w:rsidRDefault="00D14826" w:rsidP="009E78DC">
            <w:pPr>
              <w:spacing w:after="0" w:line="240" w:lineRule="auto"/>
              <w:ind w:right="14"/>
              <w:jc w:val="right"/>
              <w:rPr>
                <w:rFonts w:ascii="Arial" w:hAnsi="Arial" w:cs="Arial"/>
                <w:sz w:val="24"/>
                <w:szCs w:val="24"/>
              </w:rPr>
            </w:pPr>
            <w:r w:rsidRPr="005D4A6C">
              <w:rPr>
                <w:rFonts w:ascii="Arial" w:hAnsi="Arial" w:cs="Arial"/>
                <w:sz w:val="24"/>
                <w:szCs w:val="24"/>
              </w:rPr>
              <w:t>up to</w:t>
            </w:r>
            <w:r w:rsidR="005D4A6C" w:rsidRPr="005D4A6C">
              <w:rPr>
                <w:rFonts w:ascii="Arial" w:hAnsi="Arial" w:cs="Arial"/>
                <w:sz w:val="24"/>
                <w:szCs w:val="24"/>
              </w:rPr>
              <w:t xml:space="preserve"> </w:t>
            </w:r>
            <w:r w:rsidR="006F4AF1">
              <w:rPr>
                <w:rFonts w:ascii="Arial" w:hAnsi="Arial" w:cs="Arial"/>
                <w:sz w:val="24"/>
                <w:szCs w:val="24"/>
              </w:rPr>
              <w:t>5</w:t>
            </w:r>
            <w:r w:rsidR="005D4A6C" w:rsidRPr="005D4A6C">
              <w:rPr>
                <w:rFonts w:ascii="Arial" w:hAnsi="Arial" w:cs="Arial"/>
                <w:sz w:val="24"/>
                <w:szCs w:val="24"/>
              </w:rPr>
              <w:t>00</w:t>
            </w:r>
          </w:p>
        </w:tc>
      </w:tr>
      <w:tr w:rsidR="00D14826" w:rsidRPr="005D4A6C" w14:paraId="3E9309E7" w14:textId="77777777" w:rsidTr="00355C7B">
        <w:trPr>
          <w:trHeight w:val="386"/>
        </w:trPr>
        <w:tc>
          <w:tcPr>
            <w:tcW w:w="3357" w:type="dxa"/>
            <w:tcBorders>
              <w:top w:val="nil"/>
              <w:left w:val="nil"/>
              <w:bottom w:val="nil"/>
              <w:right w:val="nil"/>
            </w:tcBorders>
            <w:vAlign w:val="bottom"/>
          </w:tcPr>
          <w:p w14:paraId="7F8F2B9A" w14:textId="77777777" w:rsidR="00D14826" w:rsidRPr="005D4A6C" w:rsidRDefault="00D14826" w:rsidP="009E78DC">
            <w:pPr>
              <w:spacing w:after="0" w:line="240" w:lineRule="auto"/>
              <w:rPr>
                <w:rFonts w:ascii="Arial" w:hAnsi="Arial" w:cs="Arial"/>
                <w:sz w:val="24"/>
                <w:szCs w:val="24"/>
              </w:rPr>
            </w:pPr>
          </w:p>
        </w:tc>
        <w:tc>
          <w:tcPr>
            <w:tcW w:w="1361" w:type="dxa"/>
            <w:tcBorders>
              <w:top w:val="nil"/>
              <w:left w:val="nil"/>
              <w:bottom w:val="nil"/>
              <w:right w:val="nil"/>
            </w:tcBorders>
            <w:vAlign w:val="bottom"/>
          </w:tcPr>
          <w:p w14:paraId="3288A0F1" w14:textId="77777777" w:rsidR="00D14826" w:rsidRPr="005D4A6C" w:rsidRDefault="00D14826" w:rsidP="009E78DC">
            <w:pPr>
              <w:spacing w:after="0" w:line="240" w:lineRule="auto"/>
              <w:ind w:right="14"/>
              <w:jc w:val="right"/>
              <w:rPr>
                <w:rFonts w:ascii="Arial" w:hAnsi="Arial" w:cs="Arial"/>
                <w:sz w:val="24"/>
                <w:szCs w:val="24"/>
              </w:rPr>
            </w:pPr>
          </w:p>
        </w:tc>
      </w:tr>
    </w:tbl>
    <w:p w14:paraId="3E758768" w14:textId="049D20A2" w:rsidR="005D4A6C" w:rsidRDefault="005D4A6C" w:rsidP="009E78DC">
      <w:pPr>
        <w:spacing w:after="0" w:line="240" w:lineRule="auto"/>
        <w:ind w:left="230" w:right="597" w:firstLine="4"/>
        <w:jc w:val="both"/>
        <w:rPr>
          <w:rFonts w:ascii="Arial" w:hAnsi="Arial" w:cs="Arial"/>
          <w:sz w:val="24"/>
          <w:szCs w:val="24"/>
        </w:rPr>
      </w:pPr>
      <w:r w:rsidRPr="005D4A6C">
        <w:rPr>
          <w:rFonts w:ascii="Arial" w:hAnsi="Arial" w:cs="Arial"/>
          <w:sz w:val="24"/>
          <w:szCs w:val="24"/>
        </w:rPr>
        <w:t xml:space="preserve">Local organisations with more than </w:t>
      </w:r>
      <w:r w:rsidR="007C13ED">
        <w:rPr>
          <w:rFonts w:ascii="Arial" w:hAnsi="Arial" w:cs="Arial"/>
          <w:sz w:val="24"/>
          <w:szCs w:val="24"/>
        </w:rPr>
        <w:t>£</w:t>
      </w:r>
      <w:r w:rsidR="00756568">
        <w:rPr>
          <w:rFonts w:ascii="Arial" w:hAnsi="Arial" w:cs="Arial"/>
          <w:sz w:val="24"/>
          <w:szCs w:val="24"/>
        </w:rPr>
        <w:t>10,000</w:t>
      </w:r>
      <w:r w:rsidRPr="005D4A6C">
        <w:rPr>
          <w:rFonts w:ascii="Arial" w:hAnsi="Arial" w:cs="Arial"/>
          <w:sz w:val="24"/>
          <w:szCs w:val="24"/>
        </w:rPr>
        <w:t xml:space="preserve"> bank balance will not normally be considered for a grant.</w:t>
      </w:r>
    </w:p>
    <w:p w14:paraId="6DB04A11" w14:textId="77777777" w:rsidR="00D14826" w:rsidRPr="005D4A6C" w:rsidRDefault="00D14826" w:rsidP="009E78DC">
      <w:pPr>
        <w:spacing w:after="0" w:line="240" w:lineRule="auto"/>
        <w:ind w:left="230" w:right="597" w:firstLine="4"/>
        <w:jc w:val="both"/>
        <w:rPr>
          <w:rFonts w:ascii="Arial" w:hAnsi="Arial" w:cs="Arial"/>
          <w:sz w:val="24"/>
          <w:szCs w:val="24"/>
        </w:rPr>
      </w:pPr>
    </w:p>
    <w:p w14:paraId="3DD8729A" w14:textId="4F6359EB" w:rsidR="005D4A6C" w:rsidRDefault="005D4A6C" w:rsidP="009E78DC">
      <w:pPr>
        <w:spacing w:after="0" w:line="240" w:lineRule="auto"/>
        <w:ind w:left="230" w:right="461" w:firstLine="4"/>
        <w:jc w:val="both"/>
        <w:rPr>
          <w:rFonts w:ascii="Arial" w:hAnsi="Arial" w:cs="Arial"/>
          <w:sz w:val="24"/>
          <w:szCs w:val="24"/>
        </w:rPr>
      </w:pPr>
      <w:r w:rsidRPr="005D4A6C">
        <w:rPr>
          <w:rFonts w:ascii="Arial" w:hAnsi="Arial" w:cs="Arial"/>
          <w:sz w:val="24"/>
          <w:szCs w:val="24"/>
        </w:rPr>
        <w:t>Where the application relates to capital expenditure (</w:t>
      </w:r>
      <w:proofErr w:type="spellStart"/>
      <w:r w:rsidRPr="005D4A6C">
        <w:rPr>
          <w:rFonts w:ascii="Arial" w:hAnsi="Arial" w:cs="Arial"/>
          <w:sz w:val="24"/>
          <w:szCs w:val="24"/>
        </w:rPr>
        <w:t>eg</w:t>
      </w:r>
      <w:proofErr w:type="spellEnd"/>
      <w:r w:rsidRPr="005D4A6C">
        <w:rPr>
          <w:rFonts w:ascii="Arial" w:hAnsi="Arial" w:cs="Arial"/>
          <w:sz w:val="24"/>
          <w:szCs w:val="24"/>
        </w:rPr>
        <w:t xml:space="preserve"> building project) a higher level of grant may be considered but not exceeding a maximum of </w:t>
      </w:r>
      <w:r w:rsidR="009C7583">
        <w:rPr>
          <w:rFonts w:ascii="Arial" w:hAnsi="Arial" w:cs="Arial"/>
          <w:sz w:val="24"/>
          <w:szCs w:val="24"/>
        </w:rPr>
        <w:t>£</w:t>
      </w:r>
      <w:r w:rsidRPr="005D4A6C">
        <w:rPr>
          <w:rFonts w:ascii="Arial" w:hAnsi="Arial" w:cs="Arial"/>
          <w:sz w:val="24"/>
          <w:szCs w:val="24"/>
        </w:rPr>
        <w:t>l</w:t>
      </w:r>
      <w:r w:rsidR="00CB3F68">
        <w:rPr>
          <w:rFonts w:ascii="Arial" w:hAnsi="Arial" w:cs="Arial"/>
          <w:sz w:val="24"/>
          <w:szCs w:val="24"/>
        </w:rPr>
        <w:t>5</w:t>
      </w:r>
      <w:r w:rsidRPr="005D4A6C">
        <w:rPr>
          <w:rFonts w:ascii="Arial" w:hAnsi="Arial" w:cs="Arial"/>
          <w:sz w:val="24"/>
          <w:szCs w:val="24"/>
        </w:rPr>
        <w:t xml:space="preserve">00 and in this case the bank balance threshold of </w:t>
      </w:r>
      <w:r w:rsidR="00756568">
        <w:rPr>
          <w:rFonts w:ascii="Arial" w:hAnsi="Arial" w:cs="Arial"/>
          <w:sz w:val="24"/>
          <w:szCs w:val="24"/>
        </w:rPr>
        <w:t>£10,000</w:t>
      </w:r>
      <w:r w:rsidR="00756568" w:rsidRPr="005D4A6C">
        <w:rPr>
          <w:rFonts w:ascii="Arial" w:hAnsi="Arial" w:cs="Arial"/>
          <w:sz w:val="24"/>
          <w:szCs w:val="24"/>
        </w:rPr>
        <w:t xml:space="preserve"> </w:t>
      </w:r>
      <w:r w:rsidRPr="005D4A6C">
        <w:rPr>
          <w:rFonts w:ascii="Arial" w:hAnsi="Arial" w:cs="Arial"/>
          <w:sz w:val="24"/>
          <w:szCs w:val="24"/>
        </w:rPr>
        <w:t>will be disregarded.</w:t>
      </w:r>
    </w:p>
    <w:p w14:paraId="3A3C34EB" w14:textId="77777777" w:rsidR="00D14826" w:rsidRPr="005D4A6C" w:rsidRDefault="00D14826" w:rsidP="009E78DC">
      <w:pPr>
        <w:spacing w:after="0" w:line="240" w:lineRule="auto"/>
        <w:ind w:left="230" w:right="461" w:firstLine="4"/>
        <w:jc w:val="both"/>
        <w:rPr>
          <w:rFonts w:ascii="Arial" w:hAnsi="Arial" w:cs="Arial"/>
          <w:sz w:val="24"/>
          <w:szCs w:val="24"/>
        </w:rPr>
      </w:pPr>
    </w:p>
    <w:p w14:paraId="33B16546" w14:textId="63FEC1FD" w:rsidR="005D4A6C" w:rsidRDefault="005D4A6C" w:rsidP="009E78DC">
      <w:pPr>
        <w:spacing w:after="0" w:line="240" w:lineRule="auto"/>
        <w:ind w:left="230" w:right="597" w:firstLine="4"/>
        <w:jc w:val="both"/>
        <w:rPr>
          <w:rFonts w:ascii="Arial" w:hAnsi="Arial" w:cs="Arial"/>
          <w:sz w:val="24"/>
          <w:szCs w:val="24"/>
        </w:rPr>
      </w:pPr>
      <w:r w:rsidRPr="005D4A6C">
        <w:rPr>
          <w:rFonts w:ascii="Arial" w:hAnsi="Arial" w:cs="Arial"/>
          <w:sz w:val="24"/>
          <w:szCs w:val="24"/>
        </w:rPr>
        <w:t>Wales wide organisations will receive a maximum grant award of</w:t>
      </w:r>
      <w:r w:rsidR="009C7583">
        <w:rPr>
          <w:rFonts w:ascii="Arial" w:hAnsi="Arial" w:cs="Arial"/>
          <w:sz w:val="24"/>
          <w:szCs w:val="24"/>
        </w:rPr>
        <w:t xml:space="preserve"> £</w:t>
      </w:r>
      <w:r w:rsidR="009C7583" w:rsidRPr="005D4A6C">
        <w:rPr>
          <w:rFonts w:ascii="Arial" w:hAnsi="Arial" w:cs="Arial"/>
          <w:sz w:val="24"/>
          <w:szCs w:val="24"/>
        </w:rPr>
        <w:t>l</w:t>
      </w:r>
      <w:r w:rsidR="008E50F6">
        <w:rPr>
          <w:rFonts w:ascii="Arial" w:hAnsi="Arial" w:cs="Arial"/>
          <w:sz w:val="24"/>
          <w:szCs w:val="24"/>
        </w:rPr>
        <w:t>5</w:t>
      </w:r>
      <w:r w:rsidRPr="005D4A6C">
        <w:rPr>
          <w:rFonts w:ascii="Arial" w:hAnsi="Arial" w:cs="Arial"/>
          <w:sz w:val="24"/>
          <w:szCs w:val="24"/>
        </w:rPr>
        <w:t>0.</w:t>
      </w:r>
    </w:p>
    <w:p w14:paraId="178E7536" w14:textId="77777777" w:rsidR="00D14826" w:rsidRPr="005D4A6C" w:rsidRDefault="00D14826" w:rsidP="009E78DC">
      <w:pPr>
        <w:spacing w:after="0" w:line="240" w:lineRule="auto"/>
        <w:ind w:left="230" w:right="597" w:firstLine="4"/>
        <w:jc w:val="both"/>
        <w:rPr>
          <w:rFonts w:ascii="Arial" w:hAnsi="Arial" w:cs="Arial"/>
          <w:sz w:val="24"/>
          <w:szCs w:val="24"/>
        </w:rPr>
      </w:pPr>
    </w:p>
    <w:p w14:paraId="75F83093" w14:textId="77777777" w:rsidR="00580047" w:rsidRDefault="000242F5" w:rsidP="00E775A6">
      <w:pPr>
        <w:spacing w:after="0" w:line="240" w:lineRule="auto"/>
        <w:ind w:left="284" w:hanging="284"/>
        <w:rPr>
          <w:rFonts w:ascii="Arial" w:hAnsi="Arial" w:cs="Arial"/>
          <w:sz w:val="24"/>
          <w:szCs w:val="24"/>
        </w:rPr>
      </w:pPr>
      <w:r>
        <w:rPr>
          <w:rFonts w:ascii="Arial" w:hAnsi="Arial" w:cs="Arial"/>
          <w:sz w:val="24"/>
          <w:szCs w:val="24"/>
        </w:rPr>
        <w:t xml:space="preserve">   </w:t>
      </w:r>
      <w:r w:rsidR="005D4A6C" w:rsidRPr="005D4A6C">
        <w:rPr>
          <w:rFonts w:ascii="Arial" w:hAnsi="Arial" w:cs="Arial"/>
          <w:sz w:val="24"/>
          <w:szCs w:val="24"/>
        </w:rPr>
        <w:t xml:space="preserve">The Town Council will normally follow the criteria as set out but does have the discretion to </w:t>
      </w:r>
      <w:r w:rsidR="00580047">
        <w:rPr>
          <w:rFonts w:ascii="Arial" w:hAnsi="Arial" w:cs="Arial"/>
          <w:sz w:val="24"/>
          <w:szCs w:val="24"/>
        </w:rPr>
        <w:t xml:space="preserve"> </w:t>
      </w:r>
    </w:p>
    <w:p w14:paraId="1EA92095" w14:textId="3605D34C" w:rsidR="00673CC4" w:rsidRDefault="00580047" w:rsidP="00E775A6">
      <w:pPr>
        <w:spacing w:after="0" w:line="240" w:lineRule="auto"/>
        <w:ind w:left="142" w:hanging="142"/>
        <w:rPr>
          <w:rFonts w:ascii="Arial" w:hAnsi="Arial" w:cs="Arial"/>
          <w:sz w:val="24"/>
          <w:szCs w:val="24"/>
        </w:rPr>
      </w:pPr>
      <w:r>
        <w:rPr>
          <w:rFonts w:ascii="Arial" w:hAnsi="Arial" w:cs="Arial"/>
          <w:sz w:val="24"/>
          <w:szCs w:val="24"/>
        </w:rPr>
        <w:t xml:space="preserve">   </w:t>
      </w:r>
      <w:r w:rsidR="005D4A6C" w:rsidRPr="005D4A6C">
        <w:rPr>
          <w:rFonts w:ascii="Arial" w:hAnsi="Arial" w:cs="Arial"/>
          <w:sz w:val="24"/>
          <w:szCs w:val="24"/>
        </w:rPr>
        <w:t>vary the amounts awarded depending on the individual circumstances of each application.</w:t>
      </w:r>
      <w:r w:rsidR="000242F5">
        <w:rPr>
          <w:rFonts w:ascii="Arial" w:hAnsi="Arial" w:cs="Arial"/>
          <w:sz w:val="24"/>
          <w:szCs w:val="24"/>
        </w:rPr>
        <w:t xml:space="preserve">    </w:t>
      </w:r>
      <w:r>
        <w:rPr>
          <w:rFonts w:ascii="Arial" w:hAnsi="Arial" w:cs="Arial"/>
          <w:sz w:val="24"/>
          <w:szCs w:val="24"/>
        </w:rPr>
        <w:t xml:space="preserve">  </w:t>
      </w:r>
      <w:r w:rsidR="00673CC4">
        <w:rPr>
          <w:rFonts w:ascii="Arial" w:hAnsi="Arial" w:cs="Arial"/>
          <w:sz w:val="24"/>
          <w:szCs w:val="24"/>
        </w:rPr>
        <w:t>The reasons for any departure from the policy will be recorded in the minutes.</w:t>
      </w:r>
    </w:p>
    <w:p w14:paraId="69E21783" w14:textId="77777777" w:rsidR="00580047" w:rsidRDefault="00580047" w:rsidP="00580047">
      <w:pPr>
        <w:spacing w:after="0" w:line="240" w:lineRule="auto"/>
        <w:ind w:left="284" w:right="281" w:hanging="284"/>
        <w:rPr>
          <w:rFonts w:ascii="Arial" w:hAnsi="Arial" w:cs="Arial"/>
          <w:sz w:val="24"/>
          <w:szCs w:val="24"/>
        </w:rPr>
      </w:pPr>
    </w:p>
    <w:p w14:paraId="4F5B5302" w14:textId="4D821C9D" w:rsidR="005D4A6C" w:rsidRDefault="00580047" w:rsidP="00580047">
      <w:pPr>
        <w:spacing w:after="0" w:line="240" w:lineRule="auto"/>
        <w:ind w:left="284" w:right="281" w:hanging="284"/>
        <w:rPr>
          <w:rFonts w:ascii="Arial" w:hAnsi="Arial" w:cs="Arial"/>
          <w:sz w:val="24"/>
          <w:szCs w:val="24"/>
        </w:rPr>
      </w:pPr>
      <w:r>
        <w:rPr>
          <w:rFonts w:ascii="Arial" w:hAnsi="Arial" w:cs="Arial"/>
          <w:sz w:val="24"/>
          <w:szCs w:val="24"/>
        </w:rPr>
        <w:t xml:space="preserve">   </w:t>
      </w:r>
      <w:r w:rsidR="005D4A6C" w:rsidRPr="005D4A6C">
        <w:rPr>
          <w:rFonts w:ascii="Arial" w:hAnsi="Arial" w:cs="Arial"/>
          <w:sz w:val="24"/>
          <w:szCs w:val="24"/>
        </w:rPr>
        <w:t xml:space="preserve">Policy Approved by Town Council March </w:t>
      </w:r>
      <w:r w:rsidR="000242F5">
        <w:rPr>
          <w:rFonts w:ascii="Arial" w:hAnsi="Arial" w:cs="Arial"/>
          <w:sz w:val="24"/>
          <w:szCs w:val="24"/>
        </w:rPr>
        <w:t>18.03.19.</w:t>
      </w:r>
    </w:p>
    <w:p w14:paraId="69499CA8" w14:textId="77777777" w:rsidR="00276D34" w:rsidRDefault="00276D34" w:rsidP="00580047">
      <w:pPr>
        <w:spacing w:after="0" w:line="240" w:lineRule="auto"/>
        <w:ind w:left="284" w:hanging="284"/>
        <w:rPr>
          <w:rFonts w:ascii="Arial" w:hAnsi="Arial" w:cs="Arial"/>
          <w:sz w:val="24"/>
          <w:szCs w:val="24"/>
        </w:rPr>
      </w:pPr>
    </w:p>
    <w:p w14:paraId="52121393" w14:textId="77777777" w:rsidR="00E775A6" w:rsidRDefault="00580047" w:rsidP="00580047">
      <w:pPr>
        <w:spacing w:after="0" w:line="240" w:lineRule="auto"/>
        <w:ind w:left="142" w:hanging="142"/>
        <w:rPr>
          <w:rFonts w:ascii="Arial" w:hAnsi="Arial" w:cs="Arial"/>
          <w:sz w:val="24"/>
          <w:szCs w:val="24"/>
        </w:rPr>
      </w:pPr>
      <w:r>
        <w:rPr>
          <w:rFonts w:ascii="Arial" w:hAnsi="Arial" w:cs="Arial"/>
          <w:sz w:val="24"/>
          <w:szCs w:val="24"/>
        </w:rPr>
        <w:t xml:space="preserve">   </w:t>
      </w:r>
      <w:r w:rsidR="00704322">
        <w:rPr>
          <w:rFonts w:ascii="Arial" w:hAnsi="Arial" w:cs="Arial"/>
          <w:sz w:val="24"/>
          <w:szCs w:val="24"/>
        </w:rPr>
        <w:t xml:space="preserve">Policy updated and approved by Town Council 18.3.24 and the new maximum grant levels </w:t>
      </w:r>
      <w:proofErr w:type="gramStart"/>
      <w:r w:rsidR="00704322">
        <w:rPr>
          <w:rFonts w:ascii="Arial" w:hAnsi="Arial" w:cs="Arial"/>
          <w:sz w:val="24"/>
          <w:szCs w:val="24"/>
        </w:rPr>
        <w:t>are</w:t>
      </w:r>
      <w:proofErr w:type="gramEnd"/>
      <w:r>
        <w:rPr>
          <w:rFonts w:ascii="Arial" w:hAnsi="Arial" w:cs="Arial"/>
          <w:sz w:val="24"/>
          <w:szCs w:val="24"/>
        </w:rPr>
        <w:t xml:space="preserve">  </w:t>
      </w:r>
    </w:p>
    <w:p w14:paraId="290F202C" w14:textId="09BA7B1F" w:rsidR="00704322" w:rsidRDefault="00580047" w:rsidP="00580047">
      <w:pPr>
        <w:spacing w:after="0" w:line="240" w:lineRule="auto"/>
        <w:ind w:left="142" w:hanging="142"/>
        <w:rPr>
          <w:rFonts w:ascii="Arial" w:hAnsi="Arial" w:cs="Arial"/>
          <w:sz w:val="24"/>
          <w:szCs w:val="24"/>
        </w:rPr>
      </w:pPr>
      <w:r>
        <w:rPr>
          <w:rFonts w:ascii="Arial" w:hAnsi="Arial" w:cs="Arial"/>
          <w:sz w:val="24"/>
          <w:szCs w:val="24"/>
        </w:rPr>
        <w:t xml:space="preserve"> </w:t>
      </w:r>
      <w:r w:rsidR="00E775A6">
        <w:rPr>
          <w:rFonts w:ascii="Arial" w:hAnsi="Arial" w:cs="Arial"/>
          <w:sz w:val="24"/>
          <w:szCs w:val="24"/>
        </w:rPr>
        <w:t xml:space="preserve">  </w:t>
      </w:r>
      <w:r w:rsidR="00704322">
        <w:rPr>
          <w:rFonts w:ascii="Arial" w:hAnsi="Arial" w:cs="Arial"/>
          <w:sz w:val="24"/>
          <w:szCs w:val="24"/>
        </w:rPr>
        <w:t>effective from 1.4.24.</w:t>
      </w:r>
    </w:p>
    <w:p w14:paraId="7CCB948F" w14:textId="77777777" w:rsidR="00704322" w:rsidRDefault="00704322" w:rsidP="00276D34">
      <w:pPr>
        <w:spacing w:after="0" w:line="240" w:lineRule="auto"/>
        <w:ind w:left="226" w:right="281" w:hanging="3"/>
        <w:rPr>
          <w:rFonts w:ascii="Arial" w:hAnsi="Arial" w:cs="Arial"/>
          <w:sz w:val="24"/>
          <w:szCs w:val="24"/>
        </w:rPr>
      </w:pPr>
    </w:p>
    <w:p w14:paraId="7DBEAF5A" w14:textId="078A0A5D" w:rsidR="00ED3555" w:rsidRDefault="00704322" w:rsidP="009E78DC">
      <w:pPr>
        <w:spacing w:after="0" w:line="240" w:lineRule="auto"/>
        <w:ind w:left="226" w:right="281" w:hanging="3"/>
        <w:rPr>
          <w:rFonts w:ascii="Arial" w:hAnsi="Arial" w:cs="Arial"/>
          <w:sz w:val="24"/>
          <w:szCs w:val="24"/>
        </w:rPr>
      </w:pPr>
      <w:r>
        <w:rPr>
          <w:rFonts w:ascii="Arial" w:hAnsi="Arial" w:cs="Arial"/>
          <w:sz w:val="24"/>
          <w:szCs w:val="24"/>
        </w:rPr>
        <w:t xml:space="preserve">  </w:t>
      </w:r>
    </w:p>
    <w:p w14:paraId="7323F344" w14:textId="77777777" w:rsidR="00ED3555" w:rsidRDefault="00ED3555" w:rsidP="009E78DC">
      <w:pPr>
        <w:spacing w:after="0" w:line="240" w:lineRule="auto"/>
        <w:ind w:left="226" w:right="281" w:hanging="3"/>
        <w:rPr>
          <w:rFonts w:ascii="Arial" w:hAnsi="Arial" w:cs="Arial"/>
          <w:sz w:val="24"/>
          <w:szCs w:val="24"/>
        </w:rPr>
      </w:pPr>
    </w:p>
    <w:p w14:paraId="757139BF" w14:textId="77777777" w:rsidR="00D14826" w:rsidRDefault="00D14826" w:rsidP="009E78DC">
      <w:pPr>
        <w:spacing w:after="0" w:line="240" w:lineRule="auto"/>
        <w:ind w:left="226" w:right="281" w:hanging="3"/>
        <w:rPr>
          <w:rFonts w:ascii="Arial" w:hAnsi="Arial" w:cs="Arial"/>
          <w:sz w:val="24"/>
          <w:szCs w:val="24"/>
        </w:rPr>
      </w:pPr>
    </w:p>
    <w:p w14:paraId="77A24B7C" w14:textId="77777777" w:rsidR="00D14826" w:rsidRDefault="00D14826" w:rsidP="009E78DC">
      <w:pPr>
        <w:spacing w:after="0" w:line="240" w:lineRule="auto"/>
        <w:ind w:left="226" w:right="281" w:hanging="3"/>
        <w:rPr>
          <w:rFonts w:ascii="Arial" w:hAnsi="Arial" w:cs="Arial"/>
          <w:sz w:val="24"/>
          <w:szCs w:val="24"/>
        </w:rPr>
      </w:pPr>
    </w:p>
    <w:p w14:paraId="59069DC1" w14:textId="77777777" w:rsidR="00D14826" w:rsidRDefault="00D14826" w:rsidP="009E78DC">
      <w:pPr>
        <w:spacing w:after="0" w:line="240" w:lineRule="auto"/>
        <w:ind w:left="226" w:right="281" w:hanging="3"/>
        <w:rPr>
          <w:rFonts w:ascii="Arial" w:hAnsi="Arial" w:cs="Arial"/>
          <w:sz w:val="24"/>
          <w:szCs w:val="24"/>
        </w:rPr>
      </w:pPr>
    </w:p>
    <w:p w14:paraId="18E9CA7A" w14:textId="77777777" w:rsidR="00D14826" w:rsidRDefault="00D14826" w:rsidP="009E78DC">
      <w:pPr>
        <w:spacing w:after="0" w:line="240" w:lineRule="auto"/>
        <w:ind w:left="226" w:right="281" w:hanging="3"/>
        <w:rPr>
          <w:rFonts w:ascii="Arial" w:hAnsi="Arial" w:cs="Arial"/>
          <w:sz w:val="24"/>
          <w:szCs w:val="24"/>
        </w:rPr>
      </w:pPr>
    </w:p>
    <w:p w14:paraId="713A4BEE" w14:textId="77777777" w:rsidR="00D14826" w:rsidRDefault="00D14826" w:rsidP="009E78DC">
      <w:pPr>
        <w:spacing w:after="0" w:line="240" w:lineRule="auto"/>
        <w:ind w:left="226" w:right="281" w:hanging="3"/>
        <w:rPr>
          <w:rFonts w:ascii="Arial" w:hAnsi="Arial" w:cs="Arial"/>
          <w:sz w:val="24"/>
          <w:szCs w:val="24"/>
        </w:rPr>
      </w:pPr>
    </w:p>
    <w:p w14:paraId="187F042A" w14:textId="77777777" w:rsidR="00D14826" w:rsidRDefault="00D14826" w:rsidP="009E78DC">
      <w:pPr>
        <w:spacing w:after="0" w:line="240" w:lineRule="auto"/>
        <w:ind w:left="226" w:right="281" w:hanging="3"/>
        <w:rPr>
          <w:rFonts w:ascii="Arial" w:hAnsi="Arial" w:cs="Arial"/>
          <w:sz w:val="24"/>
          <w:szCs w:val="24"/>
        </w:rPr>
      </w:pPr>
    </w:p>
    <w:p w14:paraId="434E66FE" w14:textId="77777777" w:rsidR="00D14826" w:rsidRDefault="00D14826" w:rsidP="009E78DC">
      <w:pPr>
        <w:spacing w:after="0" w:line="240" w:lineRule="auto"/>
        <w:ind w:left="226" w:right="281" w:hanging="3"/>
        <w:rPr>
          <w:rFonts w:ascii="Arial" w:hAnsi="Arial" w:cs="Arial"/>
          <w:sz w:val="24"/>
          <w:szCs w:val="24"/>
        </w:rPr>
      </w:pPr>
    </w:p>
    <w:p w14:paraId="5CD53CFA" w14:textId="77777777" w:rsidR="00D14826" w:rsidRDefault="00D14826" w:rsidP="009E78DC">
      <w:pPr>
        <w:spacing w:after="0" w:line="240" w:lineRule="auto"/>
        <w:ind w:left="226" w:right="281" w:hanging="3"/>
        <w:rPr>
          <w:rFonts w:ascii="Arial" w:hAnsi="Arial" w:cs="Arial"/>
          <w:sz w:val="24"/>
          <w:szCs w:val="24"/>
        </w:rPr>
      </w:pPr>
    </w:p>
    <w:p w14:paraId="0A4FE233" w14:textId="77777777" w:rsidR="00D14826" w:rsidRDefault="00D14826" w:rsidP="009E78DC">
      <w:pPr>
        <w:spacing w:after="0" w:line="240" w:lineRule="auto"/>
        <w:ind w:left="226" w:right="281" w:hanging="3"/>
        <w:rPr>
          <w:rFonts w:ascii="Arial" w:hAnsi="Arial" w:cs="Arial"/>
          <w:sz w:val="24"/>
          <w:szCs w:val="24"/>
        </w:rPr>
      </w:pPr>
    </w:p>
    <w:p w14:paraId="24FCBA17" w14:textId="77777777" w:rsidR="00D14826" w:rsidRDefault="00D14826" w:rsidP="009E78DC">
      <w:pPr>
        <w:spacing w:after="0" w:line="240" w:lineRule="auto"/>
        <w:ind w:left="226" w:right="281" w:hanging="3"/>
        <w:rPr>
          <w:rFonts w:ascii="Arial" w:hAnsi="Arial" w:cs="Arial"/>
          <w:sz w:val="24"/>
          <w:szCs w:val="24"/>
        </w:rPr>
      </w:pPr>
    </w:p>
    <w:p w14:paraId="40D9F7E8" w14:textId="77777777" w:rsidR="00D14826" w:rsidRDefault="00D14826" w:rsidP="009E78DC">
      <w:pPr>
        <w:spacing w:after="0" w:line="240" w:lineRule="auto"/>
        <w:ind w:left="226" w:right="281" w:hanging="3"/>
        <w:rPr>
          <w:rFonts w:ascii="Arial" w:hAnsi="Arial" w:cs="Arial"/>
          <w:sz w:val="24"/>
          <w:szCs w:val="24"/>
        </w:rPr>
      </w:pPr>
    </w:p>
    <w:p w14:paraId="2AA09F56" w14:textId="77777777" w:rsidR="00D14826" w:rsidRDefault="00D14826" w:rsidP="009E78DC">
      <w:pPr>
        <w:spacing w:after="0" w:line="240" w:lineRule="auto"/>
        <w:ind w:left="226" w:right="281" w:hanging="3"/>
        <w:rPr>
          <w:rFonts w:ascii="Arial" w:hAnsi="Arial" w:cs="Arial"/>
          <w:sz w:val="24"/>
          <w:szCs w:val="24"/>
        </w:rPr>
      </w:pPr>
    </w:p>
    <w:p w14:paraId="6ECD32CA" w14:textId="77777777" w:rsidR="00D14826" w:rsidRDefault="00D14826" w:rsidP="009E78DC">
      <w:pPr>
        <w:spacing w:after="0" w:line="240" w:lineRule="auto"/>
        <w:ind w:left="226" w:right="281" w:hanging="3"/>
        <w:rPr>
          <w:rFonts w:ascii="Arial" w:hAnsi="Arial" w:cs="Arial"/>
          <w:sz w:val="24"/>
          <w:szCs w:val="24"/>
        </w:rPr>
      </w:pPr>
    </w:p>
    <w:p w14:paraId="2DB5C68E" w14:textId="77777777" w:rsidR="00D14826" w:rsidRDefault="00D14826" w:rsidP="009E78DC">
      <w:pPr>
        <w:spacing w:after="0" w:line="240" w:lineRule="auto"/>
        <w:ind w:left="226" w:right="281" w:hanging="3"/>
        <w:rPr>
          <w:rFonts w:ascii="Arial" w:hAnsi="Arial" w:cs="Arial"/>
          <w:sz w:val="24"/>
          <w:szCs w:val="24"/>
        </w:rPr>
      </w:pPr>
    </w:p>
    <w:p w14:paraId="574FC5C7" w14:textId="77777777" w:rsidR="00D14826" w:rsidRDefault="00D14826" w:rsidP="009E78DC">
      <w:pPr>
        <w:spacing w:after="0" w:line="240" w:lineRule="auto"/>
        <w:ind w:left="226" w:right="281" w:hanging="3"/>
        <w:rPr>
          <w:rFonts w:ascii="Arial" w:hAnsi="Arial" w:cs="Arial"/>
          <w:sz w:val="24"/>
          <w:szCs w:val="24"/>
        </w:rPr>
      </w:pPr>
    </w:p>
    <w:p w14:paraId="3F54CEAF" w14:textId="77777777" w:rsidR="00D14826" w:rsidRDefault="00D14826" w:rsidP="009E78DC">
      <w:pPr>
        <w:spacing w:after="0" w:line="240" w:lineRule="auto"/>
        <w:ind w:left="226" w:right="281" w:hanging="3"/>
        <w:rPr>
          <w:rFonts w:ascii="Arial" w:hAnsi="Arial" w:cs="Arial"/>
          <w:sz w:val="24"/>
          <w:szCs w:val="24"/>
        </w:rPr>
      </w:pPr>
    </w:p>
    <w:p w14:paraId="4BAA063E" w14:textId="77777777" w:rsidR="00D14826" w:rsidRDefault="00D14826" w:rsidP="009E78DC">
      <w:pPr>
        <w:spacing w:after="0" w:line="240" w:lineRule="auto"/>
        <w:ind w:left="226" w:right="281" w:hanging="3"/>
        <w:rPr>
          <w:rFonts w:ascii="Arial" w:hAnsi="Arial" w:cs="Arial"/>
          <w:sz w:val="24"/>
          <w:szCs w:val="24"/>
        </w:rPr>
      </w:pPr>
    </w:p>
    <w:p w14:paraId="237BF631" w14:textId="77777777" w:rsidR="00D14826" w:rsidRDefault="00D14826" w:rsidP="009E78DC">
      <w:pPr>
        <w:spacing w:after="0" w:line="240" w:lineRule="auto"/>
        <w:ind w:left="226" w:right="281" w:hanging="3"/>
        <w:rPr>
          <w:rFonts w:ascii="Arial" w:hAnsi="Arial" w:cs="Arial"/>
          <w:sz w:val="24"/>
          <w:szCs w:val="24"/>
        </w:rPr>
      </w:pPr>
    </w:p>
    <w:p w14:paraId="5B267E96" w14:textId="77777777" w:rsidR="00D14826" w:rsidRDefault="00D14826" w:rsidP="009E78DC">
      <w:pPr>
        <w:spacing w:after="0" w:line="240" w:lineRule="auto"/>
        <w:ind w:left="226" w:right="281" w:hanging="3"/>
        <w:rPr>
          <w:rFonts w:ascii="Arial" w:hAnsi="Arial" w:cs="Arial"/>
          <w:sz w:val="24"/>
          <w:szCs w:val="24"/>
        </w:rPr>
      </w:pPr>
    </w:p>
    <w:p w14:paraId="3518CFDE" w14:textId="77777777" w:rsidR="00D14826" w:rsidRDefault="00D14826" w:rsidP="009E78DC">
      <w:pPr>
        <w:spacing w:after="0" w:line="240" w:lineRule="auto"/>
        <w:ind w:left="226" w:right="281" w:hanging="3"/>
        <w:rPr>
          <w:rFonts w:ascii="Arial" w:hAnsi="Arial" w:cs="Arial"/>
          <w:sz w:val="24"/>
          <w:szCs w:val="24"/>
        </w:rPr>
      </w:pPr>
    </w:p>
    <w:p w14:paraId="4665714A" w14:textId="77777777" w:rsidR="00D14826" w:rsidRDefault="00D14826" w:rsidP="009E78DC">
      <w:pPr>
        <w:spacing w:after="0" w:line="240" w:lineRule="auto"/>
        <w:ind w:left="226" w:right="281" w:hanging="3"/>
        <w:rPr>
          <w:rFonts w:ascii="Arial" w:hAnsi="Arial" w:cs="Arial"/>
          <w:sz w:val="24"/>
          <w:szCs w:val="24"/>
        </w:rPr>
      </w:pPr>
    </w:p>
    <w:p w14:paraId="77BBC8D4" w14:textId="77777777" w:rsidR="00D14826" w:rsidRDefault="00D14826" w:rsidP="009E78DC">
      <w:pPr>
        <w:spacing w:after="0" w:line="240" w:lineRule="auto"/>
        <w:ind w:left="226" w:right="281" w:hanging="3"/>
        <w:rPr>
          <w:rFonts w:ascii="Arial" w:hAnsi="Arial" w:cs="Arial"/>
          <w:sz w:val="24"/>
          <w:szCs w:val="24"/>
        </w:rPr>
      </w:pPr>
    </w:p>
    <w:p w14:paraId="2318E1BC" w14:textId="77777777" w:rsidR="00D14826" w:rsidRDefault="00D14826" w:rsidP="009E78DC">
      <w:pPr>
        <w:spacing w:after="0" w:line="240" w:lineRule="auto"/>
        <w:ind w:left="226" w:right="281" w:hanging="3"/>
        <w:rPr>
          <w:rFonts w:ascii="Arial" w:hAnsi="Arial" w:cs="Arial"/>
          <w:sz w:val="24"/>
          <w:szCs w:val="24"/>
        </w:rPr>
      </w:pPr>
    </w:p>
    <w:p w14:paraId="7D8C5F05" w14:textId="77777777" w:rsidR="005D4A6C" w:rsidRPr="00850442" w:rsidRDefault="005D4A6C" w:rsidP="00D74D8A">
      <w:pPr>
        <w:keepNext/>
        <w:keepLines/>
        <w:spacing w:after="0" w:line="240" w:lineRule="auto"/>
        <w:ind w:left="115" w:hanging="682"/>
        <w:jc w:val="center"/>
        <w:outlineLvl w:val="0"/>
        <w:rPr>
          <w:rFonts w:ascii="Arial Black" w:hAnsi="Arial Black" w:cs="Arial"/>
          <w:b/>
          <w:bCs/>
          <w:sz w:val="28"/>
          <w:szCs w:val="28"/>
        </w:rPr>
      </w:pPr>
      <w:r w:rsidRPr="005D4A6C">
        <w:rPr>
          <w:rFonts w:ascii="Arial Black" w:hAnsi="Arial Black" w:cs="Arial"/>
          <w:b/>
          <w:bCs/>
          <w:sz w:val="28"/>
          <w:szCs w:val="28"/>
        </w:rPr>
        <w:t>CAERPHILLY TOWN COUNCIL/CYNGOR TREF CAERFFILI</w:t>
      </w:r>
    </w:p>
    <w:p w14:paraId="70B4708D" w14:textId="77777777" w:rsidR="005144E2" w:rsidRPr="005D4A6C" w:rsidRDefault="005144E2" w:rsidP="009E78DC">
      <w:pPr>
        <w:keepNext/>
        <w:keepLines/>
        <w:spacing w:after="0" w:line="240" w:lineRule="auto"/>
        <w:ind w:left="115"/>
        <w:jc w:val="center"/>
        <w:outlineLvl w:val="0"/>
        <w:rPr>
          <w:rFonts w:ascii="Arial" w:hAnsi="Arial" w:cs="Arial"/>
          <w:b/>
          <w:bCs/>
          <w:sz w:val="24"/>
          <w:szCs w:val="24"/>
        </w:rPr>
      </w:pPr>
    </w:p>
    <w:p w14:paraId="0D264738" w14:textId="77777777" w:rsidR="005D4A6C" w:rsidRPr="00602825" w:rsidRDefault="005D4A6C" w:rsidP="009E78DC">
      <w:pPr>
        <w:keepNext/>
        <w:keepLines/>
        <w:spacing w:after="0" w:line="240" w:lineRule="auto"/>
        <w:ind w:left="108"/>
        <w:jc w:val="center"/>
        <w:outlineLvl w:val="1"/>
        <w:rPr>
          <w:rFonts w:ascii="Arial" w:hAnsi="Arial" w:cs="Arial"/>
          <w:b/>
          <w:bCs/>
          <w:sz w:val="24"/>
          <w:szCs w:val="24"/>
        </w:rPr>
      </w:pPr>
      <w:r w:rsidRPr="005D4A6C">
        <w:rPr>
          <w:rFonts w:ascii="Arial" w:hAnsi="Arial" w:cs="Arial"/>
          <w:b/>
          <w:bCs/>
          <w:sz w:val="24"/>
          <w:szCs w:val="24"/>
        </w:rPr>
        <w:t>FINANCIAL ASSISTANCE - APPLICATION FORM</w:t>
      </w:r>
    </w:p>
    <w:p w14:paraId="4A88E292" w14:textId="77777777" w:rsidR="005144E2" w:rsidRPr="005D4A6C" w:rsidRDefault="005144E2" w:rsidP="009E78DC">
      <w:pPr>
        <w:keepNext/>
        <w:keepLines/>
        <w:spacing w:after="0" w:line="240" w:lineRule="auto"/>
        <w:ind w:left="108"/>
        <w:jc w:val="center"/>
        <w:outlineLvl w:val="1"/>
        <w:rPr>
          <w:rFonts w:ascii="Arial" w:hAnsi="Arial" w:cs="Arial"/>
          <w:sz w:val="24"/>
          <w:szCs w:val="24"/>
        </w:rPr>
      </w:pPr>
    </w:p>
    <w:p w14:paraId="53E0EE6A" w14:textId="77777777" w:rsidR="00D74D8A" w:rsidRDefault="005D4A6C" w:rsidP="00D74D8A">
      <w:pPr>
        <w:numPr>
          <w:ilvl w:val="0"/>
          <w:numId w:val="3"/>
        </w:numPr>
        <w:spacing w:after="0" w:line="240" w:lineRule="auto"/>
        <w:ind w:left="142" w:hanging="426"/>
        <w:rPr>
          <w:rFonts w:ascii="Arial" w:hAnsi="Arial" w:cs="Arial"/>
          <w:sz w:val="24"/>
          <w:szCs w:val="24"/>
        </w:rPr>
      </w:pPr>
      <w:r w:rsidRPr="005D4A6C">
        <w:rPr>
          <w:rFonts w:ascii="Arial" w:hAnsi="Arial" w:cs="Arial"/>
          <w:b/>
          <w:bCs/>
          <w:sz w:val="24"/>
          <w:szCs w:val="24"/>
        </w:rPr>
        <w:t>NAME OF ORGANISATION</w:t>
      </w:r>
      <w:r w:rsidRPr="005D4A6C">
        <w:rPr>
          <w:rFonts w:ascii="Arial" w:hAnsi="Arial" w:cs="Arial"/>
          <w:sz w:val="24"/>
          <w:szCs w:val="24"/>
        </w:rPr>
        <w:t xml:space="preserve"> and Headquarters including address and principal area </w:t>
      </w:r>
    </w:p>
    <w:p w14:paraId="1086E153" w14:textId="4FAEC923" w:rsidR="005D4A6C" w:rsidRDefault="00D74D8A" w:rsidP="00D74D8A">
      <w:pPr>
        <w:spacing w:after="0" w:line="240" w:lineRule="auto"/>
        <w:rPr>
          <w:rFonts w:ascii="Arial" w:hAnsi="Arial" w:cs="Arial"/>
          <w:sz w:val="24"/>
          <w:szCs w:val="24"/>
        </w:rPr>
      </w:pPr>
      <w:r>
        <w:rPr>
          <w:rFonts w:ascii="Arial" w:hAnsi="Arial" w:cs="Arial"/>
          <w:sz w:val="24"/>
          <w:szCs w:val="24"/>
        </w:rPr>
        <w:t xml:space="preserve">  </w:t>
      </w:r>
      <w:r w:rsidR="005D4A6C" w:rsidRPr="005D4A6C">
        <w:rPr>
          <w:rFonts w:ascii="Arial" w:hAnsi="Arial" w:cs="Arial"/>
          <w:sz w:val="24"/>
          <w:szCs w:val="24"/>
        </w:rPr>
        <w:t>or place of operation.</w:t>
      </w:r>
    </w:p>
    <w:p w14:paraId="493211F0" w14:textId="77777777" w:rsidR="00D74D8A" w:rsidRDefault="00D74D8A" w:rsidP="009E12E7">
      <w:pPr>
        <w:spacing w:after="0" w:line="240" w:lineRule="auto"/>
        <w:ind w:left="716" w:hanging="3"/>
        <w:rPr>
          <w:rFonts w:ascii="Arial" w:hAnsi="Arial" w:cs="Arial"/>
          <w:sz w:val="24"/>
          <w:szCs w:val="24"/>
        </w:rPr>
      </w:pPr>
    </w:p>
    <w:p w14:paraId="2C2924DC" w14:textId="2CE1DC1A" w:rsidR="00866756" w:rsidRDefault="00866756" w:rsidP="00D74D8A">
      <w:pPr>
        <w:spacing w:after="0" w:line="240" w:lineRule="auto"/>
        <w:rPr>
          <w:rFonts w:ascii="Arial" w:hAnsi="Arial" w:cs="Arial"/>
          <w:sz w:val="24"/>
          <w:szCs w:val="24"/>
        </w:rPr>
      </w:pPr>
      <w:r>
        <w:rPr>
          <w:rFonts w:ascii="Arial" w:hAnsi="Arial" w:cs="Arial"/>
          <w:sz w:val="24"/>
          <w:szCs w:val="24"/>
        </w:rPr>
        <w:t xml:space="preserve">  </w:t>
      </w:r>
      <w:r w:rsidR="005D4A6C" w:rsidRPr="005D4A6C">
        <w:rPr>
          <w:rFonts w:ascii="Arial" w:hAnsi="Arial" w:cs="Arial"/>
          <w:sz w:val="24"/>
          <w:szCs w:val="24"/>
        </w:rPr>
        <w:t xml:space="preserve">Applications can only be considered from properly constituted groups. The Town Council's </w:t>
      </w:r>
      <w:r>
        <w:rPr>
          <w:rFonts w:ascii="Arial" w:hAnsi="Arial" w:cs="Arial"/>
          <w:sz w:val="24"/>
          <w:szCs w:val="24"/>
        </w:rPr>
        <w:t xml:space="preserve">  </w:t>
      </w:r>
    </w:p>
    <w:p w14:paraId="0A2CED60" w14:textId="6FC5AD88" w:rsidR="009E12E7" w:rsidRDefault="00866756" w:rsidP="00D74D8A">
      <w:pPr>
        <w:spacing w:after="0" w:line="240" w:lineRule="auto"/>
        <w:rPr>
          <w:rFonts w:ascii="Arial" w:hAnsi="Arial" w:cs="Arial"/>
          <w:sz w:val="24"/>
          <w:szCs w:val="24"/>
        </w:rPr>
      </w:pPr>
      <w:r>
        <w:rPr>
          <w:rFonts w:ascii="Arial" w:hAnsi="Arial" w:cs="Arial"/>
          <w:sz w:val="24"/>
          <w:szCs w:val="24"/>
        </w:rPr>
        <w:t xml:space="preserve">  </w:t>
      </w:r>
      <w:r w:rsidR="005D4A6C" w:rsidRPr="005D4A6C">
        <w:rPr>
          <w:rFonts w:ascii="Arial" w:hAnsi="Arial" w:cs="Arial"/>
          <w:sz w:val="24"/>
          <w:szCs w:val="24"/>
        </w:rPr>
        <w:t xml:space="preserve">policy can be viewed on the website </w:t>
      </w:r>
      <w:r w:rsidR="009E12E7" w:rsidRPr="005D4A6C">
        <w:rPr>
          <w:rFonts w:ascii="Arial" w:hAnsi="Arial" w:cs="Arial"/>
          <w:sz w:val="24"/>
          <w:szCs w:val="24"/>
        </w:rPr>
        <w:t>(</w:t>
      </w:r>
      <w:hyperlink r:id="rId8" w:history="1">
        <w:r w:rsidR="00524C2B" w:rsidRPr="005D4A6C">
          <w:rPr>
            <w:rStyle w:val="Hyperlink"/>
            <w:rFonts w:ascii="Arial" w:hAnsi="Arial" w:cs="Arial"/>
            <w:sz w:val="24"/>
            <w:szCs w:val="24"/>
          </w:rPr>
          <w:t>http://your.caerphilly.gov.uk/caerphillytc</w:t>
        </w:r>
      </w:hyperlink>
      <w:r w:rsidR="009E12E7" w:rsidRPr="005D4A6C">
        <w:rPr>
          <w:rFonts w:ascii="Arial" w:hAnsi="Arial" w:cs="Arial"/>
          <w:sz w:val="24"/>
          <w:szCs w:val="24"/>
        </w:rPr>
        <w:t>).</w:t>
      </w:r>
    </w:p>
    <w:p w14:paraId="7F138F70" w14:textId="77777777" w:rsidR="00524C2B" w:rsidRPr="005D4A6C" w:rsidRDefault="00524C2B" w:rsidP="009E12E7">
      <w:pPr>
        <w:spacing w:after="0" w:line="240" w:lineRule="auto"/>
        <w:ind w:left="716" w:hanging="3"/>
        <w:rPr>
          <w:rFonts w:ascii="Arial" w:hAnsi="Arial" w:cs="Arial"/>
          <w:sz w:val="24"/>
          <w:szCs w:val="24"/>
        </w:rPr>
      </w:pPr>
    </w:p>
    <w:p w14:paraId="1C5F67F2" w14:textId="301F6942" w:rsidR="005D4A6C" w:rsidRPr="005D4A6C" w:rsidRDefault="00BC6168" w:rsidP="00D74D8A">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00FC782" w14:textId="77777777" w:rsidR="00BC6168" w:rsidRDefault="00BC6168" w:rsidP="009E78DC">
      <w:pPr>
        <w:spacing w:after="0" w:line="240" w:lineRule="auto"/>
        <w:ind w:left="706"/>
        <w:rPr>
          <w:rFonts w:ascii="Arial" w:hAnsi="Arial" w:cs="Arial"/>
          <w:noProof/>
          <w:sz w:val="24"/>
          <w:szCs w:val="24"/>
        </w:rPr>
      </w:pPr>
    </w:p>
    <w:p w14:paraId="132375A6" w14:textId="4E51761E" w:rsidR="005D4A6C" w:rsidRDefault="00D74D8A" w:rsidP="00D74D8A">
      <w:pPr>
        <w:spacing w:after="0" w:line="24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p>
    <w:p w14:paraId="20555880" w14:textId="77777777" w:rsidR="00BC6168" w:rsidRPr="005D4A6C" w:rsidRDefault="00BC6168" w:rsidP="009E78DC">
      <w:pPr>
        <w:spacing w:after="0" w:line="240" w:lineRule="auto"/>
        <w:ind w:left="706"/>
        <w:rPr>
          <w:rFonts w:ascii="Arial" w:hAnsi="Arial" w:cs="Arial"/>
          <w:sz w:val="24"/>
          <w:szCs w:val="24"/>
        </w:rPr>
      </w:pPr>
    </w:p>
    <w:p w14:paraId="526526C3" w14:textId="77777777" w:rsidR="005D4A6C" w:rsidRDefault="005D4A6C" w:rsidP="00866756">
      <w:pPr>
        <w:numPr>
          <w:ilvl w:val="0"/>
          <w:numId w:val="3"/>
        </w:numPr>
        <w:spacing w:after="0" w:line="240" w:lineRule="auto"/>
        <w:ind w:left="142" w:hanging="426"/>
        <w:rPr>
          <w:rFonts w:ascii="Arial" w:hAnsi="Arial" w:cs="Arial"/>
          <w:sz w:val="24"/>
          <w:szCs w:val="24"/>
        </w:rPr>
      </w:pPr>
      <w:r w:rsidRPr="005D4A6C">
        <w:rPr>
          <w:rFonts w:ascii="Arial" w:hAnsi="Arial" w:cs="Arial"/>
          <w:b/>
          <w:bCs/>
          <w:sz w:val="24"/>
          <w:szCs w:val="24"/>
        </w:rPr>
        <w:t>PURPOSE OR ACTIVITIES OF ORGANISATION</w:t>
      </w:r>
      <w:r w:rsidRPr="005D4A6C">
        <w:rPr>
          <w:rFonts w:ascii="Arial" w:hAnsi="Arial" w:cs="Arial"/>
          <w:sz w:val="24"/>
          <w:szCs w:val="24"/>
        </w:rPr>
        <w:t xml:space="preserve"> - attach copy of Constitution or website </w:t>
      </w:r>
      <w:proofErr w:type="gramStart"/>
      <w:r w:rsidRPr="005D4A6C">
        <w:rPr>
          <w:rFonts w:ascii="Arial" w:hAnsi="Arial" w:cs="Arial"/>
          <w:sz w:val="24"/>
          <w:szCs w:val="24"/>
        </w:rPr>
        <w:t>link</w:t>
      </w:r>
      <w:proofErr w:type="gramEnd"/>
    </w:p>
    <w:p w14:paraId="2C990162" w14:textId="77777777" w:rsidR="00BC34AC" w:rsidRDefault="00BC34AC" w:rsidP="00BC34AC">
      <w:pPr>
        <w:spacing w:after="0" w:line="240" w:lineRule="auto"/>
        <w:rPr>
          <w:rFonts w:ascii="Arial" w:hAnsi="Arial" w:cs="Arial"/>
          <w:sz w:val="24"/>
          <w:szCs w:val="24"/>
        </w:rPr>
      </w:pPr>
    </w:p>
    <w:p w14:paraId="42B815B5" w14:textId="43307A07" w:rsidR="00BC34AC" w:rsidRDefault="00BC34AC" w:rsidP="00BC34AC">
      <w:pPr>
        <w:spacing w:after="0" w:line="240" w:lineRule="auto"/>
        <w:ind w:left="142"/>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E5FD0F2" w14:textId="77777777" w:rsidR="00BC34AC" w:rsidRDefault="00BC34AC" w:rsidP="00BC34AC">
      <w:pPr>
        <w:spacing w:after="0" w:line="240" w:lineRule="auto"/>
        <w:ind w:left="142"/>
        <w:rPr>
          <w:rFonts w:ascii="Arial" w:hAnsi="Arial" w:cs="Arial"/>
          <w:sz w:val="24"/>
          <w:szCs w:val="24"/>
          <w:u w:val="single"/>
        </w:rPr>
      </w:pPr>
    </w:p>
    <w:p w14:paraId="6112CDA0" w14:textId="77777777" w:rsidR="00BC34AC" w:rsidRDefault="00BC34AC" w:rsidP="00BC34AC">
      <w:pPr>
        <w:spacing w:after="0" w:line="240" w:lineRule="auto"/>
        <w:ind w:left="142"/>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4519068" w14:textId="77777777" w:rsidR="00BC34AC" w:rsidRPr="00BC34AC" w:rsidRDefault="00BC34AC" w:rsidP="00BC34AC">
      <w:pPr>
        <w:spacing w:after="0" w:line="240" w:lineRule="auto"/>
        <w:ind w:left="142"/>
        <w:rPr>
          <w:rFonts w:ascii="Arial" w:hAnsi="Arial" w:cs="Arial"/>
          <w:sz w:val="24"/>
          <w:szCs w:val="24"/>
          <w:u w:val="single"/>
        </w:rPr>
      </w:pPr>
    </w:p>
    <w:p w14:paraId="4FE2B9E1" w14:textId="77777777" w:rsidR="00BF43D1" w:rsidRDefault="00BF43D1" w:rsidP="00BF43D1">
      <w:pPr>
        <w:spacing w:after="0" w:line="240" w:lineRule="auto"/>
        <w:ind w:left="699"/>
        <w:rPr>
          <w:rFonts w:ascii="Arial" w:hAnsi="Arial" w:cs="Arial"/>
          <w:sz w:val="24"/>
          <w:szCs w:val="24"/>
        </w:rPr>
      </w:pPr>
    </w:p>
    <w:p w14:paraId="02C6142D" w14:textId="664C0EFF" w:rsidR="005D4A6C" w:rsidRPr="00246B79" w:rsidRDefault="00C06808" w:rsidP="00BC34AC">
      <w:pPr>
        <w:spacing w:after="0" w:line="240" w:lineRule="auto"/>
        <w:ind w:hanging="284"/>
        <w:rPr>
          <w:rFonts w:ascii="Arial" w:hAnsi="Arial" w:cs="Arial"/>
          <w:b/>
          <w:bCs/>
          <w:sz w:val="24"/>
          <w:szCs w:val="24"/>
        </w:rPr>
      </w:pPr>
      <w:r>
        <w:rPr>
          <w:rFonts w:ascii="Arial" w:hAnsi="Arial" w:cs="Arial"/>
          <w:sz w:val="24"/>
          <w:szCs w:val="24"/>
        </w:rPr>
        <w:t>3.</w:t>
      </w:r>
      <w:r w:rsidR="00246B79">
        <w:rPr>
          <w:rFonts w:ascii="Arial" w:hAnsi="Arial" w:cs="Arial"/>
          <w:sz w:val="24"/>
          <w:szCs w:val="24"/>
        </w:rPr>
        <w:tab/>
        <w:t xml:space="preserve"> </w:t>
      </w:r>
      <w:r w:rsidR="00246B79" w:rsidRPr="00246B79">
        <w:rPr>
          <w:rFonts w:ascii="Arial" w:hAnsi="Arial" w:cs="Arial"/>
          <w:b/>
          <w:bCs/>
          <w:sz w:val="24"/>
          <w:szCs w:val="24"/>
        </w:rPr>
        <w:t>MEMBERSHIP</w:t>
      </w:r>
      <w:r w:rsidR="005D4A6C" w:rsidRPr="005D4A6C">
        <w:rPr>
          <w:rFonts w:ascii="Arial" w:hAnsi="Arial" w:cs="Arial"/>
          <w:b/>
          <w:bCs/>
          <w:sz w:val="24"/>
          <w:szCs w:val="24"/>
        </w:rPr>
        <w:t xml:space="preserve"> OF ORGANISATION/OR BENEFICIARIES OF ACTIVITIES:</w:t>
      </w:r>
    </w:p>
    <w:p w14:paraId="327A40F6" w14:textId="77777777" w:rsidR="005A77A0" w:rsidRPr="005D4A6C" w:rsidRDefault="005A77A0" w:rsidP="00BF43D1">
      <w:pPr>
        <w:spacing w:after="0" w:line="240" w:lineRule="auto"/>
        <w:ind w:left="699"/>
        <w:rPr>
          <w:rFonts w:ascii="Arial" w:hAnsi="Arial" w:cs="Arial"/>
          <w:sz w:val="24"/>
          <w:szCs w:val="24"/>
        </w:rPr>
      </w:pPr>
    </w:p>
    <w:p w14:paraId="5D7BF244" w14:textId="77777777" w:rsidR="0001433D" w:rsidRDefault="009B07C9" w:rsidP="009B07C9">
      <w:pPr>
        <w:spacing w:after="0" w:line="240" w:lineRule="auto"/>
        <w:ind w:left="142" w:hanging="142"/>
        <w:rPr>
          <w:rFonts w:ascii="Arial" w:hAnsi="Arial" w:cs="Arial"/>
          <w:sz w:val="24"/>
          <w:szCs w:val="24"/>
        </w:rPr>
      </w:pPr>
      <w:r>
        <w:rPr>
          <w:rFonts w:ascii="Arial" w:hAnsi="Arial" w:cs="Arial"/>
          <w:sz w:val="24"/>
          <w:szCs w:val="24"/>
        </w:rPr>
        <w:t xml:space="preserve">  </w:t>
      </w:r>
      <w:r w:rsidR="005D4A6C" w:rsidRPr="005D4A6C">
        <w:rPr>
          <w:rFonts w:ascii="Arial" w:hAnsi="Arial" w:cs="Arial"/>
          <w:sz w:val="24"/>
          <w:szCs w:val="24"/>
        </w:rPr>
        <w:t xml:space="preserve">Number of members/beneficiaries who are resident in the Town Council area (St. Martins </w:t>
      </w:r>
    </w:p>
    <w:p w14:paraId="0400A68B" w14:textId="34E94035" w:rsidR="005D4A6C" w:rsidRDefault="0001433D" w:rsidP="009B07C9">
      <w:pPr>
        <w:spacing w:after="0" w:line="240" w:lineRule="auto"/>
        <w:ind w:left="142" w:hanging="142"/>
        <w:rPr>
          <w:rFonts w:ascii="Arial" w:hAnsi="Arial" w:cs="Arial"/>
          <w:sz w:val="24"/>
          <w:szCs w:val="24"/>
        </w:rPr>
      </w:pPr>
      <w:r>
        <w:rPr>
          <w:rFonts w:ascii="Arial" w:hAnsi="Arial" w:cs="Arial"/>
          <w:sz w:val="24"/>
          <w:szCs w:val="24"/>
        </w:rPr>
        <w:t xml:space="preserve">  </w:t>
      </w:r>
      <w:r w:rsidR="00F54121" w:rsidRPr="005D4A6C">
        <w:rPr>
          <w:rFonts w:ascii="Arial" w:hAnsi="Arial" w:cs="Arial"/>
          <w:sz w:val="24"/>
          <w:szCs w:val="24"/>
        </w:rPr>
        <w:t xml:space="preserve">and </w:t>
      </w:r>
      <w:r w:rsidR="00F54121">
        <w:rPr>
          <w:rFonts w:ascii="Arial" w:hAnsi="Arial" w:cs="Arial"/>
          <w:sz w:val="24"/>
          <w:szCs w:val="24"/>
        </w:rPr>
        <w:t>Morgan</w:t>
      </w:r>
      <w:r w:rsidR="005D4A6C" w:rsidRPr="005D4A6C">
        <w:rPr>
          <w:rFonts w:ascii="Arial" w:hAnsi="Arial" w:cs="Arial"/>
          <w:sz w:val="24"/>
          <w:szCs w:val="24"/>
        </w:rPr>
        <w:t xml:space="preserve"> Jones Wards)</w:t>
      </w:r>
    </w:p>
    <w:p w14:paraId="5F9E5D00" w14:textId="77777777" w:rsidR="005A77A0" w:rsidRPr="005D4A6C" w:rsidRDefault="005A77A0" w:rsidP="009E78DC">
      <w:pPr>
        <w:spacing w:after="0" w:line="240" w:lineRule="auto"/>
        <w:ind w:left="702" w:hanging="3"/>
        <w:rPr>
          <w:rFonts w:ascii="Arial" w:hAnsi="Arial" w:cs="Arial"/>
          <w:sz w:val="24"/>
          <w:szCs w:val="24"/>
        </w:rPr>
      </w:pPr>
    </w:p>
    <w:p w14:paraId="2801CBB6" w14:textId="2F5AE38F" w:rsidR="005D4A6C" w:rsidRDefault="009B07C9" w:rsidP="009B07C9">
      <w:pPr>
        <w:spacing w:after="0" w:line="240" w:lineRule="auto"/>
        <w:ind w:left="142" w:hanging="142"/>
        <w:rPr>
          <w:rFonts w:ascii="Arial" w:hAnsi="Arial" w:cs="Arial"/>
          <w:sz w:val="24"/>
          <w:szCs w:val="24"/>
        </w:rPr>
      </w:pPr>
      <w:r>
        <w:rPr>
          <w:rFonts w:ascii="Arial" w:hAnsi="Arial" w:cs="Arial"/>
          <w:sz w:val="24"/>
          <w:szCs w:val="24"/>
        </w:rPr>
        <w:t xml:space="preserve">  </w:t>
      </w:r>
      <w:r w:rsidR="005D4A6C" w:rsidRPr="005D4A6C">
        <w:rPr>
          <w:rFonts w:ascii="Arial" w:hAnsi="Arial" w:cs="Arial"/>
          <w:sz w:val="24"/>
          <w:szCs w:val="24"/>
        </w:rPr>
        <w:t xml:space="preserve">Note without this information your application will not be considered. Grant awards to Wales </w:t>
      </w:r>
      <w:r>
        <w:rPr>
          <w:rFonts w:ascii="Arial" w:hAnsi="Arial" w:cs="Arial"/>
          <w:sz w:val="24"/>
          <w:szCs w:val="24"/>
        </w:rPr>
        <w:t xml:space="preserve">   </w:t>
      </w:r>
      <w:r w:rsidR="005D4A6C" w:rsidRPr="005D4A6C">
        <w:rPr>
          <w:rFonts w:ascii="Arial" w:hAnsi="Arial" w:cs="Arial"/>
          <w:sz w:val="24"/>
          <w:szCs w:val="24"/>
        </w:rPr>
        <w:t xml:space="preserve">wide organisations will be capped to a maximum </w:t>
      </w:r>
      <w:r w:rsidR="00C06808">
        <w:rPr>
          <w:rFonts w:ascii="Arial" w:hAnsi="Arial" w:cs="Arial"/>
          <w:sz w:val="24"/>
          <w:szCs w:val="24"/>
        </w:rPr>
        <w:t>£</w:t>
      </w:r>
      <w:r w:rsidR="005D4A6C" w:rsidRPr="005D4A6C">
        <w:rPr>
          <w:rFonts w:ascii="Arial" w:hAnsi="Arial" w:cs="Arial"/>
          <w:sz w:val="24"/>
          <w:szCs w:val="24"/>
        </w:rPr>
        <w:t>I</w:t>
      </w:r>
      <w:r w:rsidR="00C45AB1">
        <w:rPr>
          <w:rFonts w:ascii="Arial" w:hAnsi="Arial" w:cs="Arial"/>
          <w:sz w:val="24"/>
          <w:szCs w:val="24"/>
        </w:rPr>
        <w:t>00</w:t>
      </w:r>
      <w:r w:rsidR="005D4A6C" w:rsidRPr="005D4A6C">
        <w:rPr>
          <w:rFonts w:ascii="Arial" w:hAnsi="Arial" w:cs="Arial"/>
          <w:sz w:val="24"/>
          <w:szCs w:val="24"/>
        </w:rPr>
        <w:t>.</w:t>
      </w:r>
    </w:p>
    <w:p w14:paraId="7E2BF936" w14:textId="77777777" w:rsidR="005A77A0" w:rsidRPr="005D4A6C" w:rsidRDefault="005A77A0" w:rsidP="009E78DC">
      <w:pPr>
        <w:spacing w:after="0" w:line="240" w:lineRule="auto"/>
        <w:ind w:left="702" w:hanging="3"/>
        <w:rPr>
          <w:rFonts w:ascii="Arial" w:hAnsi="Arial" w:cs="Arial"/>
          <w:sz w:val="24"/>
          <w:szCs w:val="24"/>
        </w:rPr>
      </w:pPr>
    </w:p>
    <w:p w14:paraId="67F0CBD7" w14:textId="092DEEEE" w:rsidR="005D4A6C" w:rsidRPr="005D4A6C" w:rsidRDefault="00211E86" w:rsidP="009B07C9">
      <w:pPr>
        <w:spacing w:after="0" w:line="240" w:lineRule="auto"/>
        <w:ind w:left="142" w:hanging="426"/>
        <w:rPr>
          <w:rFonts w:ascii="Arial" w:hAnsi="Arial" w:cs="Arial"/>
          <w:sz w:val="24"/>
          <w:szCs w:val="24"/>
          <w:u w:val="single"/>
        </w:rPr>
      </w:pPr>
      <w:r>
        <w:rPr>
          <w:rFonts w:ascii="Arial" w:hAnsi="Arial" w:cs="Arial"/>
          <w:sz w:val="24"/>
          <w:szCs w:val="24"/>
        </w:rPr>
        <w:t>4.</w:t>
      </w:r>
      <w:r>
        <w:rPr>
          <w:rFonts w:ascii="Arial" w:hAnsi="Arial" w:cs="Arial"/>
          <w:sz w:val="24"/>
          <w:szCs w:val="24"/>
        </w:rPr>
        <w:tab/>
      </w:r>
      <w:r w:rsidR="005D4A6C" w:rsidRPr="005D4A6C">
        <w:rPr>
          <w:rFonts w:ascii="Arial" w:hAnsi="Arial" w:cs="Arial"/>
          <w:b/>
          <w:bCs/>
          <w:sz w:val="24"/>
          <w:szCs w:val="24"/>
        </w:rPr>
        <w:t>MEMBERSHIP FEES</w:t>
      </w:r>
      <w:r w:rsidR="005D4A6C" w:rsidRPr="005D4A6C">
        <w:rPr>
          <w:rFonts w:ascii="Arial" w:hAnsi="Arial" w:cs="Arial"/>
          <w:sz w:val="24"/>
          <w:szCs w:val="24"/>
        </w:rPr>
        <w:t>, if applicable</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BC8D3AF" w14:textId="5B3D09AD" w:rsidR="005D4A6C" w:rsidRPr="005D4A6C" w:rsidRDefault="005D4A6C" w:rsidP="009E78DC">
      <w:pPr>
        <w:spacing w:after="0" w:line="240" w:lineRule="auto"/>
        <w:ind w:left="4092"/>
        <w:rPr>
          <w:rFonts w:ascii="Arial" w:hAnsi="Arial" w:cs="Arial"/>
          <w:sz w:val="24"/>
          <w:szCs w:val="24"/>
        </w:rPr>
      </w:pPr>
    </w:p>
    <w:p w14:paraId="086C9BEF" w14:textId="0326BDCC" w:rsidR="00644D2A" w:rsidRDefault="005D4A6C" w:rsidP="00644D2A">
      <w:pPr>
        <w:pStyle w:val="ListParagraph"/>
        <w:numPr>
          <w:ilvl w:val="0"/>
          <w:numId w:val="4"/>
        </w:numPr>
        <w:spacing w:after="0" w:line="240" w:lineRule="auto"/>
        <w:ind w:left="142" w:hanging="426"/>
        <w:rPr>
          <w:rFonts w:ascii="Arial" w:hAnsi="Arial" w:cs="Arial"/>
          <w:sz w:val="24"/>
          <w:szCs w:val="24"/>
        </w:rPr>
      </w:pPr>
      <w:r w:rsidRPr="00602825">
        <w:rPr>
          <w:rFonts w:ascii="Arial" w:hAnsi="Arial" w:cs="Arial"/>
          <w:b/>
          <w:bCs/>
          <w:sz w:val="24"/>
          <w:szCs w:val="24"/>
        </w:rPr>
        <w:t xml:space="preserve">PRESENT FINANCIAL </w:t>
      </w:r>
      <w:r w:rsidR="00A5073F" w:rsidRPr="00602825">
        <w:rPr>
          <w:rFonts w:ascii="Arial" w:hAnsi="Arial" w:cs="Arial"/>
          <w:b/>
          <w:bCs/>
          <w:sz w:val="24"/>
          <w:szCs w:val="24"/>
        </w:rPr>
        <w:t>POSITION</w:t>
      </w:r>
      <w:r w:rsidR="00A5073F" w:rsidRPr="004A7333">
        <w:rPr>
          <w:rFonts w:ascii="Arial" w:hAnsi="Arial" w:cs="Arial"/>
          <w:sz w:val="24"/>
          <w:szCs w:val="24"/>
        </w:rPr>
        <w:t>: -</w:t>
      </w:r>
      <w:r w:rsidRPr="004A7333">
        <w:rPr>
          <w:rFonts w:ascii="Arial" w:hAnsi="Arial" w:cs="Arial"/>
          <w:sz w:val="24"/>
          <w:szCs w:val="24"/>
        </w:rPr>
        <w:t xml:space="preserve"> This should be as full as </w:t>
      </w:r>
      <w:proofErr w:type="gramStart"/>
      <w:r w:rsidR="00F54121" w:rsidRPr="004A7333">
        <w:rPr>
          <w:rFonts w:ascii="Arial" w:hAnsi="Arial" w:cs="Arial"/>
          <w:sz w:val="24"/>
          <w:szCs w:val="24"/>
        </w:rPr>
        <w:t>possible</w:t>
      </w:r>
      <w:proofErr w:type="gramEnd"/>
      <w:r w:rsidR="00F54121" w:rsidRPr="004A7333">
        <w:rPr>
          <w:rFonts w:ascii="Arial" w:hAnsi="Arial" w:cs="Arial"/>
          <w:sz w:val="24"/>
          <w:szCs w:val="24"/>
        </w:rPr>
        <w:t xml:space="preserve"> but</w:t>
      </w:r>
      <w:r w:rsidRPr="004A7333">
        <w:rPr>
          <w:rFonts w:ascii="Arial" w:hAnsi="Arial" w:cs="Arial"/>
          <w:sz w:val="24"/>
          <w:szCs w:val="24"/>
        </w:rPr>
        <w:t xml:space="preserve"> should at least detail funds held and outstanding debts and credits; attach latest Bank Statement for Organisation; and/or accounts.</w:t>
      </w:r>
    </w:p>
    <w:p w14:paraId="27543CEF" w14:textId="77777777" w:rsidR="00EA0092" w:rsidRDefault="00EA0092" w:rsidP="00EA0092">
      <w:pPr>
        <w:spacing w:after="0" w:line="240" w:lineRule="auto"/>
        <w:rPr>
          <w:rFonts w:ascii="Arial" w:hAnsi="Arial" w:cs="Arial"/>
          <w:sz w:val="24"/>
          <w:szCs w:val="24"/>
        </w:rPr>
      </w:pPr>
    </w:p>
    <w:p w14:paraId="58F7CDA6" w14:textId="77777777" w:rsidR="00EA0092" w:rsidRPr="005D4A6C" w:rsidRDefault="00EA0092" w:rsidP="00EA0092">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5992F19" w14:textId="77777777" w:rsidR="00EA0092" w:rsidRDefault="00EA0092" w:rsidP="00EA0092">
      <w:pPr>
        <w:spacing w:after="0" w:line="240" w:lineRule="auto"/>
        <w:ind w:left="706"/>
        <w:rPr>
          <w:rFonts w:ascii="Arial" w:hAnsi="Arial" w:cs="Arial"/>
          <w:noProof/>
          <w:sz w:val="24"/>
          <w:szCs w:val="24"/>
        </w:rPr>
      </w:pPr>
    </w:p>
    <w:p w14:paraId="50B0AB19" w14:textId="77777777" w:rsidR="00EA0092" w:rsidRDefault="00EA0092" w:rsidP="00EA0092">
      <w:pPr>
        <w:spacing w:after="0" w:line="24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p>
    <w:p w14:paraId="307B5098" w14:textId="77777777" w:rsidR="00EA0092" w:rsidRPr="005D4A6C" w:rsidRDefault="00EA0092" w:rsidP="00EA0092">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5CFADC4" w14:textId="77777777" w:rsidR="00EA0092" w:rsidRDefault="00EA0092" w:rsidP="00EA0092">
      <w:pPr>
        <w:spacing w:after="0" w:line="240" w:lineRule="auto"/>
        <w:ind w:left="706"/>
        <w:rPr>
          <w:rFonts w:ascii="Arial" w:hAnsi="Arial" w:cs="Arial"/>
          <w:noProof/>
          <w:sz w:val="24"/>
          <w:szCs w:val="24"/>
        </w:rPr>
      </w:pPr>
    </w:p>
    <w:p w14:paraId="58E9B3BD" w14:textId="43A5BFAB" w:rsidR="005D4A6C" w:rsidRDefault="005D4A6C" w:rsidP="000D0801">
      <w:pPr>
        <w:pStyle w:val="ListParagraph"/>
        <w:numPr>
          <w:ilvl w:val="0"/>
          <w:numId w:val="4"/>
        </w:numPr>
        <w:spacing w:after="0" w:line="240" w:lineRule="auto"/>
        <w:ind w:left="142" w:hanging="426"/>
        <w:rPr>
          <w:rFonts w:ascii="Arial" w:hAnsi="Arial" w:cs="Arial"/>
          <w:b/>
          <w:bCs/>
          <w:sz w:val="24"/>
          <w:szCs w:val="24"/>
        </w:rPr>
      </w:pPr>
      <w:r w:rsidRPr="00602825">
        <w:rPr>
          <w:rFonts w:ascii="Arial" w:hAnsi="Arial" w:cs="Arial"/>
          <w:b/>
          <w:bCs/>
          <w:sz w:val="24"/>
          <w:szCs w:val="24"/>
        </w:rPr>
        <w:t>PURPOSE FOR WHICH ASSISTANCE IS REQUIRED AND ESTMATES OF COSTS:</w:t>
      </w:r>
    </w:p>
    <w:p w14:paraId="644FEB4B" w14:textId="77777777" w:rsidR="00320197" w:rsidRDefault="00320197" w:rsidP="00320197">
      <w:pPr>
        <w:spacing w:after="0" w:line="240" w:lineRule="auto"/>
        <w:rPr>
          <w:rFonts w:ascii="Arial" w:hAnsi="Arial" w:cs="Arial"/>
          <w:b/>
          <w:bCs/>
          <w:sz w:val="24"/>
          <w:szCs w:val="24"/>
        </w:rPr>
      </w:pPr>
    </w:p>
    <w:p w14:paraId="279B58B1" w14:textId="77777777" w:rsidR="00320197" w:rsidRPr="005D4A6C" w:rsidRDefault="00320197" w:rsidP="00320197">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0DA64DCE" w14:textId="77777777" w:rsidR="00320197" w:rsidRDefault="00320197" w:rsidP="00320197">
      <w:pPr>
        <w:spacing w:after="0" w:line="240" w:lineRule="auto"/>
        <w:ind w:left="706"/>
        <w:rPr>
          <w:rFonts w:ascii="Arial" w:hAnsi="Arial" w:cs="Arial"/>
          <w:noProof/>
          <w:sz w:val="24"/>
          <w:szCs w:val="24"/>
        </w:rPr>
      </w:pPr>
    </w:p>
    <w:p w14:paraId="40038099" w14:textId="77777777" w:rsidR="00320197" w:rsidRDefault="00320197" w:rsidP="00320197">
      <w:pPr>
        <w:spacing w:after="0" w:line="24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p>
    <w:p w14:paraId="306C7B92" w14:textId="66A1ABFD" w:rsidR="005D4A6C" w:rsidRDefault="005D4A6C" w:rsidP="005543F1">
      <w:pPr>
        <w:spacing w:after="0" w:line="240" w:lineRule="auto"/>
        <w:ind w:right="86"/>
        <w:jc w:val="both"/>
        <w:rPr>
          <w:rFonts w:ascii="Arial" w:hAnsi="Arial" w:cs="Arial"/>
          <w:sz w:val="24"/>
          <w:szCs w:val="24"/>
        </w:rPr>
      </w:pPr>
      <w:r w:rsidRPr="005D4A6C">
        <w:rPr>
          <w:rFonts w:ascii="Arial" w:hAnsi="Arial" w:cs="Arial"/>
          <w:sz w:val="24"/>
          <w:szCs w:val="24"/>
        </w:rPr>
        <w:t xml:space="preserve">Grants cannot be made to individuals, profit making organisations or UK wide organisations unless </w:t>
      </w:r>
      <w:r w:rsidR="00AD3734">
        <w:rPr>
          <w:rFonts w:ascii="Arial" w:hAnsi="Arial" w:cs="Arial"/>
          <w:sz w:val="24"/>
          <w:szCs w:val="24"/>
        </w:rPr>
        <w:t xml:space="preserve">    </w:t>
      </w:r>
      <w:r w:rsidRPr="005D4A6C">
        <w:rPr>
          <w:rFonts w:ascii="Arial" w:hAnsi="Arial" w:cs="Arial"/>
          <w:sz w:val="24"/>
          <w:szCs w:val="24"/>
        </w:rPr>
        <w:t>there is a local branch which can demonstrate a requirement to raise funds for its own projects. The Town Council does not make loans.</w:t>
      </w:r>
    </w:p>
    <w:p w14:paraId="6EE4EA81" w14:textId="77777777" w:rsidR="00D17E6F" w:rsidRPr="005D4A6C" w:rsidRDefault="00D17E6F" w:rsidP="005543F1">
      <w:pPr>
        <w:spacing w:after="0" w:line="240" w:lineRule="auto"/>
        <w:ind w:right="86"/>
        <w:jc w:val="both"/>
        <w:rPr>
          <w:rFonts w:ascii="Arial" w:hAnsi="Arial" w:cs="Arial"/>
          <w:sz w:val="24"/>
          <w:szCs w:val="24"/>
        </w:rPr>
      </w:pPr>
    </w:p>
    <w:p w14:paraId="4CCD6E00" w14:textId="31EAAE67" w:rsidR="005D4A6C" w:rsidRDefault="005D4A6C" w:rsidP="005543F1">
      <w:pPr>
        <w:spacing w:after="0" w:line="240" w:lineRule="auto"/>
        <w:rPr>
          <w:rFonts w:ascii="Arial" w:hAnsi="Arial" w:cs="Arial"/>
          <w:sz w:val="24"/>
          <w:szCs w:val="24"/>
        </w:rPr>
      </w:pPr>
      <w:r w:rsidRPr="005D4A6C">
        <w:rPr>
          <w:rFonts w:ascii="Arial" w:hAnsi="Arial" w:cs="Arial"/>
          <w:sz w:val="24"/>
          <w:szCs w:val="24"/>
        </w:rPr>
        <w:t>N.B.</w:t>
      </w:r>
      <w:r w:rsidR="00D17E6F">
        <w:rPr>
          <w:rFonts w:ascii="Arial" w:hAnsi="Arial" w:cs="Arial"/>
          <w:sz w:val="24"/>
          <w:szCs w:val="24"/>
        </w:rPr>
        <w:tab/>
      </w:r>
      <w:r w:rsidRPr="005D4A6C">
        <w:rPr>
          <w:rFonts w:ascii="Arial" w:hAnsi="Arial" w:cs="Arial"/>
          <w:sz w:val="24"/>
          <w:szCs w:val="24"/>
        </w:rPr>
        <w:t xml:space="preserve">If insufficient space is provided for the information requested, please </w:t>
      </w:r>
      <w:proofErr w:type="gramStart"/>
      <w:r w:rsidRPr="005D4A6C">
        <w:rPr>
          <w:rFonts w:ascii="Arial" w:hAnsi="Arial" w:cs="Arial"/>
          <w:sz w:val="24"/>
          <w:szCs w:val="24"/>
        </w:rPr>
        <w:t>continue</w:t>
      </w:r>
      <w:r w:rsidR="001B5790">
        <w:rPr>
          <w:rFonts w:ascii="Arial" w:hAnsi="Arial" w:cs="Arial"/>
          <w:sz w:val="24"/>
          <w:szCs w:val="24"/>
        </w:rPr>
        <w:t xml:space="preserve"> </w:t>
      </w:r>
      <w:r w:rsidRPr="005D4A6C">
        <w:rPr>
          <w:rFonts w:ascii="Arial" w:hAnsi="Arial" w:cs="Arial"/>
          <w:sz w:val="24"/>
          <w:szCs w:val="24"/>
        </w:rPr>
        <w:t>on</w:t>
      </w:r>
      <w:proofErr w:type="gramEnd"/>
      <w:r w:rsidRPr="005D4A6C">
        <w:rPr>
          <w:rFonts w:ascii="Arial" w:hAnsi="Arial" w:cs="Arial"/>
          <w:sz w:val="24"/>
          <w:szCs w:val="24"/>
        </w:rPr>
        <w:t xml:space="preserve"> </w:t>
      </w:r>
      <w:r w:rsidR="001B5790">
        <w:rPr>
          <w:rFonts w:ascii="Arial" w:hAnsi="Arial" w:cs="Arial"/>
          <w:sz w:val="24"/>
          <w:szCs w:val="24"/>
        </w:rPr>
        <w:tab/>
      </w:r>
      <w:r w:rsidRPr="005D4A6C">
        <w:rPr>
          <w:rFonts w:ascii="Arial" w:hAnsi="Arial" w:cs="Arial"/>
          <w:sz w:val="24"/>
          <w:szCs w:val="24"/>
        </w:rPr>
        <w:t>another sheet.</w:t>
      </w:r>
    </w:p>
    <w:p w14:paraId="3D870004" w14:textId="77777777" w:rsidR="0003025E" w:rsidRDefault="0003025E" w:rsidP="005543F1">
      <w:pPr>
        <w:spacing w:after="0" w:line="240" w:lineRule="auto"/>
        <w:rPr>
          <w:rFonts w:ascii="Arial" w:hAnsi="Arial" w:cs="Arial"/>
          <w:sz w:val="24"/>
          <w:szCs w:val="24"/>
        </w:rPr>
      </w:pPr>
    </w:p>
    <w:p w14:paraId="0DBFEEA3" w14:textId="77777777" w:rsidR="00AD3734" w:rsidRDefault="00AD3734" w:rsidP="005543F1">
      <w:pPr>
        <w:spacing w:after="0" w:line="240" w:lineRule="auto"/>
        <w:rPr>
          <w:rFonts w:ascii="Arial" w:hAnsi="Arial" w:cs="Arial"/>
          <w:b/>
          <w:bCs/>
          <w:sz w:val="24"/>
          <w:szCs w:val="24"/>
        </w:rPr>
      </w:pPr>
    </w:p>
    <w:p w14:paraId="08AA43E4" w14:textId="77777777" w:rsidR="00BF0C49" w:rsidRDefault="00BF0C49" w:rsidP="005543F1">
      <w:pPr>
        <w:spacing w:after="0" w:line="240" w:lineRule="auto"/>
        <w:rPr>
          <w:rFonts w:ascii="Arial" w:hAnsi="Arial" w:cs="Arial"/>
          <w:b/>
          <w:bCs/>
          <w:sz w:val="24"/>
          <w:szCs w:val="24"/>
        </w:rPr>
      </w:pPr>
    </w:p>
    <w:p w14:paraId="5F478B85" w14:textId="5293BC43" w:rsidR="005D4A6C" w:rsidRDefault="005D4A6C" w:rsidP="005543F1">
      <w:pPr>
        <w:spacing w:after="0" w:line="240" w:lineRule="auto"/>
        <w:rPr>
          <w:rFonts w:ascii="Arial" w:hAnsi="Arial" w:cs="Arial"/>
          <w:b/>
          <w:bCs/>
          <w:sz w:val="24"/>
          <w:szCs w:val="24"/>
        </w:rPr>
      </w:pPr>
      <w:r w:rsidRPr="005D4A6C">
        <w:rPr>
          <w:rFonts w:ascii="Arial" w:hAnsi="Arial" w:cs="Arial"/>
          <w:b/>
          <w:bCs/>
          <w:sz w:val="24"/>
          <w:szCs w:val="24"/>
        </w:rPr>
        <w:t xml:space="preserve">CONTACT DETAILS FOR PERSON </w:t>
      </w:r>
      <w:r w:rsidR="00CC396D" w:rsidRPr="009E1F41">
        <w:rPr>
          <w:rFonts w:ascii="Arial" w:hAnsi="Arial" w:cs="Arial"/>
          <w:b/>
          <w:bCs/>
          <w:sz w:val="24"/>
          <w:szCs w:val="24"/>
        </w:rPr>
        <w:t>SUB</w:t>
      </w:r>
      <w:r w:rsidR="009E1F41" w:rsidRPr="009E1F41">
        <w:rPr>
          <w:rFonts w:ascii="Arial" w:hAnsi="Arial" w:cs="Arial"/>
          <w:b/>
          <w:bCs/>
          <w:sz w:val="24"/>
          <w:szCs w:val="24"/>
        </w:rPr>
        <w:t>M</w:t>
      </w:r>
      <w:r w:rsidRPr="005D4A6C">
        <w:rPr>
          <w:rFonts w:ascii="Arial" w:hAnsi="Arial" w:cs="Arial"/>
          <w:b/>
          <w:bCs/>
          <w:sz w:val="24"/>
          <w:szCs w:val="24"/>
        </w:rPr>
        <w:t>1TTNG APPLICATION:</w:t>
      </w:r>
    </w:p>
    <w:p w14:paraId="24E5AA77" w14:textId="77777777" w:rsidR="00C311F2" w:rsidRDefault="00C311F2" w:rsidP="005543F1">
      <w:pPr>
        <w:spacing w:after="0" w:line="240" w:lineRule="auto"/>
        <w:rPr>
          <w:rFonts w:ascii="Arial" w:hAnsi="Arial" w:cs="Arial"/>
          <w:b/>
          <w:bCs/>
          <w:sz w:val="24"/>
          <w:szCs w:val="24"/>
        </w:rPr>
      </w:pPr>
    </w:p>
    <w:p w14:paraId="56C05026" w14:textId="60A28952" w:rsidR="005D4A6C" w:rsidRPr="005D4A6C" w:rsidRDefault="005D4A6C" w:rsidP="00376727">
      <w:pPr>
        <w:tabs>
          <w:tab w:val="center" w:pos="5723"/>
        </w:tabs>
        <w:spacing w:after="0" w:line="240" w:lineRule="auto"/>
        <w:rPr>
          <w:rFonts w:ascii="Arial" w:hAnsi="Arial" w:cs="Arial"/>
          <w:sz w:val="24"/>
          <w:szCs w:val="24"/>
        </w:rPr>
      </w:pPr>
      <w:r w:rsidRPr="005D4A6C">
        <w:rPr>
          <w:rFonts w:ascii="Arial" w:hAnsi="Arial" w:cs="Arial"/>
          <w:sz w:val="24"/>
          <w:szCs w:val="24"/>
        </w:rPr>
        <w:t>NA</w:t>
      </w:r>
      <w:r w:rsidR="008D6EF3">
        <w:rPr>
          <w:rFonts w:ascii="Arial" w:hAnsi="Arial" w:cs="Arial"/>
          <w:sz w:val="24"/>
          <w:szCs w:val="24"/>
        </w:rPr>
        <w:t>ME</w:t>
      </w:r>
      <w:r w:rsidR="00C311F2">
        <w:rPr>
          <w:rFonts w:ascii="Arial" w:hAnsi="Arial" w:cs="Arial"/>
          <w:sz w:val="24"/>
          <w:szCs w:val="24"/>
        </w:rPr>
        <w:t xml:space="preserve">          </w:t>
      </w:r>
      <w:r w:rsidRPr="005D4A6C">
        <w:rPr>
          <w:rFonts w:ascii="Arial" w:hAnsi="Arial" w:cs="Arial"/>
          <w:noProof/>
          <w:sz w:val="24"/>
          <w:szCs w:val="24"/>
        </w:rPr>
        <mc:AlternateContent>
          <mc:Choice Requires="wpg">
            <w:drawing>
              <wp:inline distT="0" distB="0" distL="0" distR="0" wp14:anchorId="0A2C6302" wp14:editId="63DEF88D">
                <wp:extent cx="4578727" cy="13717"/>
                <wp:effectExtent l="0" t="0" r="0" b="0"/>
                <wp:docPr id="21769" name="Group 21769"/>
                <wp:cNvGraphicFramePr/>
                <a:graphic xmlns:a="http://schemas.openxmlformats.org/drawingml/2006/main">
                  <a:graphicData uri="http://schemas.microsoft.com/office/word/2010/wordprocessingGroup">
                    <wpg:wgp>
                      <wpg:cNvGrpSpPr/>
                      <wpg:grpSpPr>
                        <a:xfrm>
                          <a:off x="0" y="0"/>
                          <a:ext cx="4578727" cy="13717"/>
                          <a:chOff x="0" y="0"/>
                          <a:chExt cx="4578727" cy="13717"/>
                        </a:xfrm>
                      </wpg:grpSpPr>
                      <wps:wsp>
                        <wps:cNvPr id="21768" name="Shape 21768"/>
                        <wps:cNvSpPr/>
                        <wps:spPr>
                          <a:xfrm>
                            <a:off x="0" y="0"/>
                            <a:ext cx="4578727" cy="13717"/>
                          </a:xfrm>
                          <a:custGeom>
                            <a:avLst/>
                            <a:gdLst/>
                            <a:ahLst/>
                            <a:cxnLst/>
                            <a:rect l="0" t="0" r="0" b="0"/>
                            <a:pathLst>
                              <a:path w="4578727" h="13717">
                                <a:moveTo>
                                  <a:pt x="0" y="6858"/>
                                </a:moveTo>
                                <a:lnTo>
                                  <a:pt x="4578727"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1901FD89" id="Group 21769" o:spid="_x0000_s1026" style="width:360.55pt;height:1.1pt;mso-position-horizontal-relative:char;mso-position-vertical-relative:line" coordsize="4578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">
                <v:shape id="Shape 21768" o:spid="_x0000_s1027" style="position:absolute;width:45787;height:137;visibility:visible;mso-wrap-style:square;v-text-anchor:top" coordsize="4578727,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" path="m,6858r4578727,e" filled="f" strokeweight=".38103mm">
                  <v:stroke miterlimit="1" joinstyle="miter"/>
                  <v:path arrowok="t" textboxrect="0,0,4578727,13717"/>
                </v:shape>
                <w10:anchorlock/>
              </v:group>
            </w:pict>
          </mc:Fallback>
        </mc:AlternateContent>
      </w:r>
    </w:p>
    <w:p w14:paraId="6444590E" w14:textId="77777777" w:rsidR="009D63BC" w:rsidRDefault="009D63BC" w:rsidP="00941069">
      <w:pPr>
        <w:spacing w:after="0" w:line="240" w:lineRule="auto"/>
        <w:ind w:left="687" w:right="259" w:hanging="3"/>
        <w:rPr>
          <w:rFonts w:ascii="Arial" w:hAnsi="Arial" w:cs="Arial"/>
          <w:sz w:val="24"/>
          <w:szCs w:val="24"/>
        </w:rPr>
      </w:pPr>
    </w:p>
    <w:p w14:paraId="79425E3B" w14:textId="6B061AF0" w:rsidR="005D4A6C" w:rsidRPr="005D4A6C" w:rsidRDefault="005D4A6C" w:rsidP="009D63BC">
      <w:pPr>
        <w:spacing w:after="0" w:line="240" w:lineRule="auto"/>
        <w:ind w:left="687" w:right="259" w:hanging="687"/>
        <w:rPr>
          <w:rFonts w:ascii="Arial" w:hAnsi="Arial" w:cs="Arial"/>
          <w:sz w:val="24"/>
          <w:szCs w:val="24"/>
        </w:rPr>
      </w:pPr>
      <w:r w:rsidRPr="005D4A6C">
        <w:rPr>
          <w:rFonts w:ascii="Arial" w:hAnsi="Arial" w:cs="Arial"/>
          <w:sz w:val="24"/>
          <w:szCs w:val="24"/>
        </w:rPr>
        <w:t>ADDRESS:</w:t>
      </w:r>
      <w:r w:rsidR="00941069">
        <w:rPr>
          <w:rFonts w:ascii="Arial" w:hAnsi="Arial" w:cs="Arial"/>
          <w:sz w:val="24"/>
          <w:szCs w:val="24"/>
        </w:rPr>
        <w:tab/>
      </w:r>
      <w:r w:rsidRPr="005D4A6C">
        <w:rPr>
          <w:rFonts w:ascii="Arial" w:hAnsi="Arial" w:cs="Arial"/>
          <w:noProof/>
          <w:sz w:val="24"/>
          <w:szCs w:val="24"/>
        </w:rPr>
        <mc:AlternateContent>
          <mc:Choice Requires="wpg">
            <w:drawing>
              <wp:inline distT="0" distB="0" distL="0" distR="0" wp14:anchorId="7BF2153B" wp14:editId="11257ABD">
                <wp:extent cx="4574153" cy="13717"/>
                <wp:effectExtent l="0" t="0" r="0" b="0"/>
                <wp:docPr id="21771" name="Group 21771"/>
                <wp:cNvGraphicFramePr/>
                <a:graphic xmlns:a="http://schemas.openxmlformats.org/drawingml/2006/main">
                  <a:graphicData uri="http://schemas.microsoft.com/office/word/2010/wordprocessingGroup">
                    <wpg:wgp>
                      <wpg:cNvGrpSpPr/>
                      <wpg:grpSpPr>
                        <a:xfrm>
                          <a:off x="0" y="0"/>
                          <a:ext cx="4574153" cy="13717"/>
                          <a:chOff x="0" y="0"/>
                          <a:chExt cx="4574153" cy="13717"/>
                        </a:xfrm>
                      </wpg:grpSpPr>
                      <wps:wsp>
                        <wps:cNvPr id="21770" name="Shape 21770"/>
                        <wps:cNvSpPr/>
                        <wps:spPr>
                          <a:xfrm>
                            <a:off x="0" y="0"/>
                            <a:ext cx="4574153" cy="13717"/>
                          </a:xfrm>
                          <a:custGeom>
                            <a:avLst/>
                            <a:gdLst/>
                            <a:ahLst/>
                            <a:cxnLst/>
                            <a:rect l="0" t="0" r="0" b="0"/>
                            <a:pathLst>
                              <a:path w="4574153" h="13717">
                                <a:moveTo>
                                  <a:pt x="0" y="6858"/>
                                </a:moveTo>
                                <a:lnTo>
                                  <a:pt x="4574153"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2B896F5D" id="Group 21771" o:spid="_x0000_s1026" style="width:360.15pt;height:1.1pt;mso-position-horizontal-relative:char;mso-position-vertical-relative:line" coordsize="4574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">
                <v:shape id="Shape 21770" o:spid="_x0000_s1027" style="position:absolute;width:45741;height:137;visibility:visible;mso-wrap-style:square;v-text-anchor:top" coordsize="4574153,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" path="m,6858r4574153,e" filled="f" strokeweight=".38103mm">
                  <v:stroke miterlimit="1" joinstyle="miter"/>
                  <v:path arrowok="t" textboxrect="0,0,4574153,13717"/>
                </v:shape>
                <w10:anchorlock/>
              </v:group>
            </w:pict>
          </mc:Fallback>
        </mc:AlternateContent>
      </w:r>
    </w:p>
    <w:p w14:paraId="52FFBB1C" w14:textId="77777777" w:rsidR="00941069" w:rsidRDefault="00941069" w:rsidP="009E78DC">
      <w:pPr>
        <w:spacing w:after="0" w:line="240" w:lineRule="auto"/>
        <w:ind w:left="2111"/>
        <w:rPr>
          <w:rFonts w:ascii="Arial" w:hAnsi="Arial" w:cs="Arial"/>
          <w:noProof/>
          <w:sz w:val="24"/>
          <w:szCs w:val="24"/>
        </w:rPr>
      </w:pPr>
    </w:p>
    <w:p w14:paraId="3904745A" w14:textId="31C3039D" w:rsidR="00C311F2" w:rsidRPr="005D4A6C" w:rsidRDefault="00C311F2" w:rsidP="00C311F2">
      <w:pPr>
        <w:spacing w:after="0" w:line="240" w:lineRule="auto"/>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489B5D8" w14:textId="77777777" w:rsidR="00941069" w:rsidRDefault="00941069" w:rsidP="009E78DC">
      <w:pPr>
        <w:spacing w:after="0" w:line="240" w:lineRule="auto"/>
        <w:ind w:left="672" w:hanging="10"/>
        <w:rPr>
          <w:rFonts w:ascii="Arial" w:hAnsi="Arial" w:cs="Arial"/>
          <w:sz w:val="24"/>
          <w:szCs w:val="24"/>
        </w:rPr>
      </w:pPr>
    </w:p>
    <w:p w14:paraId="60FCA57B" w14:textId="39DF43D5" w:rsidR="008D6EF3" w:rsidRPr="00941069" w:rsidRDefault="005D4A6C" w:rsidP="009D63BC">
      <w:pPr>
        <w:spacing w:after="0" w:line="240" w:lineRule="auto"/>
        <w:ind w:left="672" w:hanging="672"/>
        <w:rPr>
          <w:rFonts w:ascii="Arial" w:hAnsi="Arial" w:cs="Arial"/>
          <w:noProof/>
          <w:sz w:val="24"/>
          <w:szCs w:val="24"/>
          <w:u w:val="single"/>
        </w:rPr>
      </w:pPr>
      <w:r w:rsidRPr="005D4A6C">
        <w:rPr>
          <w:rFonts w:ascii="Arial" w:hAnsi="Arial" w:cs="Arial"/>
          <w:sz w:val="24"/>
          <w:szCs w:val="24"/>
        </w:rPr>
        <w:t>TEL NO</w:t>
      </w:r>
      <w:r w:rsidR="00941069">
        <w:rPr>
          <w:rFonts w:ascii="Arial" w:hAnsi="Arial" w:cs="Arial"/>
          <w:sz w:val="24"/>
          <w:szCs w:val="24"/>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p>
    <w:p w14:paraId="067A6839" w14:textId="1DE949F3" w:rsidR="005D4A6C" w:rsidRPr="005D4A6C" w:rsidRDefault="005D4A6C" w:rsidP="009E78DC">
      <w:pPr>
        <w:spacing w:after="0" w:line="240" w:lineRule="auto"/>
        <w:ind w:left="672" w:hanging="10"/>
        <w:rPr>
          <w:rFonts w:ascii="Arial" w:hAnsi="Arial" w:cs="Arial"/>
          <w:sz w:val="24"/>
          <w:szCs w:val="24"/>
        </w:rPr>
      </w:pPr>
    </w:p>
    <w:p w14:paraId="2141F4E5" w14:textId="14ADF051" w:rsidR="00941069" w:rsidRPr="00941069" w:rsidRDefault="005D4A6C" w:rsidP="009D63BC">
      <w:pPr>
        <w:spacing w:after="0" w:line="240" w:lineRule="auto"/>
        <w:ind w:left="672" w:hanging="672"/>
        <w:rPr>
          <w:rFonts w:ascii="Arial" w:hAnsi="Arial" w:cs="Arial"/>
          <w:noProof/>
          <w:sz w:val="24"/>
          <w:szCs w:val="24"/>
          <w:u w:val="single"/>
        </w:rPr>
      </w:pPr>
      <w:r w:rsidRPr="005D4A6C">
        <w:rPr>
          <w:rFonts w:ascii="Arial" w:hAnsi="Arial" w:cs="Arial"/>
          <w:sz w:val="24"/>
          <w:szCs w:val="24"/>
        </w:rPr>
        <w:t>EMA</w:t>
      </w:r>
      <w:r w:rsidR="005543F1">
        <w:rPr>
          <w:rFonts w:ascii="Arial" w:hAnsi="Arial" w:cs="Arial"/>
          <w:sz w:val="24"/>
          <w:szCs w:val="24"/>
        </w:rPr>
        <w:t>I</w:t>
      </w:r>
      <w:r w:rsidRPr="005D4A6C">
        <w:rPr>
          <w:rFonts w:ascii="Arial" w:hAnsi="Arial" w:cs="Arial"/>
          <w:sz w:val="24"/>
          <w:szCs w:val="24"/>
        </w:rPr>
        <w:t>L:</w:t>
      </w:r>
      <w:r w:rsidR="00941069">
        <w:rPr>
          <w:rFonts w:ascii="Arial" w:hAnsi="Arial" w:cs="Arial"/>
          <w:sz w:val="24"/>
          <w:szCs w:val="24"/>
        </w:rPr>
        <w:t xml:space="preserve">           </w:t>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r w:rsidR="00941069">
        <w:rPr>
          <w:rFonts w:ascii="Arial" w:hAnsi="Arial" w:cs="Arial"/>
          <w:sz w:val="24"/>
          <w:szCs w:val="24"/>
          <w:u w:val="single"/>
        </w:rPr>
        <w:tab/>
      </w:r>
    </w:p>
    <w:p w14:paraId="7A5CC18A" w14:textId="77777777" w:rsidR="00941069" w:rsidRPr="005D4A6C" w:rsidRDefault="00941069" w:rsidP="009D63BC">
      <w:pPr>
        <w:spacing w:after="0" w:line="240" w:lineRule="auto"/>
        <w:ind w:left="672" w:hanging="672"/>
        <w:rPr>
          <w:rFonts w:ascii="Arial" w:hAnsi="Arial" w:cs="Arial"/>
          <w:sz w:val="24"/>
          <w:szCs w:val="24"/>
        </w:rPr>
      </w:pPr>
    </w:p>
    <w:p w14:paraId="28196844" w14:textId="4F4E65D4" w:rsidR="005D4A6C" w:rsidRDefault="007E4FD7" w:rsidP="009D63BC">
      <w:pPr>
        <w:tabs>
          <w:tab w:val="center" w:pos="1070"/>
          <w:tab w:val="center" w:pos="5705"/>
        </w:tabs>
        <w:spacing w:after="0" w:line="240" w:lineRule="auto"/>
        <w:ind w:hanging="672"/>
        <w:rPr>
          <w:rFonts w:ascii="Arial" w:hAnsi="Arial" w:cs="Arial"/>
          <w:sz w:val="24"/>
          <w:szCs w:val="24"/>
        </w:rPr>
      </w:pPr>
      <w:r>
        <w:rPr>
          <w:rFonts w:ascii="Arial" w:hAnsi="Arial" w:cs="Arial"/>
          <w:sz w:val="24"/>
          <w:szCs w:val="24"/>
        </w:rPr>
        <w:tab/>
      </w:r>
      <w:r w:rsidR="005D4A6C" w:rsidRPr="005D4A6C">
        <w:rPr>
          <w:rFonts w:ascii="Arial" w:hAnsi="Arial" w:cs="Arial"/>
          <w:sz w:val="24"/>
          <w:szCs w:val="24"/>
        </w:rPr>
        <w:t>POSITION OF PERSON MAKING APPLICATION:</w:t>
      </w:r>
    </w:p>
    <w:p w14:paraId="3384BC18" w14:textId="77777777" w:rsidR="00AD3734" w:rsidRDefault="00AD3734" w:rsidP="009D63BC">
      <w:pPr>
        <w:tabs>
          <w:tab w:val="center" w:pos="1070"/>
          <w:tab w:val="center" w:pos="5705"/>
        </w:tabs>
        <w:spacing w:after="0" w:line="240" w:lineRule="auto"/>
        <w:ind w:hanging="672"/>
        <w:rPr>
          <w:rFonts w:ascii="Arial" w:hAnsi="Arial" w:cs="Arial"/>
          <w:sz w:val="24"/>
          <w:szCs w:val="24"/>
        </w:rPr>
      </w:pPr>
    </w:p>
    <w:p w14:paraId="71C1B38E" w14:textId="77777777" w:rsidR="005D4A6C" w:rsidRPr="005D4A6C" w:rsidRDefault="005D4A6C" w:rsidP="009D63BC">
      <w:pPr>
        <w:spacing w:after="0" w:line="240" w:lineRule="auto"/>
        <w:ind w:left="663" w:hanging="672"/>
        <w:rPr>
          <w:rFonts w:ascii="Arial" w:hAnsi="Arial" w:cs="Arial"/>
          <w:sz w:val="24"/>
          <w:szCs w:val="24"/>
        </w:rPr>
      </w:pPr>
      <w:r w:rsidRPr="005D4A6C">
        <w:rPr>
          <w:rFonts w:ascii="Arial" w:hAnsi="Arial" w:cs="Arial"/>
          <w:noProof/>
          <w:sz w:val="24"/>
          <w:szCs w:val="24"/>
        </w:rPr>
        <mc:AlternateContent>
          <mc:Choice Requires="wpg">
            <w:drawing>
              <wp:inline distT="0" distB="0" distL="0" distR="0" wp14:anchorId="6F8909C7" wp14:editId="7748FA32">
                <wp:extent cx="5488984" cy="9144"/>
                <wp:effectExtent l="0" t="0" r="0" b="0"/>
                <wp:docPr id="21777" name="Group 21777"/>
                <wp:cNvGraphicFramePr/>
                <a:graphic xmlns:a="http://schemas.openxmlformats.org/drawingml/2006/main">
                  <a:graphicData uri="http://schemas.microsoft.com/office/word/2010/wordprocessingGroup">
                    <wpg:wgp>
                      <wpg:cNvGrpSpPr/>
                      <wpg:grpSpPr>
                        <a:xfrm>
                          <a:off x="0" y="0"/>
                          <a:ext cx="5488984" cy="9144"/>
                          <a:chOff x="0" y="0"/>
                          <a:chExt cx="5488984" cy="9144"/>
                        </a:xfrm>
                      </wpg:grpSpPr>
                      <wps:wsp>
                        <wps:cNvPr id="21776" name="Shape 21776"/>
                        <wps:cNvSpPr/>
                        <wps:spPr>
                          <a:xfrm>
                            <a:off x="0" y="0"/>
                            <a:ext cx="5488984" cy="9144"/>
                          </a:xfrm>
                          <a:custGeom>
                            <a:avLst/>
                            <a:gdLst/>
                            <a:ahLst/>
                            <a:cxnLst/>
                            <a:rect l="0" t="0" r="0" b="0"/>
                            <a:pathLst>
                              <a:path w="5488984" h="9144">
                                <a:moveTo>
                                  <a:pt x="0" y="4572"/>
                                </a:moveTo>
                                <a:lnTo>
                                  <a:pt x="5488984"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4D46D08" id="Group 21777" o:spid="_x0000_s1026" style="width:432.2pt;height:.7pt;mso-position-horizontal-relative:char;mso-position-vertical-relative:line" coordsize="548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">
                <v:shape id="Shape 21776" o:spid="_x0000_s1027" style="position:absolute;width:54889;height:91;visibility:visible;mso-wrap-style:square;v-text-anchor:top" coordsize="5488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" path="m,4572r5488984,e" filled="f" strokeweight=".72pt">
                  <v:stroke miterlimit="1" joinstyle="miter"/>
                  <v:path arrowok="t" textboxrect="0,0,5488984,9144"/>
                </v:shape>
                <w10:anchorlock/>
              </v:group>
            </w:pict>
          </mc:Fallback>
        </mc:AlternateContent>
      </w:r>
    </w:p>
    <w:p w14:paraId="6A87F100" w14:textId="77777777" w:rsidR="006D566A" w:rsidRDefault="006D566A" w:rsidP="009D63BC">
      <w:pPr>
        <w:spacing w:after="0" w:line="240" w:lineRule="auto"/>
        <w:ind w:left="672" w:hanging="672"/>
        <w:rPr>
          <w:rFonts w:ascii="Arial" w:hAnsi="Arial" w:cs="Arial"/>
          <w:sz w:val="24"/>
          <w:szCs w:val="24"/>
        </w:rPr>
      </w:pPr>
    </w:p>
    <w:p w14:paraId="30C0992B" w14:textId="6929AB1E" w:rsidR="006D566A" w:rsidRPr="00941069" w:rsidRDefault="005D4A6C" w:rsidP="009D63BC">
      <w:pPr>
        <w:spacing w:after="0" w:line="240" w:lineRule="auto"/>
        <w:ind w:left="672" w:hanging="672"/>
        <w:rPr>
          <w:rFonts w:ascii="Arial" w:hAnsi="Arial" w:cs="Arial"/>
          <w:noProof/>
          <w:sz w:val="24"/>
          <w:szCs w:val="24"/>
          <w:u w:val="single"/>
        </w:rPr>
      </w:pPr>
      <w:r w:rsidRPr="005D4A6C">
        <w:rPr>
          <w:rFonts w:ascii="Arial" w:hAnsi="Arial" w:cs="Arial"/>
          <w:sz w:val="24"/>
          <w:szCs w:val="24"/>
        </w:rPr>
        <w:t xml:space="preserve">SIGNATURE </w:t>
      </w:r>
      <w:r w:rsidR="006D566A">
        <w:rPr>
          <w:rFonts w:ascii="Arial" w:hAnsi="Arial" w:cs="Arial"/>
          <w:sz w:val="24"/>
          <w:szCs w:val="24"/>
        </w:rPr>
        <w:tab/>
      </w:r>
      <w:r w:rsidR="006D566A">
        <w:rPr>
          <w:rFonts w:ascii="Arial" w:hAnsi="Arial" w:cs="Arial"/>
          <w:sz w:val="24"/>
          <w:szCs w:val="24"/>
          <w:u w:val="single"/>
        </w:rPr>
        <w:tab/>
      </w:r>
      <w:r w:rsidR="006D566A">
        <w:rPr>
          <w:rFonts w:ascii="Arial" w:hAnsi="Arial" w:cs="Arial"/>
          <w:sz w:val="24"/>
          <w:szCs w:val="24"/>
          <w:u w:val="single"/>
        </w:rPr>
        <w:tab/>
      </w:r>
      <w:r w:rsidR="006D566A">
        <w:rPr>
          <w:rFonts w:ascii="Arial" w:hAnsi="Arial" w:cs="Arial"/>
          <w:sz w:val="24"/>
          <w:szCs w:val="24"/>
          <w:u w:val="single"/>
        </w:rPr>
        <w:tab/>
      </w:r>
      <w:r w:rsidR="006D566A">
        <w:rPr>
          <w:rFonts w:ascii="Arial" w:hAnsi="Arial" w:cs="Arial"/>
          <w:sz w:val="24"/>
          <w:szCs w:val="24"/>
          <w:u w:val="single"/>
        </w:rPr>
        <w:tab/>
      </w:r>
      <w:r w:rsidR="006D566A">
        <w:rPr>
          <w:rFonts w:ascii="Arial" w:hAnsi="Arial" w:cs="Arial"/>
          <w:sz w:val="24"/>
          <w:szCs w:val="24"/>
          <w:u w:val="single"/>
        </w:rPr>
        <w:tab/>
      </w:r>
      <w:r w:rsidR="006D566A">
        <w:rPr>
          <w:rFonts w:ascii="Arial" w:hAnsi="Arial" w:cs="Arial"/>
          <w:sz w:val="24"/>
          <w:szCs w:val="24"/>
          <w:u w:val="single"/>
        </w:rPr>
        <w:tab/>
      </w:r>
      <w:r w:rsidR="006D566A">
        <w:rPr>
          <w:rFonts w:ascii="Arial" w:hAnsi="Arial" w:cs="Arial"/>
          <w:sz w:val="24"/>
          <w:szCs w:val="24"/>
          <w:u w:val="single"/>
        </w:rPr>
        <w:tab/>
      </w:r>
      <w:r w:rsidR="006D566A">
        <w:rPr>
          <w:rFonts w:ascii="Arial" w:hAnsi="Arial" w:cs="Arial"/>
          <w:sz w:val="24"/>
          <w:szCs w:val="24"/>
          <w:u w:val="single"/>
        </w:rPr>
        <w:tab/>
      </w:r>
      <w:r w:rsidR="006D566A">
        <w:rPr>
          <w:rFonts w:ascii="Arial" w:hAnsi="Arial" w:cs="Arial"/>
          <w:sz w:val="24"/>
          <w:szCs w:val="24"/>
          <w:u w:val="single"/>
        </w:rPr>
        <w:tab/>
      </w:r>
    </w:p>
    <w:p w14:paraId="67C0CACE" w14:textId="77777777" w:rsidR="006D566A" w:rsidRPr="005D4A6C" w:rsidRDefault="006D566A" w:rsidP="009D63BC">
      <w:pPr>
        <w:spacing w:after="0" w:line="240" w:lineRule="auto"/>
        <w:ind w:left="672" w:hanging="672"/>
        <w:rPr>
          <w:rFonts w:ascii="Arial" w:hAnsi="Arial" w:cs="Arial"/>
          <w:sz w:val="24"/>
          <w:szCs w:val="24"/>
        </w:rPr>
      </w:pPr>
    </w:p>
    <w:p w14:paraId="6D6C7155" w14:textId="6E3CF6AA" w:rsidR="005D4A6C" w:rsidRDefault="006D566A" w:rsidP="009D63BC">
      <w:pPr>
        <w:spacing w:after="0" w:line="240" w:lineRule="auto"/>
        <w:ind w:left="672" w:hanging="672"/>
        <w:rPr>
          <w:rFonts w:ascii="Arial" w:hAnsi="Arial" w:cs="Arial"/>
          <w:sz w:val="24"/>
          <w:szCs w:val="24"/>
        </w:rPr>
      </w:pPr>
      <w:r>
        <w:rPr>
          <w:rFonts w:ascii="Arial" w:hAnsi="Arial" w:cs="Arial"/>
          <w:sz w:val="24"/>
          <w:szCs w:val="24"/>
        </w:rPr>
        <w:tab/>
      </w:r>
      <w:r w:rsidR="005D4A6C" w:rsidRPr="005D4A6C">
        <w:rPr>
          <w:rFonts w:ascii="Arial" w:hAnsi="Arial" w:cs="Arial"/>
          <w:sz w:val="24"/>
          <w:szCs w:val="24"/>
        </w:rPr>
        <w:t xml:space="preserve">Please ensure both pages of the application form have been completed. The completed application and enclosures should be returned to: Town Clerk, Caerphilly Town Council, The </w:t>
      </w:r>
      <w:proofErr w:type="spellStart"/>
      <w:r w:rsidR="005D4A6C" w:rsidRPr="005D4A6C">
        <w:rPr>
          <w:rFonts w:ascii="Arial" w:hAnsi="Arial" w:cs="Arial"/>
          <w:sz w:val="24"/>
          <w:szCs w:val="24"/>
        </w:rPr>
        <w:t>Twyn</w:t>
      </w:r>
      <w:proofErr w:type="spellEnd"/>
      <w:r w:rsidR="005D4A6C" w:rsidRPr="005D4A6C">
        <w:rPr>
          <w:rFonts w:ascii="Arial" w:hAnsi="Arial" w:cs="Arial"/>
          <w:sz w:val="24"/>
          <w:szCs w:val="24"/>
        </w:rPr>
        <w:t xml:space="preserve"> Community Centre, The </w:t>
      </w:r>
      <w:proofErr w:type="spellStart"/>
      <w:r w:rsidR="005D4A6C" w:rsidRPr="005D4A6C">
        <w:rPr>
          <w:rFonts w:ascii="Arial" w:hAnsi="Arial" w:cs="Arial"/>
          <w:sz w:val="24"/>
          <w:szCs w:val="24"/>
        </w:rPr>
        <w:t>Twyn</w:t>
      </w:r>
      <w:proofErr w:type="spellEnd"/>
      <w:r w:rsidR="005D4A6C" w:rsidRPr="005D4A6C">
        <w:rPr>
          <w:rFonts w:ascii="Arial" w:hAnsi="Arial" w:cs="Arial"/>
          <w:sz w:val="24"/>
          <w:szCs w:val="24"/>
        </w:rPr>
        <w:t>,</w:t>
      </w:r>
      <w:r w:rsidR="00BD437A">
        <w:rPr>
          <w:rFonts w:ascii="Arial" w:hAnsi="Arial" w:cs="Arial"/>
          <w:sz w:val="24"/>
          <w:szCs w:val="24"/>
        </w:rPr>
        <w:t xml:space="preserve"> </w:t>
      </w:r>
      <w:r w:rsidR="005D4A6C" w:rsidRPr="005D4A6C">
        <w:rPr>
          <w:rFonts w:ascii="Arial" w:hAnsi="Arial" w:cs="Arial"/>
          <w:sz w:val="24"/>
          <w:szCs w:val="24"/>
        </w:rPr>
        <w:t>Caerphilly CF83 IJL.</w:t>
      </w:r>
    </w:p>
    <w:p w14:paraId="5676BA64" w14:textId="77777777" w:rsidR="009767D8" w:rsidRPr="005D4A6C" w:rsidRDefault="009767D8" w:rsidP="009D63BC">
      <w:pPr>
        <w:spacing w:after="0" w:line="240" w:lineRule="auto"/>
        <w:ind w:left="672" w:hanging="672"/>
        <w:rPr>
          <w:rFonts w:ascii="Arial" w:hAnsi="Arial" w:cs="Arial"/>
          <w:sz w:val="24"/>
          <w:szCs w:val="24"/>
        </w:rPr>
      </w:pPr>
    </w:p>
    <w:p w14:paraId="7444B446" w14:textId="77777777" w:rsidR="005D4A6C" w:rsidRDefault="005D4A6C" w:rsidP="009D63BC">
      <w:pPr>
        <w:spacing w:after="0" w:line="240" w:lineRule="auto"/>
        <w:ind w:left="672" w:hanging="672"/>
        <w:rPr>
          <w:rFonts w:ascii="Arial" w:hAnsi="Arial" w:cs="Arial"/>
          <w:b/>
          <w:bCs/>
          <w:sz w:val="24"/>
          <w:szCs w:val="24"/>
        </w:rPr>
      </w:pPr>
      <w:r w:rsidRPr="005D4A6C">
        <w:rPr>
          <w:rFonts w:ascii="Arial" w:hAnsi="Arial" w:cs="Arial"/>
          <w:b/>
          <w:bCs/>
          <w:sz w:val="24"/>
          <w:szCs w:val="24"/>
        </w:rPr>
        <w:t>DATA PROTECTION</w:t>
      </w:r>
    </w:p>
    <w:p w14:paraId="099BE8E1" w14:textId="77777777" w:rsidR="0079664D" w:rsidRDefault="0079664D" w:rsidP="00BD437A">
      <w:pPr>
        <w:spacing w:after="0" w:line="240" w:lineRule="auto"/>
        <w:ind w:hanging="21"/>
        <w:rPr>
          <w:rFonts w:ascii="Arial" w:hAnsi="Arial" w:cs="Arial"/>
          <w:sz w:val="24"/>
          <w:szCs w:val="24"/>
        </w:rPr>
      </w:pPr>
    </w:p>
    <w:p w14:paraId="0AC4DEF0" w14:textId="1138A167" w:rsidR="005D4A6C" w:rsidRDefault="005D4A6C" w:rsidP="00BD437A">
      <w:pPr>
        <w:spacing w:after="0" w:line="240" w:lineRule="auto"/>
        <w:ind w:hanging="21"/>
        <w:rPr>
          <w:rFonts w:ascii="Arial" w:hAnsi="Arial" w:cs="Arial"/>
          <w:sz w:val="24"/>
          <w:szCs w:val="24"/>
        </w:rPr>
      </w:pPr>
      <w:r w:rsidRPr="005D4A6C">
        <w:rPr>
          <w:rFonts w:ascii="Arial" w:hAnsi="Arial" w:cs="Arial"/>
          <w:sz w:val="24"/>
          <w:szCs w:val="24"/>
        </w:rPr>
        <w:t xml:space="preserve">The Town Council will be data controller for any personal data you provide as part of this application. When the application is reported to the Town Council the name and address of the contact person will not normally be published. </w:t>
      </w:r>
      <w:r w:rsidR="000F78A6" w:rsidRPr="005D4A6C">
        <w:rPr>
          <w:rFonts w:ascii="Arial" w:hAnsi="Arial" w:cs="Arial"/>
          <w:sz w:val="24"/>
          <w:szCs w:val="24"/>
        </w:rPr>
        <w:t>However,</w:t>
      </w:r>
      <w:r w:rsidRPr="005D4A6C">
        <w:rPr>
          <w:rFonts w:ascii="Arial" w:hAnsi="Arial" w:cs="Arial"/>
          <w:sz w:val="24"/>
          <w:szCs w:val="24"/>
        </w:rPr>
        <w:t xml:space="preserve"> the Freedom of Information Act 2000 and the Environmental </w:t>
      </w:r>
      <w:r w:rsidR="00CF0260" w:rsidRPr="005D4A6C">
        <w:rPr>
          <w:rFonts w:ascii="Arial" w:hAnsi="Arial" w:cs="Arial"/>
          <w:sz w:val="24"/>
          <w:szCs w:val="24"/>
        </w:rPr>
        <w:t>Information</w:t>
      </w:r>
      <w:r w:rsidRPr="005D4A6C">
        <w:rPr>
          <w:rFonts w:ascii="Arial" w:hAnsi="Arial" w:cs="Arial"/>
          <w:sz w:val="24"/>
          <w:szCs w:val="24"/>
        </w:rPr>
        <w:t xml:space="preserve"> Regulations 2004 allow the public to ask to see information held by public bodies, including information that has not been published. Where financial assistance is approved your data will be kept for 7 years as part of the Town Council's financial records.</w:t>
      </w:r>
    </w:p>
    <w:p w14:paraId="2A5D3A73" w14:textId="77777777" w:rsidR="009767D8" w:rsidRPr="005D4A6C" w:rsidRDefault="009767D8" w:rsidP="009D63BC">
      <w:pPr>
        <w:spacing w:after="0" w:line="240" w:lineRule="auto"/>
        <w:ind w:left="651" w:hanging="672"/>
        <w:rPr>
          <w:rFonts w:ascii="Arial" w:hAnsi="Arial" w:cs="Arial"/>
          <w:sz w:val="24"/>
          <w:szCs w:val="24"/>
        </w:rPr>
      </w:pPr>
    </w:p>
    <w:p w14:paraId="3DA95A41" w14:textId="77777777" w:rsidR="005D4A6C" w:rsidRDefault="005D4A6C" w:rsidP="009D63BC">
      <w:pPr>
        <w:spacing w:after="0" w:line="240" w:lineRule="auto"/>
        <w:ind w:left="651" w:hanging="672"/>
        <w:rPr>
          <w:rFonts w:ascii="Arial" w:hAnsi="Arial" w:cs="Arial"/>
          <w:sz w:val="24"/>
          <w:szCs w:val="24"/>
        </w:rPr>
      </w:pPr>
      <w:r w:rsidRPr="005D4A6C">
        <w:rPr>
          <w:rFonts w:ascii="Arial" w:hAnsi="Arial" w:cs="Arial"/>
          <w:sz w:val="24"/>
          <w:szCs w:val="24"/>
        </w:rPr>
        <w:t>Under data protection legislation you have the right:</w:t>
      </w:r>
    </w:p>
    <w:p w14:paraId="4979A6F7" w14:textId="77777777" w:rsidR="009767D8" w:rsidRPr="005D4A6C" w:rsidRDefault="009767D8" w:rsidP="009D63BC">
      <w:pPr>
        <w:spacing w:after="0" w:line="240" w:lineRule="auto"/>
        <w:ind w:left="651" w:hanging="672"/>
        <w:rPr>
          <w:rFonts w:ascii="Arial" w:hAnsi="Arial" w:cs="Arial"/>
          <w:sz w:val="24"/>
          <w:szCs w:val="24"/>
        </w:rPr>
      </w:pPr>
    </w:p>
    <w:p w14:paraId="24F84AE1" w14:textId="77777777" w:rsidR="005D4A6C" w:rsidRPr="005D4A6C" w:rsidRDefault="005D4A6C" w:rsidP="009D63BC">
      <w:pPr>
        <w:spacing w:after="0" w:line="240" w:lineRule="auto"/>
        <w:ind w:left="1349" w:hanging="672"/>
        <w:rPr>
          <w:rFonts w:ascii="Arial" w:hAnsi="Arial" w:cs="Arial"/>
          <w:sz w:val="24"/>
          <w:szCs w:val="24"/>
        </w:rPr>
      </w:pPr>
      <w:r w:rsidRPr="005D4A6C">
        <w:rPr>
          <w:rFonts w:ascii="Arial" w:hAnsi="Arial" w:cs="Arial"/>
          <w:sz w:val="24"/>
          <w:szCs w:val="24"/>
        </w:rPr>
        <w:t>To access the personal data the Town Council holds on you.</w:t>
      </w:r>
    </w:p>
    <w:p w14:paraId="645D565A" w14:textId="1EEC3AFB" w:rsidR="005D4A6C" w:rsidRPr="005D4A6C" w:rsidRDefault="005D4A6C" w:rsidP="009D63BC">
      <w:pPr>
        <w:spacing w:after="0" w:line="240" w:lineRule="auto"/>
        <w:ind w:left="1349" w:hanging="672"/>
        <w:rPr>
          <w:rFonts w:ascii="Arial" w:hAnsi="Arial" w:cs="Arial"/>
          <w:sz w:val="24"/>
          <w:szCs w:val="24"/>
        </w:rPr>
      </w:pPr>
      <w:r w:rsidRPr="005D4A6C">
        <w:rPr>
          <w:rFonts w:ascii="Arial" w:hAnsi="Arial" w:cs="Arial"/>
          <w:sz w:val="24"/>
          <w:szCs w:val="24"/>
        </w:rPr>
        <w:t xml:space="preserve">To require us to </w:t>
      </w:r>
      <w:r w:rsidR="0079664D" w:rsidRPr="005D4A6C">
        <w:rPr>
          <w:rFonts w:ascii="Arial" w:hAnsi="Arial" w:cs="Arial"/>
          <w:sz w:val="24"/>
          <w:szCs w:val="24"/>
        </w:rPr>
        <w:t>rectify</w:t>
      </w:r>
      <w:r w:rsidRPr="005D4A6C">
        <w:rPr>
          <w:rFonts w:ascii="Arial" w:hAnsi="Arial" w:cs="Arial"/>
          <w:sz w:val="24"/>
          <w:szCs w:val="24"/>
        </w:rPr>
        <w:t xml:space="preserve"> inaccuracies in that data.</w:t>
      </w:r>
    </w:p>
    <w:p w14:paraId="6BC6B8DF" w14:textId="77777777" w:rsidR="005D4A6C" w:rsidRDefault="005D4A6C" w:rsidP="00CF0260">
      <w:pPr>
        <w:spacing w:after="0" w:line="240" w:lineRule="auto"/>
        <w:ind w:left="709" w:hanging="32"/>
        <w:rPr>
          <w:rFonts w:ascii="Arial" w:hAnsi="Arial" w:cs="Arial"/>
          <w:sz w:val="24"/>
          <w:szCs w:val="24"/>
        </w:rPr>
      </w:pPr>
      <w:r w:rsidRPr="005D4A6C">
        <w:rPr>
          <w:rFonts w:ascii="Arial" w:hAnsi="Arial" w:cs="Arial"/>
          <w:sz w:val="24"/>
          <w:szCs w:val="24"/>
        </w:rPr>
        <w:t>To lodge a complaint with the Information Commissioner's Office (ICO) who is the independent regulator for data protection.</w:t>
      </w:r>
    </w:p>
    <w:p w14:paraId="3F7AF68E" w14:textId="77777777" w:rsidR="009767D8" w:rsidRPr="005D4A6C" w:rsidRDefault="009767D8" w:rsidP="009D63BC">
      <w:pPr>
        <w:spacing w:after="0" w:line="240" w:lineRule="auto"/>
        <w:ind w:left="1349" w:hanging="672"/>
        <w:rPr>
          <w:rFonts w:ascii="Arial" w:hAnsi="Arial" w:cs="Arial"/>
          <w:sz w:val="24"/>
          <w:szCs w:val="24"/>
        </w:rPr>
      </w:pPr>
    </w:p>
    <w:p w14:paraId="41AF3EB8" w14:textId="77777777" w:rsidR="005D4A6C" w:rsidRDefault="005D4A6C" w:rsidP="009D63BC">
      <w:pPr>
        <w:spacing w:after="0" w:line="240" w:lineRule="auto"/>
        <w:ind w:left="644" w:hanging="672"/>
        <w:rPr>
          <w:rFonts w:ascii="Arial" w:hAnsi="Arial" w:cs="Arial"/>
          <w:sz w:val="24"/>
          <w:szCs w:val="24"/>
        </w:rPr>
      </w:pPr>
      <w:r w:rsidRPr="005D4A6C">
        <w:rPr>
          <w:rFonts w:ascii="Arial" w:hAnsi="Arial" w:cs="Arial"/>
          <w:sz w:val="24"/>
          <w:szCs w:val="24"/>
        </w:rPr>
        <w:t>The contact details for the ICO Wales Regional Office:</w:t>
      </w:r>
    </w:p>
    <w:p w14:paraId="6A911600" w14:textId="77777777" w:rsidR="002E548B" w:rsidRPr="005D4A6C" w:rsidRDefault="002E548B" w:rsidP="009D63BC">
      <w:pPr>
        <w:spacing w:after="0" w:line="240" w:lineRule="auto"/>
        <w:ind w:left="644" w:hanging="672"/>
        <w:rPr>
          <w:rFonts w:ascii="Arial" w:hAnsi="Arial" w:cs="Arial"/>
          <w:sz w:val="24"/>
          <w:szCs w:val="24"/>
        </w:rPr>
      </w:pPr>
    </w:p>
    <w:p w14:paraId="7B05EE7C" w14:textId="77777777" w:rsidR="005D4A6C" w:rsidRPr="005D4A6C" w:rsidRDefault="005D4A6C" w:rsidP="009D63BC">
      <w:pPr>
        <w:spacing w:after="0" w:line="240" w:lineRule="auto"/>
        <w:ind w:left="1349" w:hanging="672"/>
        <w:rPr>
          <w:rFonts w:ascii="Arial" w:hAnsi="Arial" w:cs="Arial"/>
          <w:sz w:val="24"/>
          <w:szCs w:val="24"/>
        </w:rPr>
      </w:pPr>
      <w:r w:rsidRPr="005D4A6C">
        <w:rPr>
          <w:rFonts w:ascii="Arial" w:hAnsi="Arial" w:cs="Arial"/>
          <w:sz w:val="24"/>
          <w:szCs w:val="24"/>
        </w:rPr>
        <w:t>Information Commissioner's Office</w:t>
      </w:r>
    </w:p>
    <w:p w14:paraId="2D9AFC7D" w14:textId="77777777" w:rsidR="005D4A6C" w:rsidRPr="005D4A6C" w:rsidRDefault="005D4A6C" w:rsidP="009D63BC">
      <w:pPr>
        <w:spacing w:after="0" w:line="240" w:lineRule="auto"/>
        <w:ind w:left="1349" w:hanging="672"/>
        <w:rPr>
          <w:rFonts w:ascii="Arial" w:hAnsi="Arial" w:cs="Arial"/>
          <w:sz w:val="24"/>
          <w:szCs w:val="24"/>
        </w:rPr>
      </w:pPr>
      <w:r w:rsidRPr="005D4A6C">
        <w:rPr>
          <w:rFonts w:ascii="Arial" w:hAnsi="Arial" w:cs="Arial"/>
          <w:sz w:val="24"/>
          <w:szCs w:val="24"/>
        </w:rPr>
        <w:t>2</w:t>
      </w:r>
      <w:r w:rsidRPr="005D4A6C">
        <w:rPr>
          <w:rFonts w:ascii="Arial" w:hAnsi="Arial" w:cs="Arial"/>
          <w:sz w:val="24"/>
          <w:szCs w:val="24"/>
          <w:vertAlign w:val="superscript"/>
        </w:rPr>
        <w:t xml:space="preserve">nd </w:t>
      </w:r>
      <w:r w:rsidRPr="005D4A6C">
        <w:rPr>
          <w:rFonts w:ascii="Arial" w:hAnsi="Arial" w:cs="Arial"/>
          <w:sz w:val="24"/>
          <w:szCs w:val="24"/>
        </w:rPr>
        <w:t>floor</w:t>
      </w:r>
    </w:p>
    <w:p w14:paraId="2DD5218D" w14:textId="77777777" w:rsidR="005D4A6C" w:rsidRPr="005D4A6C" w:rsidRDefault="005D4A6C" w:rsidP="009D63BC">
      <w:pPr>
        <w:spacing w:after="0" w:line="240" w:lineRule="auto"/>
        <w:ind w:left="1349" w:hanging="672"/>
        <w:rPr>
          <w:rFonts w:ascii="Arial" w:hAnsi="Arial" w:cs="Arial"/>
          <w:sz w:val="24"/>
          <w:szCs w:val="24"/>
        </w:rPr>
      </w:pPr>
      <w:r w:rsidRPr="005D4A6C">
        <w:rPr>
          <w:rFonts w:ascii="Arial" w:hAnsi="Arial" w:cs="Arial"/>
          <w:sz w:val="24"/>
          <w:szCs w:val="24"/>
        </w:rPr>
        <w:t>Churchill House</w:t>
      </w:r>
    </w:p>
    <w:p w14:paraId="34E5065A" w14:textId="77777777" w:rsidR="004D1091" w:rsidRDefault="005D4A6C" w:rsidP="004D1091">
      <w:pPr>
        <w:spacing w:after="0" w:line="240" w:lineRule="auto"/>
        <w:ind w:left="1349" w:hanging="672"/>
        <w:rPr>
          <w:rFonts w:ascii="Arial" w:hAnsi="Arial" w:cs="Arial"/>
          <w:sz w:val="24"/>
          <w:szCs w:val="24"/>
        </w:rPr>
      </w:pPr>
      <w:r w:rsidRPr="005D4A6C">
        <w:rPr>
          <w:rFonts w:ascii="Arial" w:hAnsi="Arial" w:cs="Arial"/>
          <w:sz w:val="24"/>
          <w:szCs w:val="24"/>
        </w:rPr>
        <w:t>Churchill way</w:t>
      </w:r>
    </w:p>
    <w:p w14:paraId="159FF53C" w14:textId="77777777" w:rsidR="00967CFC" w:rsidRDefault="005D4A6C" w:rsidP="00967CFC">
      <w:pPr>
        <w:spacing w:after="0" w:line="240" w:lineRule="auto"/>
        <w:ind w:left="1349" w:hanging="672"/>
        <w:rPr>
          <w:rFonts w:ascii="Arial" w:hAnsi="Arial" w:cs="Arial"/>
          <w:sz w:val="24"/>
          <w:szCs w:val="24"/>
        </w:rPr>
      </w:pPr>
      <w:r w:rsidRPr="005D4A6C">
        <w:rPr>
          <w:rFonts w:ascii="Arial" w:hAnsi="Arial" w:cs="Arial"/>
          <w:sz w:val="24"/>
          <w:szCs w:val="24"/>
        </w:rPr>
        <w:t>Cardiff</w:t>
      </w:r>
    </w:p>
    <w:p w14:paraId="324222AA" w14:textId="05FEA8D7" w:rsidR="005D4A6C" w:rsidRPr="005D4A6C" w:rsidRDefault="005D4A6C" w:rsidP="00967CFC">
      <w:pPr>
        <w:spacing w:after="0" w:line="240" w:lineRule="auto"/>
        <w:ind w:left="1349" w:hanging="672"/>
        <w:rPr>
          <w:rFonts w:ascii="Arial" w:hAnsi="Arial" w:cs="Arial"/>
          <w:sz w:val="24"/>
          <w:szCs w:val="24"/>
        </w:rPr>
      </w:pPr>
      <w:r w:rsidRPr="005D4A6C">
        <w:rPr>
          <w:rFonts w:ascii="Arial" w:hAnsi="Arial" w:cs="Arial"/>
          <w:sz w:val="24"/>
          <w:szCs w:val="24"/>
        </w:rPr>
        <w:t>CFIO 2HH</w:t>
      </w:r>
    </w:p>
    <w:p w14:paraId="0677E776" w14:textId="77777777" w:rsidR="00967CFC" w:rsidRDefault="005D4A6C" w:rsidP="009E78DC">
      <w:pPr>
        <w:tabs>
          <w:tab w:val="center" w:pos="1513"/>
          <w:tab w:val="center" w:pos="2726"/>
        </w:tabs>
        <w:spacing w:after="0" w:line="240" w:lineRule="auto"/>
        <w:rPr>
          <w:rFonts w:ascii="Arial" w:hAnsi="Arial" w:cs="Arial"/>
          <w:sz w:val="24"/>
          <w:szCs w:val="24"/>
        </w:rPr>
      </w:pPr>
      <w:r w:rsidRPr="005D4A6C">
        <w:rPr>
          <w:rFonts w:ascii="Arial" w:hAnsi="Arial" w:cs="Arial"/>
          <w:sz w:val="24"/>
          <w:szCs w:val="24"/>
        </w:rPr>
        <w:tab/>
      </w:r>
    </w:p>
    <w:p w14:paraId="17130004" w14:textId="24A00253" w:rsidR="00967CFC" w:rsidRDefault="00967CFC" w:rsidP="00967CFC">
      <w:pPr>
        <w:tabs>
          <w:tab w:val="center" w:pos="1513"/>
          <w:tab w:val="center" w:pos="2726"/>
        </w:tabs>
        <w:spacing w:after="0" w:line="240" w:lineRule="auto"/>
        <w:rPr>
          <w:rFonts w:ascii="Arial" w:hAnsi="Arial" w:cs="Arial"/>
          <w:sz w:val="24"/>
          <w:szCs w:val="24"/>
        </w:rPr>
      </w:pPr>
      <w:r>
        <w:rPr>
          <w:rFonts w:ascii="Arial" w:hAnsi="Arial" w:cs="Arial"/>
          <w:sz w:val="24"/>
          <w:szCs w:val="24"/>
        </w:rPr>
        <w:t xml:space="preserve">     </w:t>
      </w:r>
      <w:r w:rsidR="00727989">
        <w:rPr>
          <w:rFonts w:ascii="Arial" w:hAnsi="Arial" w:cs="Arial"/>
          <w:sz w:val="24"/>
          <w:szCs w:val="24"/>
        </w:rPr>
        <w:t xml:space="preserve">     </w:t>
      </w:r>
      <w:r w:rsidR="005D4A6C" w:rsidRPr="005D4A6C">
        <w:rPr>
          <w:rFonts w:ascii="Arial" w:hAnsi="Arial" w:cs="Arial"/>
          <w:sz w:val="24"/>
          <w:szCs w:val="24"/>
        </w:rPr>
        <w:t>Tel:</w:t>
      </w:r>
      <w:r w:rsidR="005D4A6C" w:rsidRPr="005D4A6C">
        <w:rPr>
          <w:rFonts w:ascii="Arial" w:hAnsi="Arial" w:cs="Arial"/>
          <w:sz w:val="24"/>
          <w:szCs w:val="24"/>
        </w:rPr>
        <w:tab/>
      </w:r>
      <w:r w:rsidR="00727989">
        <w:rPr>
          <w:rFonts w:ascii="Arial" w:hAnsi="Arial" w:cs="Arial"/>
          <w:sz w:val="24"/>
          <w:szCs w:val="24"/>
        </w:rPr>
        <w:t xml:space="preserve">    </w:t>
      </w:r>
      <w:r w:rsidR="005D4A6C" w:rsidRPr="005D4A6C">
        <w:rPr>
          <w:rFonts w:ascii="Arial" w:hAnsi="Arial" w:cs="Arial"/>
          <w:sz w:val="24"/>
          <w:szCs w:val="24"/>
        </w:rPr>
        <w:t>029 2067 8400</w:t>
      </w:r>
    </w:p>
    <w:p w14:paraId="214715A4" w14:textId="4CF83CB0" w:rsidR="00A84334" w:rsidRPr="00967CFC" w:rsidRDefault="00727989" w:rsidP="00967CFC">
      <w:pPr>
        <w:tabs>
          <w:tab w:val="center" w:pos="1513"/>
          <w:tab w:val="center" w:pos="2726"/>
        </w:tabs>
        <w:spacing w:after="0" w:line="240" w:lineRule="auto"/>
        <w:rPr>
          <w:rStyle w:val="Hyperlink"/>
          <w:rFonts w:ascii="Arial" w:hAnsi="Arial" w:cs="Arial"/>
          <w:color w:val="000000"/>
          <w:sz w:val="24"/>
          <w:szCs w:val="24"/>
          <w:u w:val="none"/>
        </w:rPr>
      </w:pPr>
      <w:r>
        <w:rPr>
          <w:rFonts w:ascii="Arial" w:hAnsi="Arial" w:cs="Arial"/>
          <w:sz w:val="24"/>
          <w:szCs w:val="24"/>
        </w:rPr>
        <w:tab/>
        <w:t xml:space="preserve">          </w:t>
      </w:r>
      <w:r w:rsidR="005D4A6C" w:rsidRPr="005D4A6C">
        <w:rPr>
          <w:rFonts w:ascii="Arial" w:hAnsi="Arial" w:cs="Arial"/>
          <w:sz w:val="24"/>
          <w:szCs w:val="24"/>
        </w:rPr>
        <w:t xml:space="preserve">Email: </w:t>
      </w:r>
      <w:r>
        <w:rPr>
          <w:rFonts w:ascii="Arial" w:hAnsi="Arial" w:cs="Arial"/>
          <w:sz w:val="24"/>
          <w:szCs w:val="24"/>
        </w:rPr>
        <w:t>wales</w:t>
      </w:r>
      <w:r w:rsidR="00281DB3">
        <w:rPr>
          <w:rFonts w:ascii="Arial" w:hAnsi="Arial" w:cs="Arial"/>
          <w:sz w:val="24"/>
          <w:szCs w:val="24"/>
        </w:rPr>
        <w:t>@ico.org.uk</w:t>
      </w:r>
    </w:p>
    <w:p w14:paraId="07A4F72C" w14:textId="2208AC20" w:rsidR="00CD1A01" w:rsidRDefault="00CD1A01" w:rsidP="00CD1A01">
      <w:pPr>
        <w:tabs>
          <w:tab w:val="left" w:pos="3209"/>
        </w:tabs>
        <w:rPr>
          <w:rStyle w:val="Hyperlink"/>
          <w:rFonts w:ascii="Arial" w:hAnsi="Arial" w:cs="Arial"/>
          <w:sz w:val="24"/>
          <w:szCs w:val="24"/>
        </w:rPr>
      </w:pPr>
    </w:p>
    <w:p w14:paraId="79187BAA" w14:textId="4B665EE9" w:rsidR="00D85489" w:rsidRPr="00D85489" w:rsidRDefault="00CD1A01" w:rsidP="003F45DB">
      <w:pPr>
        <w:tabs>
          <w:tab w:val="left" w:pos="3209"/>
        </w:tabs>
      </w:pPr>
      <w:r>
        <w:rPr>
          <w:rFonts w:ascii="Arial" w:hAnsi="Arial" w:cs="Arial"/>
          <w:sz w:val="24"/>
          <w:szCs w:val="24"/>
        </w:rPr>
        <w:tab/>
      </w:r>
    </w:p>
    <w:sectPr w:rsidR="00D85489" w:rsidRPr="00D85489" w:rsidSect="009B3C9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4D16" w14:textId="77777777" w:rsidR="009B3C96" w:rsidRDefault="009B3C96" w:rsidP="00021FBE">
      <w:pPr>
        <w:spacing w:after="0" w:line="240" w:lineRule="auto"/>
      </w:pPr>
      <w:r>
        <w:separator/>
      </w:r>
    </w:p>
  </w:endnote>
  <w:endnote w:type="continuationSeparator" w:id="0">
    <w:p w14:paraId="39A710D5" w14:textId="77777777" w:rsidR="009B3C96" w:rsidRDefault="009B3C96" w:rsidP="0002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ED40" w14:textId="77777777" w:rsidR="009B3C96" w:rsidRDefault="009B3C96" w:rsidP="00021FBE">
      <w:pPr>
        <w:spacing w:after="0" w:line="240" w:lineRule="auto"/>
      </w:pPr>
      <w:r>
        <w:separator/>
      </w:r>
    </w:p>
  </w:footnote>
  <w:footnote w:type="continuationSeparator" w:id="0">
    <w:p w14:paraId="3D8BAA9D" w14:textId="77777777" w:rsidR="009B3C96" w:rsidRDefault="009B3C96" w:rsidP="00021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55" style="width:9pt;height:4pt" coordsize="" o:spt="100" o:bullet="t" adj="0,,0" path="" stroked="f">
        <v:stroke joinstyle="miter"/>
        <v:imagedata r:id="rId1" o:title="image6"/>
        <v:formulas/>
        <v:path o:connecttype="segments"/>
      </v:shape>
    </w:pict>
  </w:numPicBullet>
  <w:numPicBullet w:numPicBulletId="1">
    <w:pict>
      <v:shape id="_x0000_i1156" style="width:8pt;height:4pt" coordsize="" o:spt="100" o:bullet="t" adj="0,,0" path="" stroked="f">
        <v:stroke joinstyle="miter"/>
        <v:imagedata r:id="rId2" o:title="image7"/>
        <v:formulas/>
        <v:path o:connecttype="segments"/>
      </v:shape>
    </w:pict>
  </w:numPicBullet>
  <w:abstractNum w:abstractNumId="0" w15:restartNumberingAfterBreak="0">
    <w:nsid w:val="020471EB"/>
    <w:multiLevelType w:val="hybridMultilevel"/>
    <w:tmpl w:val="11CC069E"/>
    <w:lvl w:ilvl="0" w:tplc="08090005">
      <w:start w:val="1"/>
      <w:numFmt w:val="bullet"/>
      <w:lvlText w:val=""/>
      <w:lvlJc w:val="left"/>
      <w:pPr>
        <w:ind w:left="2884" w:hanging="360"/>
      </w:pPr>
      <w:rPr>
        <w:rFonts w:ascii="Wingdings" w:hAnsi="Wingdings" w:hint="default"/>
      </w:rPr>
    </w:lvl>
    <w:lvl w:ilvl="1" w:tplc="08090003" w:tentative="1">
      <w:start w:val="1"/>
      <w:numFmt w:val="bullet"/>
      <w:lvlText w:val="o"/>
      <w:lvlJc w:val="left"/>
      <w:pPr>
        <w:ind w:left="3604" w:hanging="360"/>
      </w:pPr>
      <w:rPr>
        <w:rFonts w:ascii="Courier New" w:hAnsi="Courier New" w:cs="Courier New" w:hint="default"/>
      </w:rPr>
    </w:lvl>
    <w:lvl w:ilvl="2" w:tplc="08090005" w:tentative="1">
      <w:start w:val="1"/>
      <w:numFmt w:val="bullet"/>
      <w:lvlText w:val=""/>
      <w:lvlJc w:val="left"/>
      <w:pPr>
        <w:ind w:left="4324" w:hanging="360"/>
      </w:pPr>
      <w:rPr>
        <w:rFonts w:ascii="Wingdings" w:hAnsi="Wingdings" w:hint="default"/>
      </w:rPr>
    </w:lvl>
    <w:lvl w:ilvl="3" w:tplc="08090001" w:tentative="1">
      <w:start w:val="1"/>
      <w:numFmt w:val="bullet"/>
      <w:lvlText w:val=""/>
      <w:lvlJc w:val="left"/>
      <w:pPr>
        <w:ind w:left="5044" w:hanging="360"/>
      </w:pPr>
      <w:rPr>
        <w:rFonts w:ascii="Symbol" w:hAnsi="Symbol" w:hint="default"/>
      </w:rPr>
    </w:lvl>
    <w:lvl w:ilvl="4" w:tplc="08090003" w:tentative="1">
      <w:start w:val="1"/>
      <w:numFmt w:val="bullet"/>
      <w:lvlText w:val="o"/>
      <w:lvlJc w:val="left"/>
      <w:pPr>
        <w:ind w:left="5764" w:hanging="360"/>
      </w:pPr>
      <w:rPr>
        <w:rFonts w:ascii="Courier New" w:hAnsi="Courier New" w:cs="Courier New" w:hint="default"/>
      </w:rPr>
    </w:lvl>
    <w:lvl w:ilvl="5" w:tplc="08090005" w:tentative="1">
      <w:start w:val="1"/>
      <w:numFmt w:val="bullet"/>
      <w:lvlText w:val=""/>
      <w:lvlJc w:val="left"/>
      <w:pPr>
        <w:ind w:left="6484" w:hanging="360"/>
      </w:pPr>
      <w:rPr>
        <w:rFonts w:ascii="Wingdings" w:hAnsi="Wingdings" w:hint="default"/>
      </w:rPr>
    </w:lvl>
    <w:lvl w:ilvl="6" w:tplc="08090001" w:tentative="1">
      <w:start w:val="1"/>
      <w:numFmt w:val="bullet"/>
      <w:lvlText w:val=""/>
      <w:lvlJc w:val="left"/>
      <w:pPr>
        <w:ind w:left="7204" w:hanging="360"/>
      </w:pPr>
      <w:rPr>
        <w:rFonts w:ascii="Symbol" w:hAnsi="Symbol" w:hint="default"/>
      </w:rPr>
    </w:lvl>
    <w:lvl w:ilvl="7" w:tplc="08090003" w:tentative="1">
      <w:start w:val="1"/>
      <w:numFmt w:val="bullet"/>
      <w:lvlText w:val="o"/>
      <w:lvlJc w:val="left"/>
      <w:pPr>
        <w:ind w:left="7924" w:hanging="360"/>
      </w:pPr>
      <w:rPr>
        <w:rFonts w:ascii="Courier New" w:hAnsi="Courier New" w:cs="Courier New" w:hint="default"/>
      </w:rPr>
    </w:lvl>
    <w:lvl w:ilvl="8" w:tplc="08090005" w:tentative="1">
      <w:start w:val="1"/>
      <w:numFmt w:val="bullet"/>
      <w:lvlText w:val=""/>
      <w:lvlJc w:val="left"/>
      <w:pPr>
        <w:ind w:left="8644" w:hanging="360"/>
      </w:pPr>
      <w:rPr>
        <w:rFonts w:ascii="Wingdings" w:hAnsi="Wingdings" w:hint="default"/>
      </w:rPr>
    </w:lvl>
  </w:abstractNum>
  <w:abstractNum w:abstractNumId="1" w15:restartNumberingAfterBreak="0">
    <w:nsid w:val="03226DC0"/>
    <w:multiLevelType w:val="hybridMultilevel"/>
    <w:tmpl w:val="E4867682"/>
    <w:lvl w:ilvl="0" w:tplc="E29E737E">
      <w:start w:val="5"/>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25DCF"/>
    <w:multiLevelType w:val="hybridMultilevel"/>
    <w:tmpl w:val="97762ACC"/>
    <w:lvl w:ilvl="0" w:tplc="298A1398">
      <w:start w:val="1"/>
      <w:numFmt w:val="bullet"/>
      <w:lvlText w:val="▪"/>
      <w:lvlJc w:val="left"/>
      <w:pPr>
        <w:ind w:left="1196"/>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7BB084AC">
      <w:start w:val="1"/>
      <w:numFmt w:val="bullet"/>
      <w:lvlText w:val="o"/>
      <w:lvlJc w:val="left"/>
      <w:pPr>
        <w:ind w:left="2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EE62B4">
      <w:start w:val="1"/>
      <w:numFmt w:val="bullet"/>
      <w:lvlText w:val="▪"/>
      <w:lvlJc w:val="left"/>
      <w:pPr>
        <w:ind w:left="28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46DF30">
      <w:start w:val="1"/>
      <w:numFmt w:val="bullet"/>
      <w:lvlText w:val="•"/>
      <w:lvlJc w:val="left"/>
      <w:pPr>
        <w:ind w:left="36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00AC02">
      <w:start w:val="1"/>
      <w:numFmt w:val="bullet"/>
      <w:lvlText w:val="o"/>
      <w:lvlJc w:val="left"/>
      <w:pPr>
        <w:ind w:left="43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9A7170">
      <w:start w:val="1"/>
      <w:numFmt w:val="bullet"/>
      <w:lvlText w:val="▪"/>
      <w:lvlJc w:val="left"/>
      <w:pPr>
        <w:ind w:left="50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68F382">
      <w:start w:val="1"/>
      <w:numFmt w:val="bullet"/>
      <w:lvlText w:val="•"/>
      <w:lvlJc w:val="left"/>
      <w:pPr>
        <w:ind w:left="57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7C7F12">
      <w:start w:val="1"/>
      <w:numFmt w:val="bullet"/>
      <w:lvlText w:val="o"/>
      <w:lvlJc w:val="left"/>
      <w:pPr>
        <w:ind w:left="6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D479CC">
      <w:start w:val="1"/>
      <w:numFmt w:val="bullet"/>
      <w:lvlText w:val="▪"/>
      <w:lvlJc w:val="left"/>
      <w:pPr>
        <w:ind w:left="7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7865F76"/>
    <w:multiLevelType w:val="hybridMultilevel"/>
    <w:tmpl w:val="ECB46CF6"/>
    <w:lvl w:ilvl="0" w:tplc="08090005">
      <w:start w:val="1"/>
      <w:numFmt w:val="bullet"/>
      <w:lvlText w:val=""/>
      <w:lvlJc w:val="left"/>
      <w:pPr>
        <w:ind w:left="1289"/>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580074BE">
      <w:start w:val="1"/>
      <w:numFmt w:val="bullet"/>
      <w:lvlText w:val="o"/>
      <w:lvlJc w:val="left"/>
      <w:pPr>
        <w:ind w:left="2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8A1398">
      <w:start w:val="1"/>
      <w:numFmt w:val="bullet"/>
      <w:lvlText w:val="▪"/>
      <w:lvlJc w:val="left"/>
      <w:pPr>
        <w:ind w:left="2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8695A6">
      <w:start w:val="1"/>
      <w:numFmt w:val="bullet"/>
      <w:lvlText w:val="•"/>
      <w:lvlJc w:val="left"/>
      <w:pPr>
        <w:ind w:left="3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E88862">
      <w:start w:val="1"/>
      <w:numFmt w:val="bullet"/>
      <w:lvlText w:val="o"/>
      <w:lvlJc w:val="left"/>
      <w:pPr>
        <w:ind w:left="4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3A0CAE">
      <w:start w:val="1"/>
      <w:numFmt w:val="bullet"/>
      <w:lvlText w:val="▪"/>
      <w:lvlJc w:val="left"/>
      <w:pPr>
        <w:ind w:left="5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DC2C72">
      <w:start w:val="1"/>
      <w:numFmt w:val="bullet"/>
      <w:lvlText w:val="•"/>
      <w:lvlJc w:val="left"/>
      <w:pPr>
        <w:ind w:left="5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F678F2">
      <w:start w:val="1"/>
      <w:numFmt w:val="bullet"/>
      <w:lvlText w:val="o"/>
      <w:lvlJc w:val="left"/>
      <w:pPr>
        <w:ind w:left="6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947122">
      <w:start w:val="1"/>
      <w:numFmt w:val="bullet"/>
      <w:lvlText w:val="▪"/>
      <w:lvlJc w:val="left"/>
      <w:pPr>
        <w:ind w:left="7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E7D7E7C"/>
    <w:multiLevelType w:val="hybridMultilevel"/>
    <w:tmpl w:val="1D5EE7D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EB358C"/>
    <w:multiLevelType w:val="hybridMultilevel"/>
    <w:tmpl w:val="D8968A7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74974BD"/>
    <w:multiLevelType w:val="hybridMultilevel"/>
    <w:tmpl w:val="B1E8A52A"/>
    <w:lvl w:ilvl="0" w:tplc="08090005">
      <w:start w:val="1"/>
      <w:numFmt w:val="bullet"/>
      <w:lvlText w:val=""/>
      <w:lvlJc w:val="left"/>
      <w:pPr>
        <w:ind w:left="1627" w:hanging="360"/>
      </w:pPr>
      <w:rPr>
        <w:rFonts w:ascii="Wingdings" w:hAnsi="Wingdings"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18082027"/>
    <w:multiLevelType w:val="hybridMultilevel"/>
    <w:tmpl w:val="23806BCC"/>
    <w:lvl w:ilvl="0" w:tplc="08090005">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8" w15:restartNumberingAfterBreak="0">
    <w:nsid w:val="269309F6"/>
    <w:multiLevelType w:val="hybridMultilevel"/>
    <w:tmpl w:val="B77EE916"/>
    <w:lvl w:ilvl="0" w:tplc="B0DA46B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846E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8CA9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B0DE1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464D8">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EEDA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C5EB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82023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280DC">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37284D"/>
    <w:multiLevelType w:val="hybridMultilevel"/>
    <w:tmpl w:val="6AA0F6FE"/>
    <w:lvl w:ilvl="0" w:tplc="08090005">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3FC82A35"/>
    <w:multiLevelType w:val="hybridMultilevel"/>
    <w:tmpl w:val="1F324148"/>
    <w:lvl w:ilvl="0" w:tplc="08090005">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1" w15:restartNumberingAfterBreak="0">
    <w:nsid w:val="56F77DD3"/>
    <w:multiLevelType w:val="hybridMultilevel"/>
    <w:tmpl w:val="D3424AE0"/>
    <w:lvl w:ilvl="0" w:tplc="08090005">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2" w15:restartNumberingAfterBreak="0">
    <w:nsid w:val="64D57BC8"/>
    <w:multiLevelType w:val="hybridMultilevel"/>
    <w:tmpl w:val="6F9AC3F4"/>
    <w:lvl w:ilvl="0" w:tplc="08090005">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3" w15:restartNumberingAfterBreak="0">
    <w:nsid w:val="65B948A2"/>
    <w:multiLevelType w:val="hybridMultilevel"/>
    <w:tmpl w:val="315A9ADE"/>
    <w:lvl w:ilvl="0" w:tplc="08090005">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4" w15:restartNumberingAfterBreak="0">
    <w:nsid w:val="7B245DB3"/>
    <w:multiLevelType w:val="hybridMultilevel"/>
    <w:tmpl w:val="369E968E"/>
    <w:lvl w:ilvl="0" w:tplc="08090005">
      <w:start w:val="1"/>
      <w:numFmt w:val="bullet"/>
      <w:lvlText w:val=""/>
      <w:lvlJc w:val="left"/>
      <w:pPr>
        <w:ind w:left="1571" w:hanging="360"/>
      </w:pPr>
      <w:rPr>
        <w:rFonts w:ascii="Wingdings" w:hAnsi="Wingding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5" w15:restartNumberingAfterBreak="0">
    <w:nsid w:val="7C395768"/>
    <w:multiLevelType w:val="hybridMultilevel"/>
    <w:tmpl w:val="EE2C92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2029521017">
    <w:abstractNumId w:val="3"/>
  </w:num>
  <w:num w:numId="2" w16cid:durableId="943344562">
    <w:abstractNumId w:val="2"/>
  </w:num>
  <w:num w:numId="3" w16cid:durableId="273633477">
    <w:abstractNumId w:val="8"/>
  </w:num>
  <w:num w:numId="4" w16cid:durableId="794715630">
    <w:abstractNumId w:val="1"/>
  </w:num>
  <w:num w:numId="5" w16cid:durableId="1647780869">
    <w:abstractNumId w:val="5"/>
  </w:num>
  <w:num w:numId="6" w16cid:durableId="1023937616">
    <w:abstractNumId w:val="15"/>
  </w:num>
  <w:num w:numId="7" w16cid:durableId="992179515">
    <w:abstractNumId w:val="9"/>
  </w:num>
  <w:num w:numId="8" w16cid:durableId="1124881393">
    <w:abstractNumId w:val="7"/>
  </w:num>
  <w:num w:numId="9" w16cid:durableId="12459667">
    <w:abstractNumId w:val="12"/>
  </w:num>
  <w:num w:numId="10" w16cid:durableId="1916624115">
    <w:abstractNumId w:val="10"/>
  </w:num>
  <w:num w:numId="11" w16cid:durableId="1259799817">
    <w:abstractNumId w:val="11"/>
  </w:num>
  <w:num w:numId="12" w16cid:durableId="535889486">
    <w:abstractNumId w:val="13"/>
  </w:num>
  <w:num w:numId="13" w16cid:durableId="1881622726">
    <w:abstractNumId w:val="14"/>
  </w:num>
  <w:num w:numId="14" w16cid:durableId="645866230">
    <w:abstractNumId w:val="0"/>
  </w:num>
  <w:num w:numId="15" w16cid:durableId="608778897">
    <w:abstractNumId w:val="6"/>
  </w:num>
  <w:num w:numId="16" w16cid:durableId="20944253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6C"/>
    <w:rsid w:val="0001433D"/>
    <w:rsid w:val="00021FBE"/>
    <w:rsid w:val="000242F5"/>
    <w:rsid w:val="0002653F"/>
    <w:rsid w:val="0003025E"/>
    <w:rsid w:val="00054415"/>
    <w:rsid w:val="00055051"/>
    <w:rsid w:val="00073BB3"/>
    <w:rsid w:val="0009745E"/>
    <w:rsid w:val="000D0801"/>
    <w:rsid w:val="000D3292"/>
    <w:rsid w:val="000D61E8"/>
    <w:rsid w:val="000E2365"/>
    <w:rsid w:val="000F78A6"/>
    <w:rsid w:val="00101CD2"/>
    <w:rsid w:val="0011379C"/>
    <w:rsid w:val="001150F5"/>
    <w:rsid w:val="00115F97"/>
    <w:rsid w:val="00125611"/>
    <w:rsid w:val="00127CEF"/>
    <w:rsid w:val="00135427"/>
    <w:rsid w:val="00184724"/>
    <w:rsid w:val="001A2F65"/>
    <w:rsid w:val="001B5790"/>
    <w:rsid w:val="001D31F1"/>
    <w:rsid w:val="001D762C"/>
    <w:rsid w:val="001E253C"/>
    <w:rsid w:val="001E662E"/>
    <w:rsid w:val="001F087D"/>
    <w:rsid w:val="00211E86"/>
    <w:rsid w:val="002148E9"/>
    <w:rsid w:val="00246B79"/>
    <w:rsid w:val="00276D34"/>
    <w:rsid w:val="00277E2B"/>
    <w:rsid w:val="00281DB3"/>
    <w:rsid w:val="002A107C"/>
    <w:rsid w:val="002E548B"/>
    <w:rsid w:val="00320197"/>
    <w:rsid w:val="00326E75"/>
    <w:rsid w:val="00376727"/>
    <w:rsid w:val="003F45DB"/>
    <w:rsid w:val="00422784"/>
    <w:rsid w:val="00427F22"/>
    <w:rsid w:val="00454457"/>
    <w:rsid w:val="00481F26"/>
    <w:rsid w:val="004A7333"/>
    <w:rsid w:val="004D1091"/>
    <w:rsid w:val="004D340D"/>
    <w:rsid w:val="005144E2"/>
    <w:rsid w:val="00524C2B"/>
    <w:rsid w:val="00534607"/>
    <w:rsid w:val="00545FA9"/>
    <w:rsid w:val="005543F1"/>
    <w:rsid w:val="00580047"/>
    <w:rsid w:val="005854D4"/>
    <w:rsid w:val="00586C19"/>
    <w:rsid w:val="005A77A0"/>
    <w:rsid w:val="005D4A6C"/>
    <w:rsid w:val="00602825"/>
    <w:rsid w:val="00644D2A"/>
    <w:rsid w:val="00672EE0"/>
    <w:rsid w:val="00673CC4"/>
    <w:rsid w:val="00686BED"/>
    <w:rsid w:val="00694F08"/>
    <w:rsid w:val="006A3687"/>
    <w:rsid w:val="006A459F"/>
    <w:rsid w:val="006C7778"/>
    <w:rsid w:val="006D566A"/>
    <w:rsid w:val="006F4AF1"/>
    <w:rsid w:val="00704322"/>
    <w:rsid w:val="007057BB"/>
    <w:rsid w:val="00727989"/>
    <w:rsid w:val="00730A61"/>
    <w:rsid w:val="007419FC"/>
    <w:rsid w:val="00756568"/>
    <w:rsid w:val="00792732"/>
    <w:rsid w:val="0079664D"/>
    <w:rsid w:val="007A4F91"/>
    <w:rsid w:val="007C13ED"/>
    <w:rsid w:val="007E4FD7"/>
    <w:rsid w:val="007E6DAF"/>
    <w:rsid w:val="00850442"/>
    <w:rsid w:val="00857390"/>
    <w:rsid w:val="00866756"/>
    <w:rsid w:val="008667D2"/>
    <w:rsid w:val="008A314D"/>
    <w:rsid w:val="008D566F"/>
    <w:rsid w:val="008D6EF3"/>
    <w:rsid w:val="008E50F6"/>
    <w:rsid w:val="00904815"/>
    <w:rsid w:val="00930354"/>
    <w:rsid w:val="00941069"/>
    <w:rsid w:val="00943056"/>
    <w:rsid w:val="0095673D"/>
    <w:rsid w:val="00960D1E"/>
    <w:rsid w:val="00967CFC"/>
    <w:rsid w:val="009767D8"/>
    <w:rsid w:val="00982F76"/>
    <w:rsid w:val="0098378D"/>
    <w:rsid w:val="009905CA"/>
    <w:rsid w:val="009B07C9"/>
    <w:rsid w:val="009B3C96"/>
    <w:rsid w:val="009C7583"/>
    <w:rsid w:val="009D63BC"/>
    <w:rsid w:val="009E12E7"/>
    <w:rsid w:val="009E1F41"/>
    <w:rsid w:val="009E78DC"/>
    <w:rsid w:val="00A5073F"/>
    <w:rsid w:val="00A50825"/>
    <w:rsid w:val="00A81877"/>
    <w:rsid w:val="00A84334"/>
    <w:rsid w:val="00AB25AE"/>
    <w:rsid w:val="00AD3734"/>
    <w:rsid w:val="00B01C13"/>
    <w:rsid w:val="00B24770"/>
    <w:rsid w:val="00BC34AC"/>
    <w:rsid w:val="00BC6168"/>
    <w:rsid w:val="00BD437A"/>
    <w:rsid w:val="00BF01C9"/>
    <w:rsid w:val="00BF0C49"/>
    <w:rsid w:val="00BF371D"/>
    <w:rsid w:val="00BF43D1"/>
    <w:rsid w:val="00C06808"/>
    <w:rsid w:val="00C311F2"/>
    <w:rsid w:val="00C45AB1"/>
    <w:rsid w:val="00C7360C"/>
    <w:rsid w:val="00CB2E29"/>
    <w:rsid w:val="00CB3F68"/>
    <w:rsid w:val="00CC1227"/>
    <w:rsid w:val="00CC396D"/>
    <w:rsid w:val="00CC7216"/>
    <w:rsid w:val="00CD1A01"/>
    <w:rsid w:val="00CF0260"/>
    <w:rsid w:val="00D14826"/>
    <w:rsid w:val="00D165C8"/>
    <w:rsid w:val="00D17E6F"/>
    <w:rsid w:val="00D37B8F"/>
    <w:rsid w:val="00D74D8A"/>
    <w:rsid w:val="00D77A3D"/>
    <w:rsid w:val="00D85489"/>
    <w:rsid w:val="00DD3A62"/>
    <w:rsid w:val="00DF0A59"/>
    <w:rsid w:val="00E2407D"/>
    <w:rsid w:val="00E26E21"/>
    <w:rsid w:val="00E35E94"/>
    <w:rsid w:val="00E775A6"/>
    <w:rsid w:val="00E93823"/>
    <w:rsid w:val="00EA0092"/>
    <w:rsid w:val="00ED1613"/>
    <w:rsid w:val="00ED3555"/>
    <w:rsid w:val="00EE4783"/>
    <w:rsid w:val="00F27CA2"/>
    <w:rsid w:val="00F33941"/>
    <w:rsid w:val="00F409D7"/>
    <w:rsid w:val="00F54121"/>
    <w:rsid w:val="00F57EBD"/>
    <w:rsid w:val="00F770AA"/>
    <w:rsid w:val="00F77BEB"/>
    <w:rsid w:val="00FC19B7"/>
    <w:rsid w:val="00FC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68415"/>
  <w15:chartTrackingRefBased/>
  <w15:docId w15:val="{5575E55F-A413-40F5-9E8F-D93960AB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A6C"/>
    <w:pPr>
      <w:spacing w:after="160" w:line="259" w:lineRule="auto"/>
    </w:pPr>
    <w:rPr>
      <w:rFonts w:ascii="Times New Roman" w:eastAsia="Times New Roman" w:hAnsi="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D4A6C"/>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524C2B"/>
    <w:rPr>
      <w:color w:val="0563C1" w:themeColor="hyperlink"/>
      <w:u w:val="single"/>
    </w:rPr>
  </w:style>
  <w:style w:type="character" w:styleId="UnresolvedMention">
    <w:name w:val="Unresolved Mention"/>
    <w:basedOn w:val="DefaultParagraphFont"/>
    <w:uiPriority w:val="99"/>
    <w:semiHidden/>
    <w:unhideWhenUsed/>
    <w:rsid w:val="00524C2B"/>
    <w:rPr>
      <w:color w:val="605E5C"/>
      <w:shd w:val="clear" w:color="auto" w:fill="E1DFDD"/>
    </w:rPr>
  </w:style>
  <w:style w:type="paragraph" w:styleId="ListParagraph">
    <w:name w:val="List Paragraph"/>
    <w:basedOn w:val="Normal"/>
    <w:uiPriority w:val="34"/>
    <w:qFormat/>
    <w:rsid w:val="00C06808"/>
    <w:pPr>
      <w:ind w:left="720"/>
      <w:contextualSpacing/>
    </w:pPr>
  </w:style>
  <w:style w:type="paragraph" w:styleId="Header">
    <w:name w:val="header"/>
    <w:basedOn w:val="Normal"/>
    <w:link w:val="HeaderChar"/>
    <w:uiPriority w:val="99"/>
    <w:unhideWhenUsed/>
    <w:rsid w:val="00021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BE"/>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021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BE"/>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caerphilly.gov.uk/caerphillyt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BF0D-7D14-41D9-A242-C55D25AF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154</cp:revision>
  <dcterms:created xsi:type="dcterms:W3CDTF">2024-02-09T11:21:00Z</dcterms:created>
  <dcterms:modified xsi:type="dcterms:W3CDTF">2024-03-26T12:20:00Z</dcterms:modified>
</cp:coreProperties>
</file>