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6ED3" w14:textId="3CFD49E5" w:rsidR="00583045" w:rsidRPr="003A7A53" w:rsidRDefault="009C4009" w:rsidP="009C4009">
      <w:pPr>
        <w:pStyle w:val="Heading1"/>
        <w:ind w:hanging="567"/>
        <w:rPr>
          <w:rFonts w:ascii="Arial" w:eastAsia="Calibri" w:hAnsi="Arial" w:cs="Arial"/>
          <w:b/>
          <w:bCs/>
          <w:color w:val="auto"/>
          <w:sz w:val="40"/>
          <w:szCs w:val="40"/>
          <w:lang w:eastAsia="en-GB"/>
        </w:rPr>
      </w:pP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r w:rsidRPr="003A7A53">
        <w:rPr>
          <w:rFonts w:ascii="Arial" w:eastAsia="Calibri" w:hAnsi="Arial" w:cs="Arial"/>
          <w:b/>
          <w:bCs/>
          <w:color w:val="auto"/>
          <w:sz w:val="40"/>
          <w:szCs w:val="40"/>
          <w:u w:val="single"/>
          <w:lang w:eastAsia="en-GB"/>
        </w:rPr>
        <w:tab/>
      </w: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5BE173E" w14:textId="77777777" w:rsidR="00571036" w:rsidRDefault="00571036" w:rsidP="00AA7A74">
      <w:pPr>
        <w:spacing w:after="0" w:line="240" w:lineRule="auto"/>
        <w:ind w:hanging="567"/>
        <w:rPr>
          <w:rFonts w:eastAsia="Calibri"/>
          <w:b/>
          <w:bCs/>
          <w:lang w:eastAsia="en-GB"/>
        </w:rPr>
      </w:pPr>
    </w:p>
    <w:p w14:paraId="4F09D76F" w14:textId="18FE10AF" w:rsidR="00BE52CB" w:rsidRDefault="00593526" w:rsidP="00204447">
      <w:pPr>
        <w:spacing w:after="0" w:line="240" w:lineRule="auto"/>
        <w:ind w:right="426"/>
        <w:jc w:val="center"/>
        <w:rPr>
          <w:b/>
          <w:bCs/>
          <w:color w:val="auto"/>
          <w:kern w:val="2"/>
          <w:u w:val="single"/>
          <w14:ligatures w14:val="standardContextual"/>
        </w:rPr>
      </w:pPr>
      <w:r w:rsidRPr="00593526">
        <w:rPr>
          <w:b/>
          <w:bCs/>
          <w:color w:val="auto"/>
          <w:kern w:val="2"/>
          <w:u w:val="single"/>
          <w14:ligatures w14:val="standardContextual"/>
        </w:rPr>
        <w:t xml:space="preserve">MINUTES OF THE ORDINARY MEETING OF </w:t>
      </w:r>
      <w:r w:rsidR="00E37D35">
        <w:rPr>
          <w:b/>
          <w:bCs/>
          <w:color w:val="auto"/>
          <w:kern w:val="2"/>
          <w:u w:val="single"/>
          <w14:ligatures w14:val="standardContextual"/>
        </w:rPr>
        <w:t xml:space="preserve">THE </w:t>
      </w:r>
      <w:r w:rsidRPr="00593526">
        <w:rPr>
          <w:b/>
          <w:bCs/>
          <w:color w:val="auto"/>
          <w:kern w:val="2"/>
          <w:u w:val="single"/>
          <w14:ligatures w14:val="standardContextual"/>
        </w:rPr>
        <w:t>CAERPHILLY TOWN COUNCIL HELD BY MULTI LOCATION</w:t>
      </w:r>
      <w:r w:rsidR="00625BFA">
        <w:rPr>
          <w:b/>
          <w:bCs/>
          <w:color w:val="auto"/>
          <w:kern w:val="2"/>
          <w:u w:val="single"/>
          <w14:ligatures w14:val="standardContextual"/>
        </w:rPr>
        <w:t xml:space="preserve"> ON</w:t>
      </w:r>
      <w:r w:rsidRPr="00593526">
        <w:rPr>
          <w:b/>
          <w:bCs/>
          <w:color w:val="auto"/>
          <w:kern w:val="2"/>
          <w:u w:val="single"/>
          <w14:ligatures w14:val="standardContextual"/>
        </w:rPr>
        <w:t xml:space="preserve"> </w:t>
      </w:r>
      <w:r w:rsidR="00B95274">
        <w:rPr>
          <w:b/>
          <w:bCs/>
          <w:color w:val="auto"/>
          <w:kern w:val="2"/>
          <w:u w:val="single"/>
          <w14:ligatures w14:val="standardContextual"/>
        </w:rPr>
        <w:t>20</w:t>
      </w:r>
      <w:r w:rsidR="00B95274" w:rsidRPr="00B95274">
        <w:rPr>
          <w:b/>
          <w:bCs/>
          <w:color w:val="auto"/>
          <w:kern w:val="2"/>
          <w:u w:val="single"/>
          <w:vertAlign w:val="superscript"/>
          <w14:ligatures w14:val="standardContextual"/>
        </w:rPr>
        <w:t>TH</w:t>
      </w:r>
      <w:r w:rsidR="00B95274">
        <w:rPr>
          <w:b/>
          <w:bCs/>
          <w:color w:val="auto"/>
          <w:kern w:val="2"/>
          <w:u w:val="single"/>
          <w14:ligatures w14:val="standardContextual"/>
        </w:rPr>
        <w:t xml:space="preserve"> NOVEMBER</w:t>
      </w:r>
      <w:r w:rsidRPr="00593526">
        <w:rPr>
          <w:b/>
          <w:bCs/>
          <w:color w:val="auto"/>
          <w:kern w:val="2"/>
          <w:u w:val="single"/>
          <w14:ligatures w14:val="standardContextual"/>
        </w:rPr>
        <w:t xml:space="preserve"> 2023</w:t>
      </w:r>
    </w:p>
    <w:p w14:paraId="2341D3F1" w14:textId="77777777" w:rsidR="00244CE6" w:rsidRPr="00BE52CB" w:rsidRDefault="00244CE6" w:rsidP="00204447">
      <w:pPr>
        <w:spacing w:after="0" w:line="240" w:lineRule="auto"/>
        <w:ind w:right="426"/>
        <w:jc w:val="center"/>
        <w:rPr>
          <w:b/>
          <w:bCs/>
          <w:color w:val="auto"/>
          <w:kern w:val="2"/>
          <w:u w:val="single"/>
          <w14:ligatures w14:val="standardContextual"/>
        </w:rPr>
      </w:pPr>
    </w:p>
    <w:p w14:paraId="479AAA58" w14:textId="77777777" w:rsidR="00BE52CB" w:rsidRDefault="00BE52CB" w:rsidP="00204447">
      <w:pPr>
        <w:spacing w:after="0" w:line="240" w:lineRule="auto"/>
        <w:ind w:right="425"/>
        <w:rPr>
          <w:b/>
          <w:bCs/>
          <w:color w:val="auto"/>
          <w:kern w:val="2"/>
          <w14:ligatures w14:val="standardContextual"/>
        </w:rPr>
      </w:pPr>
      <w:r w:rsidRPr="00BE52CB">
        <w:rPr>
          <w:b/>
          <w:bCs/>
          <w:color w:val="auto"/>
          <w:kern w:val="2"/>
          <w14:ligatures w14:val="standardContextual"/>
        </w:rPr>
        <w:t>Present:</w:t>
      </w:r>
    </w:p>
    <w:p w14:paraId="611A3E41" w14:textId="77777777" w:rsidR="00DE0EEA" w:rsidRPr="00BE52CB" w:rsidRDefault="00DE0EEA" w:rsidP="00244CE6">
      <w:pPr>
        <w:spacing w:after="0" w:line="240" w:lineRule="auto"/>
        <w:ind w:right="425"/>
        <w:rPr>
          <w:b/>
          <w:bCs/>
          <w:color w:val="auto"/>
          <w:kern w:val="2"/>
          <w14:ligatures w14:val="standardContextual"/>
        </w:rPr>
      </w:pPr>
    </w:p>
    <w:p w14:paraId="1E785911" w14:textId="77777777" w:rsidR="0072501D" w:rsidRPr="0072501D" w:rsidRDefault="0072501D" w:rsidP="0072501D">
      <w:pPr>
        <w:rPr>
          <w:color w:val="auto"/>
          <w:kern w:val="2"/>
          <w14:ligatures w14:val="standardContextual"/>
        </w:rPr>
      </w:pPr>
      <w:r w:rsidRPr="0072501D">
        <w:rPr>
          <w:color w:val="auto"/>
          <w:kern w:val="2"/>
          <w14:ligatures w14:val="standardContextual"/>
        </w:rPr>
        <w:t>Councillor P J Bevan, M Downes, J Fussell, J Grenfell, C Lewis, A Broughton Pettit, M Prew, D Roberts</w:t>
      </w:r>
    </w:p>
    <w:p w14:paraId="108F22DD" w14:textId="77777777" w:rsidR="00BE52CB" w:rsidRDefault="00BE52CB" w:rsidP="00244CE6">
      <w:pPr>
        <w:spacing w:after="0" w:line="240" w:lineRule="auto"/>
        <w:ind w:right="425"/>
        <w:rPr>
          <w:b/>
          <w:bCs/>
          <w:color w:val="auto"/>
          <w:kern w:val="2"/>
          <w14:ligatures w14:val="standardContextual"/>
        </w:rPr>
      </w:pPr>
      <w:r w:rsidRPr="00BE52CB">
        <w:rPr>
          <w:b/>
          <w:bCs/>
          <w:color w:val="auto"/>
          <w:kern w:val="2"/>
          <w14:ligatures w14:val="standardContextual"/>
        </w:rPr>
        <w:t>Apologies:</w:t>
      </w:r>
    </w:p>
    <w:p w14:paraId="08891F01" w14:textId="77777777" w:rsidR="002243DC" w:rsidRDefault="002243DC" w:rsidP="00244CE6">
      <w:pPr>
        <w:spacing w:after="0" w:line="240" w:lineRule="auto"/>
        <w:ind w:right="425"/>
        <w:rPr>
          <w:b/>
          <w:bCs/>
          <w:color w:val="auto"/>
          <w:kern w:val="2"/>
          <w14:ligatures w14:val="standardContextual"/>
        </w:rPr>
      </w:pPr>
    </w:p>
    <w:p w14:paraId="1AE52830" w14:textId="77777777" w:rsidR="002243DC" w:rsidRPr="002243DC" w:rsidRDefault="002243DC" w:rsidP="002243DC">
      <w:pPr>
        <w:rPr>
          <w:color w:val="auto"/>
          <w:kern w:val="2"/>
          <w14:ligatures w14:val="standardContextual"/>
        </w:rPr>
      </w:pPr>
      <w:r w:rsidRPr="002243DC">
        <w:rPr>
          <w:color w:val="auto"/>
          <w:kern w:val="2"/>
          <w14:ligatures w14:val="standardContextual"/>
        </w:rPr>
        <w:t>Councillor C Elsbury, S Kent, J Pettit, P Reed</w:t>
      </w:r>
    </w:p>
    <w:p w14:paraId="5372FC73" w14:textId="77777777" w:rsidR="00BE52CB" w:rsidRDefault="00BE52CB" w:rsidP="00244CE6">
      <w:pPr>
        <w:spacing w:after="0" w:line="240" w:lineRule="auto"/>
        <w:ind w:right="425"/>
        <w:rPr>
          <w:b/>
          <w:bCs/>
          <w:color w:val="auto"/>
          <w:kern w:val="2"/>
          <w14:ligatures w14:val="standardContextual"/>
        </w:rPr>
      </w:pPr>
      <w:r w:rsidRPr="00BE52CB">
        <w:rPr>
          <w:b/>
          <w:bCs/>
          <w:color w:val="auto"/>
          <w:kern w:val="2"/>
          <w14:ligatures w14:val="standardContextual"/>
        </w:rPr>
        <w:t>In Attendance:</w:t>
      </w:r>
    </w:p>
    <w:p w14:paraId="7455EFF6" w14:textId="77777777" w:rsidR="002243DC" w:rsidRDefault="002243DC" w:rsidP="00244CE6">
      <w:pPr>
        <w:spacing w:after="0" w:line="240" w:lineRule="auto"/>
        <w:ind w:right="425"/>
        <w:rPr>
          <w:b/>
          <w:bCs/>
          <w:color w:val="auto"/>
          <w:kern w:val="2"/>
          <w14:ligatures w14:val="standardContextual"/>
        </w:rPr>
      </w:pPr>
    </w:p>
    <w:p w14:paraId="15C898ED" w14:textId="77777777" w:rsidR="00AE1AF6" w:rsidRPr="00AE1AF6" w:rsidRDefault="00AE1AF6" w:rsidP="00AE1AF6">
      <w:pPr>
        <w:rPr>
          <w:color w:val="auto"/>
          <w:kern w:val="2"/>
          <w14:ligatures w14:val="standardContextual"/>
        </w:rPr>
      </w:pPr>
      <w:r w:rsidRPr="00AE1AF6">
        <w:rPr>
          <w:color w:val="auto"/>
          <w:kern w:val="2"/>
          <w14:ligatures w14:val="standardContextual"/>
        </w:rPr>
        <w:t>R Collins, M Kerswell, D Greedy, Gwent Police</w:t>
      </w:r>
    </w:p>
    <w:p w14:paraId="6651F1F3" w14:textId="77777777" w:rsidR="00BE52CB" w:rsidRDefault="00BE52CB" w:rsidP="00244CE6">
      <w:pPr>
        <w:spacing w:after="0" w:line="240" w:lineRule="auto"/>
        <w:ind w:right="425"/>
        <w:rPr>
          <w:color w:val="auto"/>
          <w:kern w:val="2"/>
          <w14:ligatures w14:val="standardContextual"/>
        </w:rPr>
      </w:pPr>
      <w:r w:rsidRPr="00BE52CB">
        <w:rPr>
          <w:color w:val="auto"/>
          <w:kern w:val="2"/>
          <w14:ligatures w14:val="standardContextual"/>
        </w:rPr>
        <w:t>P G Davy, Town Clerk</w:t>
      </w:r>
    </w:p>
    <w:p w14:paraId="44AF25B6" w14:textId="77777777" w:rsidR="007013BA" w:rsidRDefault="007013BA" w:rsidP="00244CE6">
      <w:pPr>
        <w:spacing w:after="0" w:line="240" w:lineRule="auto"/>
        <w:ind w:right="425"/>
        <w:rPr>
          <w:color w:val="auto"/>
          <w:kern w:val="2"/>
          <w14:ligatures w14:val="standardContextual"/>
        </w:rPr>
      </w:pPr>
    </w:p>
    <w:p w14:paraId="2B02C071" w14:textId="7E8FFB90" w:rsidR="007013BA" w:rsidRDefault="007013BA" w:rsidP="00FA5C56">
      <w:pPr>
        <w:spacing w:after="0" w:line="240" w:lineRule="auto"/>
        <w:ind w:right="425" w:hanging="851"/>
        <w:rPr>
          <w:b/>
          <w:bCs/>
          <w:color w:val="auto"/>
          <w:kern w:val="2"/>
          <w:u w:val="single"/>
          <w14:ligatures w14:val="standardContextual"/>
        </w:rPr>
      </w:pPr>
      <w:r>
        <w:rPr>
          <w:b/>
          <w:bCs/>
          <w:color w:val="auto"/>
          <w:kern w:val="2"/>
          <w14:ligatures w14:val="standardContextual"/>
        </w:rPr>
        <w:t>6</w:t>
      </w:r>
      <w:r w:rsidRPr="00BE52CB">
        <w:rPr>
          <w:b/>
          <w:bCs/>
          <w:color w:val="auto"/>
          <w:kern w:val="2"/>
          <w14:ligatures w14:val="standardContextual"/>
        </w:rPr>
        <w:t xml:space="preserve">6 </w:t>
      </w:r>
      <w:r>
        <w:rPr>
          <w:b/>
          <w:bCs/>
          <w:color w:val="auto"/>
          <w:kern w:val="2"/>
          <w14:ligatures w14:val="standardContextual"/>
        </w:rPr>
        <w:tab/>
      </w:r>
      <w:r w:rsidRPr="00941CCF">
        <w:rPr>
          <w:b/>
          <w:bCs/>
          <w:color w:val="auto"/>
          <w:kern w:val="2"/>
          <w:u w:val="single"/>
          <w14:ligatures w14:val="standardContextual"/>
        </w:rPr>
        <w:t xml:space="preserve">MINUTES OF THE ORDINARY TOWN COUNCIL MEETING HELD ON </w:t>
      </w:r>
      <w:r w:rsidR="001973F9">
        <w:rPr>
          <w:b/>
          <w:bCs/>
          <w:color w:val="auto"/>
          <w:kern w:val="2"/>
          <w:u w:val="single"/>
          <w14:ligatures w14:val="standardContextual"/>
        </w:rPr>
        <w:t>16</w:t>
      </w:r>
      <w:r w:rsidR="001973F9" w:rsidRPr="001973F9">
        <w:rPr>
          <w:b/>
          <w:bCs/>
          <w:color w:val="auto"/>
          <w:kern w:val="2"/>
          <w:u w:val="single"/>
          <w:vertAlign w:val="superscript"/>
          <w14:ligatures w14:val="standardContextual"/>
        </w:rPr>
        <w:t>TH</w:t>
      </w:r>
      <w:r w:rsidR="001973F9">
        <w:rPr>
          <w:b/>
          <w:bCs/>
          <w:color w:val="auto"/>
          <w:kern w:val="2"/>
          <w:u w:val="single"/>
          <w14:ligatures w14:val="standardContextual"/>
        </w:rPr>
        <w:t xml:space="preserve"> OCTOBER </w:t>
      </w:r>
      <w:r w:rsidRPr="00941CCF">
        <w:rPr>
          <w:b/>
          <w:bCs/>
          <w:color w:val="auto"/>
          <w:kern w:val="2"/>
          <w:u w:val="single"/>
          <w14:ligatures w14:val="standardContextual"/>
        </w:rPr>
        <w:t>2023</w:t>
      </w:r>
    </w:p>
    <w:p w14:paraId="239D7E07" w14:textId="77777777" w:rsidR="007013BA" w:rsidRPr="00BE52CB" w:rsidRDefault="007013BA" w:rsidP="007013BA">
      <w:pPr>
        <w:spacing w:after="0" w:line="240" w:lineRule="auto"/>
        <w:ind w:right="425" w:hanging="851"/>
        <w:rPr>
          <w:b/>
          <w:bCs/>
          <w:color w:val="auto"/>
          <w:kern w:val="2"/>
          <w:u w:val="single"/>
          <w14:ligatures w14:val="standardContextual"/>
        </w:rPr>
      </w:pPr>
    </w:p>
    <w:p w14:paraId="7F9E2E04" w14:textId="6256B324" w:rsidR="007C0564" w:rsidRPr="007C0564" w:rsidRDefault="007C0564" w:rsidP="007C0564">
      <w:pPr>
        <w:rPr>
          <w:color w:val="auto"/>
          <w:kern w:val="2"/>
          <w14:ligatures w14:val="standardContextual"/>
        </w:rPr>
      </w:pPr>
      <w:r w:rsidRPr="007C0564">
        <w:rPr>
          <w:color w:val="auto"/>
          <w:kern w:val="2"/>
          <w14:ligatures w14:val="standardContextual"/>
        </w:rPr>
        <w:t>Minutes of the Ordinary Town Council Meeting held on 16</w:t>
      </w:r>
      <w:r w:rsidR="00FA5C56" w:rsidRPr="00FA5C56">
        <w:rPr>
          <w:color w:val="auto"/>
          <w:kern w:val="2"/>
          <w:vertAlign w:val="superscript"/>
          <w14:ligatures w14:val="standardContextual"/>
        </w:rPr>
        <w:t>th</w:t>
      </w:r>
      <w:r w:rsidR="00FA5C56">
        <w:rPr>
          <w:color w:val="auto"/>
          <w:kern w:val="2"/>
          <w14:ligatures w14:val="standardContextual"/>
        </w:rPr>
        <w:t xml:space="preserve"> </w:t>
      </w:r>
      <w:r w:rsidRPr="007C0564">
        <w:rPr>
          <w:color w:val="auto"/>
          <w:kern w:val="2"/>
          <w14:ligatures w14:val="standardContextual"/>
        </w:rPr>
        <w:t xml:space="preserve">October 2023 were received, and confirmed, and signed by the </w:t>
      </w:r>
      <w:proofErr w:type="gramStart"/>
      <w:r w:rsidRPr="007C0564">
        <w:rPr>
          <w:color w:val="auto"/>
          <w:kern w:val="2"/>
          <w14:ligatures w14:val="standardContextual"/>
        </w:rPr>
        <w:t>Mayor</w:t>
      </w:r>
      <w:proofErr w:type="gramEnd"/>
      <w:r w:rsidRPr="007C0564">
        <w:rPr>
          <w:color w:val="auto"/>
          <w:kern w:val="2"/>
          <w14:ligatures w14:val="standardContextual"/>
        </w:rPr>
        <w:t>.</w:t>
      </w:r>
    </w:p>
    <w:p w14:paraId="3ACF61BE" w14:textId="77777777" w:rsidR="007013BA" w:rsidRDefault="007013BA" w:rsidP="007013BA">
      <w:pPr>
        <w:spacing w:after="0" w:line="240" w:lineRule="auto"/>
        <w:ind w:hanging="851"/>
        <w:rPr>
          <w:b/>
          <w:bCs/>
          <w:color w:val="auto"/>
          <w:kern w:val="2"/>
          <w:u w:val="single"/>
          <w14:ligatures w14:val="standardContextual"/>
        </w:rPr>
      </w:pPr>
      <w:r>
        <w:rPr>
          <w:b/>
          <w:bCs/>
          <w:color w:val="auto"/>
          <w:kern w:val="2"/>
          <w14:ligatures w14:val="standardContextual"/>
        </w:rPr>
        <w:t>6</w:t>
      </w:r>
      <w:r w:rsidRPr="0034079D">
        <w:rPr>
          <w:b/>
          <w:bCs/>
          <w:color w:val="auto"/>
          <w:kern w:val="2"/>
          <w14:ligatures w14:val="standardContextual"/>
        </w:rPr>
        <w:t xml:space="preserve">7 </w:t>
      </w:r>
      <w:r>
        <w:rPr>
          <w:b/>
          <w:bCs/>
          <w:color w:val="auto"/>
          <w:kern w:val="2"/>
          <w14:ligatures w14:val="standardContextual"/>
        </w:rPr>
        <w:tab/>
      </w:r>
      <w:r w:rsidRPr="0034079D">
        <w:rPr>
          <w:b/>
          <w:bCs/>
          <w:color w:val="auto"/>
          <w:kern w:val="2"/>
          <w:u w:val="single"/>
          <w14:ligatures w14:val="standardContextual"/>
        </w:rPr>
        <w:t>MATTERS ARISING</w:t>
      </w:r>
    </w:p>
    <w:p w14:paraId="5D6A8EE2" w14:textId="77777777" w:rsidR="007C0564" w:rsidRDefault="007C0564" w:rsidP="007013BA">
      <w:pPr>
        <w:spacing w:after="0" w:line="240" w:lineRule="auto"/>
        <w:ind w:hanging="851"/>
        <w:rPr>
          <w:b/>
          <w:bCs/>
          <w:color w:val="auto"/>
          <w:kern w:val="2"/>
          <w:u w:val="single"/>
          <w14:ligatures w14:val="standardContextual"/>
        </w:rPr>
      </w:pPr>
    </w:p>
    <w:p w14:paraId="239C09A1" w14:textId="5C44150F" w:rsidR="00C06E11" w:rsidRPr="00C06E11" w:rsidRDefault="00C06E11" w:rsidP="00C06E11">
      <w:pPr>
        <w:rPr>
          <w:color w:val="auto"/>
          <w:kern w:val="2"/>
          <w14:ligatures w14:val="standardContextual"/>
        </w:rPr>
      </w:pPr>
      <w:r w:rsidRPr="00C06E11">
        <w:rPr>
          <w:color w:val="auto"/>
          <w:kern w:val="2"/>
          <w14:ligatures w14:val="standardContextual"/>
        </w:rPr>
        <w:t>No matters arising.</w:t>
      </w:r>
    </w:p>
    <w:p w14:paraId="73C73AA5" w14:textId="77777777" w:rsidR="007013BA" w:rsidRDefault="007013BA" w:rsidP="007013BA">
      <w:pPr>
        <w:spacing w:after="0" w:line="240" w:lineRule="auto"/>
        <w:ind w:hanging="851"/>
        <w:rPr>
          <w:b/>
          <w:bCs/>
          <w:color w:val="auto"/>
          <w:kern w:val="2"/>
          <w:u w:val="single"/>
          <w14:ligatures w14:val="standardContextual"/>
        </w:rPr>
      </w:pPr>
      <w:r>
        <w:rPr>
          <w:b/>
          <w:bCs/>
          <w:color w:val="auto"/>
          <w:kern w:val="2"/>
          <w14:ligatures w14:val="standardContextual"/>
        </w:rPr>
        <w:t>6</w:t>
      </w:r>
      <w:r w:rsidRPr="0034079D">
        <w:rPr>
          <w:b/>
          <w:bCs/>
          <w:color w:val="auto"/>
          <w:kern w:val="2"/>
          <w14:ligatures w14:val="standardContextual"/>
        </w:rPr>
        <w:t xml:space="preserve">8 </w:t>
      </w:r>
      <w:r>
        <w:rPr>
          <w:b/>
          <w:bCs/>
          <w:color w:val="auto"/>
          <w:kern w:val="2"/>
          <w14:ligatures w14:val="standardContextual"/>
        </w:rPr>
        <w:tab/>
      </w:r>
      <w:r w:rsidRPr="00DF1277">
        <w:rPr>
          <w:b/>
          <w:bCs/>
          <w:color w:val="auto"/>
          <w:kern w:val="2"/>
          <w:u w:val="single"/>
          <w14:ligatures w14:val="standardContextual"/>
        </w:rPr>
        <w:t>COMMUNITY SAFETY MATTERS</w:t>
      </w:r>
    </w:p>
    <w:p w14:paraId="3D21D01E" w14:textId="77777777" w:rsidR="007013BA" w:rsidRPr="0034079D" w:rsidRDefault="007013BA" w:rsidP="007013BA">
      <w:pPr>
        <w:spacing w:after="0" w:line="240" w:lineRule="auto"/>
        <w:ind w:hanging="851"/>
        <w:rPr>
          <w:b/>
          <w:bCs/>
          <w:color w:val="auto"/>
          <w:kern w:val="2"/>
          <w:u w:val="single"/>
          <w14:ligatures w14:val="standardContextual"/>
        </w:rPr>
      </w:pPr>
    </w:p>
    <w:p w14:paraId="33764DE7" w14:textId="77777777" w:rsidR="00E824A4" w:rsidRDefault="00E824A4" w:rsidP="00E824A4">
      <w:pPr>
        <w:rPr>
          <w:color w:val="auto"/>
          <w:kern w:val="2"/>
          <w14:ligatures w14:val="standardContextual"/>
        </w:rPr>
      </w:pPr>
      <w:r w:rsidRPr="00E824A4">
        <w:rPr>
          <w:color w:val="auto"/>
          <w:kern w:val="2"/>
          <w14:ligatures w14:val="standardContextual"/>
        </w:rPr>
        <w:t>Gwent Police had provided a written report which had been circulated to Members.</w:t>
      </w:r>
    </w:p>
    <w:p w14:paraId="53C7E8EA" w14:textId="77777777" w:rsidR="006E67DF" w:rsidRDefault="006E67DF" w:rsidP="006E67DF">
      <w:pPr>
        <w:spacing w:after="0" w:line="240" w:lineRule="auto"/>
        <w:rPr>
          <w:color w:val="auto"/>
          <w:kern w:val="2"/>
          <w14:ligatures w14:val="standardContextual"/>
        </w:rPr>
      </w:pPr>
      <w:r w:rsidRPr="00E824A4">
        <w:rPr>
          <w:color w:val="auto"/>
          <w:kern w:val="2"/>
          <w14:ligatures w14:val="standardContextual"/>
        </w:rPr>
        <w:t>The following issues were highlighted:</w:t>
      </w:r>
    </w:p>
    <w:p w14:paraId="373F3F70" w14:textId="77777777" w:rsidR="006E67DF" w:rsidRPr="00E824A4" w:rsidRDefault="006E67DF" w:rsidP="006E67DF">
      <w:pPr>
        <w:spacing w:after="0" w:line="240" w:lineRule="auto"/>
        <w:rPr>
          <w:color w:val="auto"/>
          <w:kern w:val="2"/>
          <w14:ligatures w14:val="standardContextual"/>
        </w:rPr>
      </w:pPr>
    </w:p>
    <w:p w14:paraId="10716AC8" w14:textId="77777777" w:rsidR="006E67DF" w:rsidRPr="00B847D0" w:rsidRDefault="006E67DF" w:rsidP="006E67DF">
      <w:pPr>
        <w:numPr>
          <w:ilvl w:val="0"/>
          <w:numId w:val="4"/>
        </w:numPr>
        <w:spacing w:after="0" w:line="240" w:lineRule="auto"/>
        <w:contextualSpacing/>
        <w:rPr>
          <w:color w:val="auto"/>
          <w:kern w:val="2"/>
          <w14:ligatures w14:val="standardContextual"/>
        </w:rPr>
      </w:pPr>
      <w:r w:rsidRPr="00B847D0">
        <w:rPr>
          <w:color w:val="auto"/>
          <w:kern w:val="2"/>
          <w14:ligatures w14:val="standardContextual"/>
        </w:rPr>
        <w:t xml:space="preserve">Shoplifting with WH Smith being a particular target. An operation order for shoplifting is in place in the run up to Christmas. </w:t>
      </w: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Caer</w:t>
      </w:r>
      <w:r w:rsidR="00332BAE">
        <w:rPr>
          <w:rFonts w:eastAsia="Times New Roman"/>
          <w:b/>
          <w:bCs/>
          <w:sz w:val="22"/>
          <w:szCs w:val="22"/>
          <w:lang w:eastAsia="en-GB"/>
        </w:rPr>
        <w:t>ffili</w:t>
      </w:r>
      <w:proofErr w:type="spellEnd"/>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6954FF26" w14:textId="77777777" w:rsidR="00941CCF" w:rsidRDefault="00941CCF" w:rsidP="00CC761F">
      <w:pPr>
        <w:spacing w:after="3"/>
        <w:ind w:left="882" w:hanging="10"/>
        <w:rPr>
          <w:rFonts w:eastAsia="Times New Roman"/>
          <w:b/>
          <w:bCs/>
          <w:sz w:val="22"/>
          <w:szCs w:val="22"/>
          <w:lang w:eastAsia="en-GB"/>
        </w:rPr>
      </w:pPr>
    </w:p>
    <w:p w14:paraId="09539CC5" w14:textId="77777777" w:rsidR="001540F2" w:rsidRDefault="001540F2" w:rsidP="00941CCF">
      <w:pPr>
        <w:spacing w:after="0" w:line="240" w:lineRule="auto"/>
        <w:ind w:right="425" w:hanging="851"/>
        <w:rPr>
          <w:b/>
          <w:bCs/>
          <w:color w:val="auto"/>
          <w:kern w:val="2"/>
          <w14:ligatures w14:val="standardContextual"/>
        </w:rPr>
      </w:pPr>
    </w:p>
    <w:p w14:paraId="56A1D8FB" w14:textId="77777777" w:rsidR="00B847D0" w:rsidRDefault="00B847D0" w:rsidP="00504D2F">
      <w:pPr>
        <w:spacing w:after="0" w:line="240" w:lineRule="auto"/>
        <w:rPr>
          <w:color w:val="auto"/>
          <w:kern w:val="2"/>
          <w14:ligatures w14:val="standardContextual"/>
        </w:rPr>
      </w:pPr>
    </w:p>
    <w:p w14:paraId="245B020F" w14:textId="77777777" w:rsidR="00B847D0" w:rsidRDefault="00B847D0" w:rsidP="00504D2F">
      <w:pPr>
        <w:spacing w:after="0" w:line="240" w:lineRule="auto"/>
        <w:rPr>
          <w:color w:val="auto"/>
          <w:kern w:val="2"/>
          <w14:ligatures w14:val="standardContextual"/>
        </w:rPr>
      </w:pPr>
    </w:p>
    <w:p w14:paraId="6566E481" w14:textId="77777777" w:rsidR="00B847D0" w:rsidRDefault="00B847D0" w:rsidP="00504D2F">
      <w:pPr>
        <w:spacing w:after="0" w:line="240" w:lineRule="auto"/>
        <w:rPr>
          <w:color w:val="auto"/>
          <w:kern w:val="2"/>
          <w14:ligatures w14:val="standardContextual"/>
        </w:rPr>
      </w:pPr>
    </w:p>
    <w:p w14:paraId="05061793" w14:textId="77777777" w:rsidR="00B847D0" w:rsidRPr="00B847D0" w:rsidRDefault="00B847D0" w:rsidP="0033749A">
      <w:pPr>
        <w:numPr>
          <w:ilvl w:val="0"/>
          <w:numId w:val="4"/>
        </w:numPr>
        <w:spacing w:after="0" w:line="240" w:lineRule="auto"/>
        <w:contextualSpacing/>
        <w:rPr>
          <w:color w:val="auto"/>
          <w:kern w:val="2"/>
          <w14:ligatures w14:val="standardContextual"/>
        </w:rPr>
      </w:pPr>
      <w:bookmarkStart w:id="0" w:name="_Hlk151452274"/>
      <w:r w:rsidRPr="00B847D0">
        <w:rPr>
          <w:color w:val="auto"/>
          <w:kern w:val="2"/>
          <w14:ligatures w14:val="standardContextual"/>
        </w:rPr>
        <w:t>Engagement session alongside Threshold Charity on 25.11.23</w:t>
      </w:r>
    </w:p>
    <w:p w14:paraId="55C31368" w14:textId="77777777" w:rsidR="00B847D0" w:rsidRPr="00B847D0" w:rsidRDefault="00B847D0" w:rsidP="0033749A">
      <w:pPr>
        <w:numPr>
          <w:ilvl w:val="0"/>
          <w:numId w:val="4"/>
        </w:numPr>
        <w:spacing w:after="0" w:line="240" w:lineRule="auto"/>
        <w:contextualSpacing/>
        <w:rPr>
          <w:color w:val="auto"/>
          <w:kern w:val="2"/>
          <w14:ligatures w14:val="standardContextual"/>
        </w:rPr>
      </w:pPr>
      <w:r w:rsidRPr="00B847D0">
        <w:rPr>
          <w:color w:val="auto"/>
          <w:kern w:val="2"/>
          <w14:ligatures w14:val="standardContextual"/>
        </w:rPr>
        <w:t xml:space="preserve">Three CSOs were in attendance at the Christmas Lights switch on and there had been no </w:t>
      </w:r>
      <w:proofErr w:type="gramStart"/>
      <w:r w:rsidRPr="00B847D0">
        <w:rPr>
          <w:color w:val="auto"/>
          <w:kern w:val="2"/>
          <w14:ligatures w14:val="standardContextual"/>
        </w:rPr>
        <w:t>issues</w:t>
      </w:r>
      <w:proofErr w:type="gramEnd"/>
    </w:p>
    <w:p w14:paraId="37CC4EAE" w14:textId="77777777" w:rsidR="00B847D0" w:rsidRPr="00B847D0" w:rsidRDefault="00B847D0" w:rsidP="0033749A">
      <w:pPr>
        <w:numPr>
          <w:ilvl w:val="0"/>
          <w:numId w:val="4"/>
        </w:numPr>
        <w:spacing w:after="0" w:line="240" w:lineRule="auto"/>
        <w:contextualSpacing/>
        <w:rPr>
          <w:color w:val="auto"/>
          <w:kern w:val="2"/>
          <w14:ligatures w14:val="standardContextual"/>
        </w:rPr>
      </w:pPr>
      <w:r w:rsidRPr="00B847D0">
        <w:rPr>
          <w:color w:val="auto"/>
          <w:kern w:val="2"/>
          <w14:ligatures w14:val="standardContextual"/>
        </w:rPr>
        <w:t xml:space="preserve">Police surgeries will be introduced at the Police </w:t>
      </w:r>
      <w:proofErr w:type="gramStart"/>
      <w:r w:rsidRPr="00B847D0">
        <w:rPr>
          <w:color w:val="auto"/>
          <w:kern w:val="2"/>
          <w14:ligatures w14:val="standardContextual"/>
        </w:rPr>
        <w:t>station</w:t>
      </w:r>
      <w:proofErr w:type="gramEnd"/>
      <w:r w:rsidRPr="00B847D0">
        <w:rPr>
          <w:color w:val="auto"/>
          <w:kern w:val="2"/>
          <w14:ligatures w14:val="standardContextual"/>
        </w:rPr>
        <w:t xml:space="preserve"> </w:t>
      </w:r>
    </w:p>
    <w:p w14:paraId="33F33125" w14:textId="77777777" w:rsidR="00B847D0" w:rsidRDefault="00B847D0" w:rsidP="0033749A">
      <w:pPr>
        <w:numPr>
          <w:ilvl w:val="0"/>
          <w:numId w:val="4"/>
        </w:numPr>
        <w:spacing w:after="0" w:line="240" w:lineRule="auto"/>
        <w:contextualSpacing/>
        <w:rPr>
          <w:color w:val="auto"/>
          <w:kern w:val="2"/>
          <w14:ligatures w14:val="standardContextual"/>
        </w:rPr>
      </w:pPr>
      <w:r w:rsidRPr="00B847D0">
        <w:rPr>
          <w:color w:val="auto"/>
          <w:kern w:val="2"/>
          <w14:ligatures w14:val="standardContextual"/>
        </w:rPr>
        <w:t xml:space="preserve">Two RTCs in </w:t>
      </w:r>
      <w:proofErr w:type="spellStart"/>
      <w:r w:rsidRPr="00B847D0">
        <w:rPr>
          <w:color w:val="auto"/>
          <w:kern w:val="2"/>
          <w14:ligatures w14:val="standardContextual"/>
        </w:rPr>
        <w:t>Nantgarw</w:t>
      </w:r>
      <w:proofErr w:type="spellEnd"/>
      <w:r w:rsidRPr="00B847D0">
        <w:rPr>
          <w:color w:val="auto"/>
          <w:kern w:val="2"/>
          <w14:ligatures w14:val="standardContextual"/>
        </w:rPr>
        <w:t xml:space="preserve"> Road</w:t>
      </w:r>
    </w:p>
    <w:p w14:paraId="03A7497D" w14:textId="77777777" w:rsidR="0033749A" w:rsidRDefault="0033749A" w:rsidP="0033749A">
      <w:pPr>
        <w:spacing w:after="0" w:line="240" w:lineRule="auto"/>
        <w:ind w:left="786"/>
        <w:contextualSpacing/>
        <w:rPr>
          <w:color w:val="auto"/>
          <w:kern w:val="2"/>
          <w14:ligatures w14:val="standardContextual"/>
        </w:rPr>
      </w:pPr>
    </w:p>
    <w:p w14:paraId="1CAD91D3" w14:textId="77777777" w:rsidR="0033749A" w:rsidRDefault="0033749A" w:rsidP="0033749A">
      <w:pPr>
        <w:spacing w:after="0" w:line="240" w:lineRule="auto"/>
        <w:rPr>
          <w:color w:val="auto"/>
          <w:kern w:val="2"/>
          <w14:ligatures w14:val="standardContextual"/>
        </w:rPr>
      </w:pPr>
      <w:r w:rsidRPr="00865E76">
        <w:rPr>
          <w:color w:val="auto"/>
          <w:kern w:val="2"/>
          <w14:ligatures w14:val="standardContextual"/>
        </w:rPr>
        <w:t>Members were advised that there had been no issues within the Town Council area on Halloween or Bonfire Night.</w:t>
      </w:r>
    </w:p>
    <w:p w14:paraId="13B2F2A6" w14:textId="77777777" w:rsidR="00806BD5" w:rsidRPr="00865E76" w:rsidRDefault="00806BD5" w:rsidP="0033749A">
      <w:pPr>
        <w:spacing w:after="0" w:line="240" w:lineRule="auto"/>
        <w:rPr>
          <w:color w:val="auto"/>
          <w:kern w:val="2"/>
          <w14:ligatures w14:val="standardContextual"/>
        </w:rPr>
      </w:pPr>
    </w:p>
    <w:p w14:paraId="49C00FE9" w14:textId="77777777" w:rsidR="0033749A" w:rsidRDefault="0033749A" w:rsidP="0033749A">
      <w:pPr>
        <w:spacing w:after="0" w:line="240" w:lineRule="auto"/>
        <w:rPr>
          <w:color w:val="auto"/>
          <w:kern w:val="2"/>
          <w14:ligatures w14:val="standardContextual"/>
        </w:rPr>
      </w:pPr>
      <w:r w:rsidRPr="00865E76">
        <w:rPr>
          <w:color w:val="auto"/>
          <w:kern w:val="2"/>
          <w14:ligatures w14:val="standardContextual"/>
        </w:rPr>
        <w:t xml:space="preserve">R Collins was moving to another area and advised on the key contacts for St Martins and Morgan Jones Wards. </w:t>
      </w:r>
    </w:p>
    <w:p w14:paraId="0786252C" w14:textId="77777777" w:rsidR="00806BD5" w:rsidRPr="00865E76" w:rsidRDefault="00806BD5" w:rsidP="0033749A">
      <w:pPr>
        <w:spacing w:after="0" w:line="240" w:lineRule="auto"/>
        <w:rPr>
          <w:color w:val="auto"/>
          <w:kern w:val="2"/>
          <w14:ligatures w14:val="standardContextual"/>
        </w:rPr>
      </w:pPr>
    </w:p>
    <w:p w14:paraId="682F49B0" w14:textId="77777777" w:rsidR="0033749A" w:rsidRPr="00865E76" w:rsidRDefault="0033749A" w:rsidP="0033749A">
      <w:pPr>
        <w:spacing w:after="0" w:line="240" w:lineRule="auto"/>
        <w:rPr>
          <w:color w:val="auto"/>
          <w:kern w:val="2"/>
          <w14:ligatures w14:val="standardContextual"/>
        </w:rPr>
      </w:pPr>
      <w:r w:rsidRPr="00865E76">
        <w:rPr>
          <w:color w:val="auto"/>
          <w:kern w:val="2"/>
          <w14:ligatures w14:val="standardContextual"/>
        </w:rPr>
        <w:t>Members thanked R Collins for all her support.</w:t>
      </w:r>
    </w:p>
    <w:bookmarkEnd w:id="0"/>
    <w:p w14:paraId="1FB92E77" w14:textId="77777777" w:rsidR="00DF1277" w:rsidRPr="0034079D" w:rsidRDefault="00DF1277" w:rsidP="00DF1277">
      <w:pPr>
        <w:spacing w:after="0" w:line="240" w:lineRule="auto"/>
        <w:rPr>
          <w:color w:val="auto"/>
          <w:kern w:val="2"/>
          <w14:ligatures w14:val="standardContextual"/>
        </w:rPr>
      </w:pPr>
    </w:p>
    <w:p w14:paraId="1C3DA6EA" w14:textId="044141C4" w:rsidR="0034079D" w:rsidRDefault="007013BA" w:rsidP="008603C1">
      <w:pPr>
        <w:spacing w:after="0" w:line="240" w:lineRule="auto"/>
        <w:ind w:hanging="851"/>
        <w:rPr>
          <w:b/>
          <w:bCs/>
          <w:color w:val="auto"/>
          <w:kern w:val="2"/>
          <w:u w:val="single"/>
          <w14:ligatures w14:val="standardContextual"/>
        </w:rPr>
      </w:pPr>
      <w:r>
        <w:rPr>
          <w:b/>
          <w:bCs/>
          <w:color w:val="auto"/>
          <w:kern w:val="2"/>
          <w14:ligatures w14:val="standardContextual"/>
        </w:rPr>
        <w:t>6</w:t>
      </w:r>
      <w:r w:rsidR="0034079D" w:rsidRPr="0034079D">
        <w:rPr>
          <w:b/>
          <w:bCs/>
          <w:color w:val="auto"/>
          <w:kern w:val="2"/>
          <w14:ligatures w14:val="standardContextual"/>
        </w:rPr>
        <w:t xml:space="preserve">9 </w:t>
      </w:r>
      <w:r w:rsidR="008603C1">
        <w:rPr>
          <w:b/>
          <w:bCs/>
          <w:color w:val="auto"/>
          <w:kern w:val="2"/>
          <w14:ligatures w14:val="standardContextual"/>
        </w:rPr>
        <w:tab/>
      </w:r>
      <w:r w:rsidR="008603C1" w:rsidRPr="0034079D">
        <w:rPr>
          <w:b/>
          <w:bCs/>
          <w:color w:val="auto"/>
          <w:kern w:val="2"/>
          <w:u w:val="single"/>
          <w14:ligatures w14:val="standardContextual"/>
        </w:rPr>
        <w:t>TOWN MAYOR’S DIARY</w:t>
      </w:r>
    </w:p>
    <w:p w14:paraId="414CAD3A" w14:textId="77777777" w:rsidR="00806BD5" w:rsidRDefault="00806BD5" w:rsidP="008603C1">
      <w:pPr>
        <w:spacing w:after="0" w:line="240" w:lineRule="auto"/>
        <w:ind w:hanging="851"/>
        <w:rPr>
          <w:b/>
          <w:bCs/>
          <w:color w:val="auto"/>
          <w:kern w:val="2"/>
          <w:u w:val="single"/>
          <w14:ligatures w14:val="standardContextual"/>
        </w:rPr>
      </w:pPr>
    </w:p>
    <w:p w14:paraId="1C03E21F" w14:textId="77777777" w:rsidR="00806BD5" w:rsidRPr="00865E76" w:rsidRDefault="00806BD5" w:rsidP="00806BD5">
      <w:pPr>
        <w:spacing w:after="0" w:line="240" w:lineRule="auto"/>
        <w:ind w:hanging="851"/>
        <w:rPr>
          <w:color w:val="auto"/>
          <w:kern w:val="2"/>
          <w14:ligatures w14:val="standardContextual"/>
        </w:rPr>
      </w:pPr>
      <w:r>
        <w:rPr>
          <w:color w:val="auto"/>
          <w:kern w:val="2"/>
          <w14:ligatures w14:val="standardContextual"/>
        </w:rPr>
        <w:tab/>
      </w:r>
      <w:r>
        <w:t xml:space="preserve">The </w:t>
      </w:r>
      <w:proofErr w:type="gramStart"/>
      <w:r>
        <w:t>Mayor</w:t>
      </w:r>
      <w:proofErr w:type="gramEnd"/>
      <w:r>
        <w:t xml:space="preserve"> had attended the Twinning Association, Christmas Lights Switch On, Bowling Club presentation evening, and the Remembrance Day service. He recorded his thanks to everyone involved in the organisation of the </w:t>
      </w:r>
      <w:proofErr w:type="gramStart"/>
      <w:r>
        <w:t>events</w:t>
      </w:r>
      <w:proofErr w:type="gramEnd"/>
    </w:p>
    <w:p w14:paraId="5C0682FF" w14:textId="77777777" w:rsidR="00806BD5" w:rsidRPr="0034079D" w:rsidRDefault="00806BD5" w:rsidP="00806BD5">
      <w:pPr>
        <w:spacing w:after="0" w:line="240" w:lineRule="auto"/>
        <w:ind w:hanging="851"/>
        <w:rPr>
          <w:b/>
          <w:bCs/>
          <w:color w:val="auto"/>
          <w:kern w:val="2"/>
          <w14:ligatures w14:val="standardContextual"/>
        </w:rPr>
      </w:pPr>
    </w:p>
    <w:p w14:paraId="1E4FFC29" w14:textId="38BC75C2" w:rsidR="0034079D" w:rsidRDefault="007013BA" w:rsidP="008603C1">
      <w:pPr>
        <w:spacing w:after="0" w:line="240" w:lineRule="auto"/>
        <w:ind w:hanging="851"/>
        <w:rPr>
          <w:b/>
          <w:bCs/>
          <w:color w:val="auto"/>
          <w:kern w:val="2"/>
          <w:u w:val="single"/>
          <w14:ligatures w14:val="standardContextual"/>
        </w:rPr>
      </w:pPr>
      <w:r>
        <w:rPr>
          <w:b/>
          <w:bCs/>
          <w:color w:val="auto"/>
          <w:kern w:val="2"/>
          <w14:ligatures w14:val="standardContextual"/>
        </w:rPr>
        <w:t>7</w:t>
      </w:r>
      <w:r w:rsidR="0034079D" w:rsidRPr="0034079D">
        <w:rPr>
          <w:b/>
          <w:bCs/>
          <w:color w:val="auto"/>
          <w:kern w:val="2"/>
          <w14:ligatures w14:val="standardContextual"/>
        </w:rPr>
        <w:t xml:space="preserve">0 </w:t>
      </w:r>
      <w:r w:rsidR="008603C1">
        <w:rPr>
          <w:b/>
          <w:bCs/>
          <w:color w:val="auto"/>
          <w:kern w:val="2"/>
          <w14:ligatures w14:val="standardContextual"/>
        </w:rPr>
        <w:tab/>
      </w:r>
      <w:r w:rsidR="008603C1" w:rsidRPr="008603C1">
        <w:rPr>
          <w:b/>
          <w:bCs/>
          <w:color w:val="auto"/>
          <w:kern w:val="2"/>
          <w:u w:val="single"/>
          <w14:ligatures w14:val="standardContextual"/>
        </w:rPr>
        <w:t>ENVIRONMENTAL MATTERS</w:t>
      </w:r>
    </w:p>
    <w:p w14:paraId="349B6C23" w14:textId="77777777" w:rsidR="00E406A2" w:rsidRDefault="00E406A2" w:rsidP="008603C1">
      <w:pPr>
        <w:spacing w:after="0" w:line="240" w:lineRule="auto"/>
        <w:ind w:hanging="851"/>
        <w:rPr>
          <w:b/>
          <w:bCs/>
          <w:color w:val="auto"/>
          <w:kern w:val="2"/>
          <w:u w:val="single"/>
          <w14:ligatures w14:val="standardContextual"/>
        </w:rPr>
      </w:pPr>
    </w:p>
    <w:p w14:paraId="08369591" w14:textId="6DE71BFE" w:rsidR="00E406A2" w:rsidRPr="00E406A2" w:rsidRDefault="00E406A2" w:rsidP="00E406A2">
      <w:pPr>
        <w:rPr>
          <w:color w:val="auto"/>
          <w:kern w:val="2"/>
          <w14:ligatures w14:val="standardContextual"/>
        </w:rPr>
      </w:pPr>
      <w:r w:rsidRPr="00E406A2">
        <w:rPr>
          <w:color w:val="auto"/>
          <w:kern w:val="2"/>
          <w14:ligatures w14:val="standardContextual"/>
        </w:rPr>
        <w:t>The following were discussed:</w:t>
      </w:r>
    </w:p>
    <w:p w14:paraId="31148C15" w14:textId="77777777" w:rsidR="00E406A2" w:rsidRPr="00E406A2" w:rsidRDefault="00E406A2" w:rsidP="00E406A2">
      <w:pPr>
        <w:numPr>
          <w:ilvl w:val="0"/>
          <w:numId w:val="4"/>
        </w:numPr>
        <w:contextualSpacing/>
        <w:rPr>
          <w:color w:val="auto"/>
          <w:kern w:val="2"/>
          <w14:ligatures w14:val="standardContextual"/>
        </w:rPr>
      </w:pPr>
      <w:r w:rsidRPr="00E406A2">
        <w:rPr>
          <w:color w:val="auto"/>
          <w:kern w:val="2"/>
          <w14:ligatures w14:val="standardContextual"/>
        </w:rPr>
        <w:t xml:space="preserve">Operation of </w:t>
      </w:r>
      <w:proofErr w:type="gramStart"/>
      <w:r w:rsidRPr="00E406A2">
        <w:rPr>
          <w:color w:val="auto"/>
          <w:kern w:val="2"/>
          <w14:ligatures w14:val="standardContextual"/>
        </w:rPr>
        <w:t>one way</w:t>
      </w:r>
      <w:proofErr w:type="gramEnd"/>
      <w:r w:rsidRPr="00E406A2">
        <w:rPr>
          <w:color w:val="auto"/>
          <w:kern w:val="2"/>
          <w14:ligatures w14:val="standardContextual"/>
        </w:rPr>
        <w:t xml:space="preserve"> system at Dol y Felin Street and the need for double yellow lines at the Mill Street end</w:t>
      </w:r>
    </w:p>
    <w:p w14:paraId="7C4EC224" w14:textId="77777777" w:rsidR="00E406A2" w:rsidRPr="00E406A2" w:rsidRDefault="00E406A2" w:rsidP="00E406A2">
      <w:pPr>
        <w:numPr>
          <w:ilvl w:val="0"/>
          <w:numId w:val="4"/>
        </w:numPr>
        <w:contextualSpacing/>
        <w:rPr>
          <w:color w:val="auto"/>
          <w:kern w:val="2"/>
          <w14:ligatures w14:val="standardContextual"/>
        </w:rPr>
      </w:pPr>
      <w:r w:rsidRPr="00E406A2">
        <w:rPr>
          <w:color w:val="auto"/>
          <w:kern w:val="2"/>
          <w14:ligatures w14:val="standardContextual"/>
        </w:rPr>
        <w:t xml:space="preserve">Future of pedestrian bridge across the railway, options under consideration by CCBC </w:t>
      </w:r>
    </w:p>
    <w:p w14:paraId="747AC7FA" w14:textId="77777777" w:rsidR="00E406A2" w:rsidRPr="00E406A2" w:rsidRDefault="00E406A2" w:rsidP="00E406A2">
      <w:pPr>
        <w:numPr>
          <w:ilvl w:val="0"/>
          <w:numId w:val="4"/>
        </w:numPr>
        <w:contextualSpacing/>
        <w:rPr>
          <w:color w:val="auto"/>
          <w:kern w:val="2"/>
          <w14:ligatures w14:val="standardContextual"/>
        </w:rPr>
      </w:pPr>
      <w:r w:rsidRPr="00E406A2">
        <w:rPr>
          <w:color w:val="auto"/>
          <w:kern w:val="2"/>
          <w14:ligatures w14:val="standardContextual"/>
        </w:rPr>
        <w:t>Flooding at Pontypandy</w:t>
      </w:r>
    </w:p>
    <w:p w14:paraId="2556A70D" w14:textId="77777777" w:rsidR="00E406A2" w:rsidRPr="00E406A2" w:rsidRDefault="00E406A2" w:rsidP="00E406A2">
      <w:pPr>
        <w:numPr>
          <w:ilvl w:val="0"/>
          <w:numId w:val="4"/>
        </w:numPr>
        <w:contextualSpacing/>
        <w:rPr>
          <w:color w:val="auto"/>
          <w:kern w:val="2"/>
          <w14:ligatures w14:val="standardContextual"/>
        </w:rPr>
      </w:pPr>
      <w:r w:rsidRPr="00E406A2">
        <w:rPr>
          <w:color w:val="auto"/>
          <w:kern w:val="2"/>
          <w14:ligatures w14:val="standardContextual"/>
        </w:rPr>
        <w:t>Future of existing leisure centre site at Virginia Park</w:t>
      </w:r>
    </w:p>
    <w:p w14:paraId="6114AC8A" w14:textId="77777777" w:rsidR="00513969" w:rsidRDefault="00513969" w:rsidP="00513969">
      <w:pPr>
        <w:spacing w:after="0" w:line="240" w:lineRule="auto"/>
        <w:contextualSpacing/>
        <w:rPr>
          <w:color w:val="auto"/>
          <w:kern w:val="2"/>
          <w14:ligatures w14:val="standardContextual"/>
        </w:rPr>
      </w:pPr>
    </w:p>
    <w:p w14:paraId="0F700EBF" w14:textId="2A923B29" w:rsidR="00490BAF" w:rsidRDefault="007013BA" w:rsidP="00490BAF">
      <w:pPr>
        <w:spacing w:after="0" w:line="240" w:lineRule="auto"/>
        <w:ind w:hanging="851"/>
        <w:rPr>
          <w:b/>
          <w:bCs/>
          <w:color w:val="auto"/>
          <w:kern w:val="2"/>
          <w:u w:val="single"/>
          <w14:ligatures w14:val="standardContextual"/>
        </w:rPr>
      </w:pPr>
      <w:r>
        <w:rPr>
          <w:b/>
          <w:bCs/>
          <w:color w:val="auto"/>
          <w:kern w:val="2"/>
          <w14:ligatures w14:val="standardContextual"/>
        </w:rPr>
        <w:t>7</w:t>
      </w:r>
      <w:r w:rsidR="00490BAF" w:rsidRPr="00490BAF">
        <w:rPr>
          <w:b/>
          <w:bCs/>
          <w:color w:val="auto"/>
          <w:kern w:val="2"/>
          <w14:ligatures w14:val="standardContextual"/>
        </w:rPr>
        <w:t xml:space="preserve">1 </w:t>
      </w:r>
      <w:r w:rsidR="00490BAF">
        <w:rPr>
          <w:b/>
          <w:bCs/>
          <w:color w:val="auto"/>
          <w:kern w:val="2"/>
          <w14:ligatures w14:val="standardContextual"/>
        </w:rPr>
        <w:tab/>
      </w:r>
      <w:r w:rsidR="00BF465B" w:rsidRPr="00490BAF">
        <w:rPr>
          <w:b/>
          <w:bCs/>
          <w:color w:val="auto"/>
          <w:kern w:val="2"/>
          <w:u w:val="single"/>
          <w14:ligatures w14:val="standardContextual"/>
        </w:rPr>
        <w:t>TOWN CLERK’S REPORTS</w:t>
      </w:r>
    </w:p>
    <w:p w14:paraId="09FF18D1" w14:textId="77777777" w:rsidR="004D19AA" w:rsidRDefault="004D19AA" w:rsidP="00490BAF">
      <w:pPr>
        <w:spacing w:after="0" w:line="240" w:lineRule="auto"/>
        <w:ind w:hanging="851"/>
        <w:rPr>
          <w:b/>
          <w:bCs/>
          <w:color w:val="auto"/>
          <w:kern w:val="2"/>
          <w:u w:val="single"/>
          <w14:ligatures w14:val="standardContextual"/>
        </w:rPr>
      </w:pPr>
    </w:p>
    <w:p w14:paraId="075EE0FE" w14:textId="102774E3" w:rsidR="004D19AA" w:rsidRPr="004D19AA" w:rsidRDefault="004D19AA" w:rsidP="004D19AA">
      <w:pPr>
        <w:rPr>
          <w:color w:val="auto"/>
          <w:kern w:val="2"/>
          <w:u w:val="single"/>
          <w14:ligatures w14:val="standardContextual"/>
        </w:rPr>
      </w:pPr>
      <w:r w:rsidRPr="004D19AA">
        <w:rPr>
          <w:color w:val="auto"/>
          <w:kern w:val="2"/>
          <w:u w:val="single"/>
          <w14:ligatures w14:val="standardContextual"/>
        </w:rPr>
        <w:t>1 Review of Community Arrangements County Borough of Caerphilly</w:t>
      </w:r>
    </w:p>
    <w:p w14:paraId="5DEA34E9" w14:textId="77777777" w:rsidR="004D19AA" w:rsidRPr="004D19AA" w:rsidRDefault="004D19AA" w:rsidP="004D19AA">
      <w:pPr>
        <w:rPr>
          <w:color w:val="auto"/>
          <w:kern w:val="2"/>
          <w14:ligatures w14:val="standardContextual"/>
        </w:rPr>
      </w:pPr>
      <w:r w:rsidRPr="004D19AA">
        <w:rPr>
          <w:color w:val="auto"/>
          <w:kern w:val="2"/>
          <w14:ligatures w14:val="standardContextual"/>
        </w:rPr>
        <w:t xml:space="preserve">The Local Democracy and Boundary Commission had published a Draft Proposals Report. The Commission proposes to apply 4 changes to the existing internal community boundaries. There would be no change to the total electorate within the Town Council area. The area would be represented by 14 community councillors with </w:t>
      </w:r>
      <w:proofErr w:type="spellStart"/>
      <w:r w:rsidRPr="004D19AA">
        <w:rPr>
          <w:color w:val="auto"/>
          <w:kern w:val="2"/>
          <w14:ligatures w14:val="standardContextual"/>
        </w:rPr>
        <w:t>Tonyfelin</w:t>
      </w:r>
      <w:proofErr w:type="spellEnd"/>
      <w:r w:rsidRPr="004D19AA">
        <w:rPr>
          <w:color w:val="auto"/>
          <w:kern w:val="2"/>
          <w14:ligatures w14:val="standardContextual"/>
        </w:rPr>
        <w:t xml:space="preserve"> and Watford wards each gaining an additional member.</w:t>
      </w:r>
    </w:p>
    <w:p w14:paraId="7CFCA7CC" w14:textId="77777777" w:rsidR="004D19AA" w:rsidRPr="004D19AA" w:rsidRDefault="004D19AA" w:rsidP="004D19AA">
      <w:pPr>
        <w:rPr>
          <w:color w:val="auto"/>
          <w:kern w:val="2"/>
          <w14:ligatures w14:val="standardContextual"/>
        </w:rPr>
      </w:pPr>
      <w:r w:rsidRPr="004D19AA">
        <w:rPr>
          <w:color w:val="auto"/>
          <w:kern w:val="2"/>
          <w14:ligatures w14:val="standardContextual"/>
        </w:rPr>
        <w:t>It was resolved to support the Draft Proposals.</w:t>
      </w:r>
    </w:p>
    <w:p w14:paraId="03BE33E0" w14:textId="77777777" w:rsidR="004D19AA" w:rsidRPr="004D19AA" w:rsidRDefault="004D19AA" w:rsidP="004D19AA">
      <w:pPr>
        <w:rPr>
          <w:color w:val="auto"/>
          <w:kern w:val="2"/>
          <w:u w:val="single"/>
          <w14:ligatures w14:val="standardContextual"/>
        </w:rPr>
      </w:pPr>
      <w:r w:rsidRPr="004D19AA">
        <w:rPr>
          <w:color w:val="auto"/>
          <w:kern w:val="2"/>
          <w:u w:val="single"/>
          <w14:ligatures w14:val="standardContextual"/>
        </w:rPr>
        <w:t>2 Budget Estimates 2024/25</w:t>
      </w:r>
    </w:p>
    <w:p w14:paraId="465619B2" w14:textId="77777777" w:rsidR="004D19AA" w:rsidRDefault="004D19AA" w:rsidP="004D19AA">
      <w:pPr>
        <w:rPr>
          <w:color w:val="auto"/>
          <w:kern w:val="2"/>
          <w14:ligatures w14:val="standardContextual"/>
        </w:rPr>
      </w:pPr>
      <w:r w:rsidRPr="004D19AA">
        <w:rPr>
          <w:color w:val="auto"/>
          <w:kern w:val="2"/>
          <w14:ligatures w14:val="standardContextual"/>
        </w:rPr>
        <w:t xml:space="preserve">The Town Clerk outlined the assumptions on which the budget estimates were </w:t>
      </w:r>
      <w:proofErr w:type="gramStart"/>
      <w:r w:rsidRPr="004D19AA">
        <w:rPr>
          <w:color w:val="auto"/>
          <w:kern w:val="2"/>
          <w14:ligatures w14:val="standardContextual"/>
        </w:rPr>
        <w:t>based</w:t>
      </w:r>
      <w:proofErr w:type="gramEnd"/>
      <w:r w:rsidRPr="004D19AA">
        <w:rPr>
          <w:color w:val="auto"/>
          <w:kern w:val="2"/>
          <w14:ligatures w14:val="standardContextual"/>
        </w:rPr>
        <w:t xml:space="preserve"> </w:t>
      </w:r>
    </w:p>
    <w:p w14:paraId="48BEC667" w14:textId="77777777" w:rsidR="004D19AA" w:rsidRDefault="004D19AA" w:rsidP="004D19AA">
      <w:pPr>
        <w:rPr>
          <w:color w:val="auto"/>
          <w:kern w:val="2"/>
          <w14:ligatures w14:val="standardContextual"/>
        </w:rPr>
      </w:pPr>
    </w:p>
    <w:p w14:paraId="599794B6" w14:textId="77777777" w:rsidR="004D19AA" w:rsidRDefault="004D19AA" w:rsidP="004D19AA">
      <w:pPr>
        <w:spacing w:after="0" w:line="240" w:lineRule="auto"/>
        <w:rPr>
          <w:color w:val="auto"/>
          <w:kern w:val="2"/>
          <w14:ligatures w14:val="standardContextual"/>
        </w:rPr>
      </w:pPr>
    </w:p>
    <w:p w14:paraId="1E298BB0" w14:textId="77777777" w:rsidR="004D19AA" w:rsidRDefault="004D19AA" w:rsidP="004D19AA">
      <w:pPr>
        <w:spacing w:after="0" w:line="240" w:lineRule="auto"/>
        <w:rPr>
          <w:color w:val="auto"/>
          <w:kern w:val="2"/>
          <w14:ligatures w14:val="standardContextual"/>
        </w:rPr>
      </w:pPr>
    </w:p>
    <w:p w14:paraId="4F1B665E" w14:textId="77777777" w:rsidR="004D19AA" w:rsidRDefault="004D19AA" w:rsidP="004D19AA">
      <w:pPr>
        <w:spacing w:after="0" w:line="240" w:lineRule="auto"/>
        <w:rPr>
          <w:color w:val="auto"/>
          <w:kern w:val="2"/>
          <w14:ligatures w14:val="standardContextual"/>
        </w:rPr>
      </w:pPr>
    </w:p>
    <w:p w14:paraId="31E2E261" w14:textId="77777777" w:rsidR="006E67DF" w:rsidRDefault="006E67DF" w:rsidP="004D19AA">
      <w:pPr>
        <w:rPr>
          <w:color w:val="auto"/>
          <w:kern w:val="2"/>
          <w14:ligatures w14:val="standardContextual"/>
        </w:rPr>
      </w:pPr>
    </w:p>
    <w:p w14:paraId="4EB7F9AE" w14:textId="77777777" w:rsidR="006E67DF" w:rsidRDefault="006E67DF" w:rsidP="004D19AA">
      <w:pPr>
        <w:rPr>
          <w:color w:val="auto"/>
          <w:kern w:val="2"/>
          <w14:ligatures w14:val="standardContextual"/>
        </w:rPr>
      </w:pPr>
    </w:p>
    <w:p w14:paraId="2FA60D56" w14:textId="77777777" w:rsidR="006E67DF" w:rsidRDefault="006E67DF" w:rsidP="004D19AA">
      <w:pPr>
        <w:rPr>
          <w:color w:val="auto"/>
          <w:kern w:val="2"/>
          <w14:ligatures w14:val="standardContextual"/>
        </w:rPr>
      </w:pPr>
    </w:p>
    <w:p w14:paraId="32D8C81B" w14:textId="02F2595D" w:rsidR="004D19AA" w:rsidRPr="004D19AA" w:rsidRDefault="004D19AA" w:rsidP="004D19AA">
      <w:pPr>
        <w:rPr>
          <w:color w:val="auto"/>
          <w:kern w:val="2"/>
          <w14:ligatures w14:val="standardContextual"/>
        </w:rPr>
      </w:pPr>
      <w:r w:rsidRPr="004D19AA">
        <w:rPr>
          <w:color w:val="auto"/>
          <w:kern w:val="2"/>
          <w14:ligatures w14:val="standardContextual"/>
        </w:rPr>
        <w:t xml:space="preserve">drawing particular attention to the impact of inflation. A budget expenditure of £140,740 is proposed for 2024/25 which is an increase of £24,912 on the revised projected expenditure for the current financial year. </w:t>
      </w:r>
    </w:p>
    <w:p w14:paraId="41818255" w14:textId="77777777" w:rsidR="004D19AA" w:rsidRPr="004D19AA" w:rsidRDefault="004D19AA" w:rsidP="004D19AA">
      <w:pPr>
        <w:rPr>
          <w:color w:val="auto"/>
          <w:kern w:val="2"/>
          <w14:ligatures w14:val="standardContextual"/>
        </w:rPr>
      </w:pPr>
      <w:r w:rsidRPr="004D19AA">
        <w:rPr>
          <w:color w:val="auto"/>
          <w:kern w:val="2"/>
          <w14:ligatures w14:val="standardContextual"/>
        </w:rPr>
        <w:t xml:space="preserve">Income is projected at £108,600 resulting in a contribution from balances of £32,140 to achieve a balanced budget. This represents an unusual set of circumstances due to the </w:t>
      </w:r>
      <w:proofErr w:type="spellStart"/>
      <w:r w:rsidRPr="004D19AA">
        <w:rPr>
          <w:color w:val="auto"/>
          <w:kern w:val="2"/>
          <w14:ligatures w14:val="standardContextual"/>
        </w:rPr>
        <w:t>build up</w:t>
      </w:r>
      <w:proofErr w:type="spellEnd"/>
      <w:r w:rsidRPr="004D19AA">
        <w:rPr>
          <w:color w:val="auto"/>
          <w:kern w:val="2"/>
          <w14:ligatures w14:val="standardContextual"/>
        </w:rPr>
        <w:t xml:space="preserve"> of balances during and since the pandemic and will avoid the need to increase the precept. </w:t>
      </w:r>
    </w:p>
    <w:p w14:paraId="2071DE82" w14:textId="77777777" w:rsidR="004D19AA" w:rsidRPr="004D19AA" w:rsidRDefault="004D19AA" w:rsidP="004D19AA">
      <w:pPr>
        <w:rPr>
          <w:color w:val="auto"/>
          <w:kern w:val="2"/>
          <w14:ligatures w14:val="standardContextual"/>
        </w:rPr>
      </w:pPr>
      <w:r w:rsidRPr="004D19AA">
        <w:rPr>
          <w:color w:val="auto"/>
          <w:kern w:val="2"/>
          <w14:ligatures w14:val="standardContextual"/>
        </w:rPr>
        <w:t>Members were advised that the level of expenditure proposed for 2024/25 cannot be sustained in future years without an increase in the precept or alternatively reducing expenditure through savings.</w:t>
      </w:r>
    </w:p>
    <w:p w14:paraId="4B71DCB8" w14:textId="77777777" w:rsidR="004D19AA" w:rsidRPr="004D19AA" w:rsidRDefault="004D19AA" w:rsidP="004D19AA">
      <w:pPr>
        <w:rPr>
          <w:color w:val="auto"/>
          <w:kern w:val="2"/>
          <w14:ligatures w14:val="standardContextual"/>
        </w:rPr>
      </w:pPr>
      <w:r w:rsidRPr="004D19AA">
        <w:rPr>
          <w:color w:val="auto"/>
          <w:kern w:val="2"/>
          <w14:ligatures w14:val="standardContextual"/>
        </w:rPr>
        <w:t>It was resolved:</w:t>
      </w:r>
    </w:p>
    <w:p w14:paraId="6A2D6139" w14:textId="77777777" w:rsidR="004D19AA" w:rsidRPr="004D19AA" w:rsidRDefault="004D19AA" w:rsidP="004D19AA">
      <w:pPr>
        <w:rPr>
          <w:color w:val="auto"/>
          <w:kern w:val="2"/>
          <w14:ligatures w14:val="standardContextual"/>
        </w:rPr>
      </w:pPr>
      <w:r w:rsidRPr="004D19AA">
        <w:rPr>
          <w:color w:val="auto"/>
          <w:kern w:val="2"/>
          <w14:ligatures w14:val="standardContextual"/>
        </w:rPr>
        <w:t>1 To approve the budget estimates for 2024/25 as set out in the tables attached to the report.</w:t>
      </w:r>
    </w:p>
    <w:p w14:paraId="69F7B480" w14:textId="77777777" w:rsidR="004D19AA" w:rsidRPr="004D19AA" w:rsidRDefault="004D19AA" w:rsidP="004D19AA">
      <w:pPr>
        <w:rPr>
          <w:color w:val="auto"/>
          <w:kern w:val="2"/>
          <w14:ligatures w14:val="standardContextual"/>
        </w:rPr>
      </w:pPr>
      <w:r w:rsidRPr="004D19AA">
        <w:rPr>
          <w:color w:val="auto"/>
          <w:kern w:val="2"/>
          <w14:ligatures w14:val="standardContextual"/>
        </w:rPr>
        <w:t>2 To set a precept of £15-50 for Band D properties for 2024/25</w:t>
      </w:r>
    </w:p>
    <w:p w14:paraId="5ED488CF" w14:textId="77777777" w:rsidR="004D19AA" w:rsidRPr="004D19AA" w:rsidRDefault="004D19AA" w:rsidP="004D19AA">
      <w:pPr>
        <w:rPr>
          <w:color w:val="auto"/>
          <w:kern w:val="2"/>
          <w14:ligatures w14:val="standardContextual"/>
        </w:rPr>
      </w:pPr>
      <w:r w:rsidRPr="004D19AA">
        <w:rPr>
          <w:color w:val="auto"/>
          <w:kern w:val="2"/>
          <w14:ligatures w14:val="standardContextual"/>
        </w:rPr>
        <w:t>3 To update the budget following completion of the year end accounts in April 2024</w:t>
      </w:r>
    </w:p>
    <w:p w14:paraId="1A916623" w14:textId="77777777" w:rsidR="004D19AA" w:rsidRPr="004D19AA" w:rsidRDefault="004D19AA" w:rsidP="004D19AA">
      <w:pPr>
        <w:rPr>
          <w:color w:val="auto"/>
          <w:kern w:val="2"/>
          <w14:ligatures w14:val="standardContextual"/>
        </w:rPr>
      </w:pPr>
      <w:r w:rsidRPr="004D19AA">
        <w:rPr>
          <w:color w:val="auto"/>
          <w:kern w:val="2"/>
          <w14:ligatures w14:val="standardContextual"/>
        </w:rPr>
        <w:t xml:space="preserve">4 There had been no street collection as the fireworks display did not take place but the budget for 2023/24 had included for donations to the Town Mayor’s charities. It was agreed to </w:t>
      </w:r>
      <w:proofErr w:type="gramStart"/>
      <w:r w:rsidRPr="004D19AA">
        <w:rPr>
          <w:color w:val="auto"/>
          <w:kern w:val="2"/>
          <w14:ligatures w14:val="standardContextual"/>
        </w:rPr>
        <w:t>make a donation of</w:t>
      </w:r>
      <w:proofErr w:type="gramEnd"/>
      <w:r w:rsidRPr="004D19AA">
        <w:rPr>
          <w:color w:val="auto"/>
          <w:kern w:val="2"/>
          <w14:ligatures w14:val="standardContextual"/>
        </w:rPr>
        <w:t xml:space="preserve"> £2000 to AP Cymru.</w:t>
      </w:r>
    </w:p>
    <w:p w14:paraId="570806A2" w14:textId="77777777" w:rsidR="004D19AA" w:rsidRPr="004D19AA" w:rsidRDefault="004D19AA" w:rsidP="004D19AA">
      <w:pPr>
        <w:rPr>
          <w:color w:val="auto"/>
          <w:kern w:val="2"/>
          <w14:ligatures w14:val="standardContextual"/>
        </w:rPr>
      </w:pPr>
      <w:r w:rsidRPr="004D19AA">
        <w:rPr>
          <w:color w:val="auto"/>
          <w:kern w:val="2"/>
          <w14:ligatures w14:val="standardContextual"/>
        </w:rPr>
        <w:t xml:space="preserve">The Mayor declared an interest in the donation to his charity and took no part in </w:t>
      </w:r>
      <w:proofErr w:type="gramStart"/>
      <w:r w:rsidRPr="004D19AA">
        <w:rPr>
          <w:color w:val="auto"/>
          <w:kern w:val="2"/>
          <w14:ligatures w14:val="standardContextual"/>
        </w:rPr>
        <w:t>the  decision</w:t>
      </w:r>
      <w:proofErr w:type="gramEnd"/>
      <w:r w:rsidRPr="004D19AA">
        <w:rPr>
          <w:color w:val="auto"/>
          <w:kern w:val="2"/>
          <w14:ligatures w14:val="standardContextual"/>
        </w:rPr>
        <w:t xml:space="preserve"> on this matter.</w:t>
      </w:r>
    </w:p>
    <w:p w14:paraId="69F35E59" w14:textId="77777777" w:rsidR="004D19AA" w:rsidRPr="004D19AA" w:rsidRDefault="004D19AA" w:rsidP="004D19AA">
      <w:pPr>
        <w:rPr>
          <w:color w:val="auto"/>
          <w:kern w:val="2"/>
          <w:u w:val="single"/>
          <w14:ligatures w14:val="standardContextual"/>
        </w:rPr>
      </w:pPr>
      <w:r w:rsidRPr="004D19AA">
        <w:rPr>
          <w:color w:val="auto"/>
          <w:kern w:val="2"/>
          <w:u w:val="single"/>
          <w14:ligatures w14:val="standardContextual"/>
        </w:rPr>
        <w:t>3 Independent Remuneration Panel for Wales – Draft Annual Report</w:t>
      </w:r>
    </w:p>
    <w:p w14:paraId="387772F2" w14:textId="77777777" w:rsidR="004D19AA" w:rsidRPr="004D19AA" w:rsidRDefault="004D19AA" w:rsidP="004D19AA">
      <w:pPr>
        <w:rPr>
          <w:color w:val="auto"/>
          <w:kern w:val="2"/>
          <w14:ligatures w14:val="standardContextual"/>
        </w:rPr>
      </w:pPr>
      <w:r w:rsidRPr="004D19AA">
        <w:rPr>
          <w:color w:val="auto"/>
          <w:kern w:val="2"/>
          <w14:ligatures w14:val="standardContextual"/>
        </w:rPr>
        <w:t>The proposed Member payments (mandatory and optional) for 2024 were noted. There are no significant changes with the payments remaining at the same level as 2023.</w:t>
      </w:r>
    </w:p>
    <w:p w14:paraId="598175FE" w14:textId="77777777" w:rsidR="004D19AA" w:rsidRPr="004D19AA" w:rsidRDefault="004D19AA" w:rsidP="004D19AA">
      <w:pPr>
        <w:rPr>
          <w:color w:val="auto"/>
          <w:kern w:val="2"/>
          <w14:ligatures w14:val="standardContextual"/>
        </w:rPr>
      </w:pPr>
      <w:r w:rsidRPr="004D19AA">
        <w:rPr>
          <w:color w:val="auto"/>
          <w:kern w:val="2"/>
          <w14:ligatures w14:val="standardContextual"/>
        </w:rPr>
        <w:t>The report was for information.</w:t>
      </w:r>
    </w:p>
    <w:p w14:paraId="5698876F" w14:textId="77777777" w:rsidR="004D19AA" w:rsidRPr="004D19AA" w:rsidRDefault="004D19AA" w:rsidP="004D19AA">
      <w:pPr>
        <w:rPr>
          <w:color w:val="auto"/>
          <w:kern w:val="2"/>
          <w:u w:val="single"/>
          <w14:ligatures w14:val="standardContextual"/>
        </w:rPr>
      </w:pPr>
      <w:r w:rsidRPr="004D19AA">
        <w:rPr>
          <w:color w:val="auto"/>
          <w:kern w:val="2"/>
          <w:u w:val="single"/>
          <w14:ligatures w14:val="standardContextual"/>
        </w:rPr>
        <w:t>4 Local Government Pay Agreement 2023/24</w:t>
      </w:r>
    </w:p>
    <w:p w14:paraId="34909853" w14:textId="77777777" w:rsidR="004D19AA" w:rsidRPr="004D19AA" w:rsidRDefault="004D19AA" w:rsidP="004D19AA">
      <w:pPr>
        <w:rPr>
          <w:color w:val="auto"/>
          <w:kern w:val="2"/>
          <w14:ligatures w14:val="standardContextual"/>
        </w:rPr>
      </w:pPr>
      <w:r w:rsidRPr="004D19AA">
        <w:rPr>
          <w:color w:val="auto"/>
          <w:kern w:val="2"/>
          <w14:ligatures w14:val="standardContextual"/>
        </w:rPr>
        <w:t>The National Joint Council for Local Government Services (NJC) has reached agreement on rates of pay applicable from 1</w:t>
      </w:r>
      <w:r w:rsidRPr="004D19AA">
        <w:rPr>
          <w:color w:val="auto"/>
          <w:kern w:val="2"/>
          <w:vertAlign w:val="superscript"/>
          <w14:ligatures w14:val="standardContextual"/>
        </w:rPr>
        <w:t xml:space="preserve"> </w:t>
      </w:r>
      <w:r w:rsidRPr="004D19AA">
        <w:rPr>
          <w:color w:val="auto"/>
          <w:kern w:val="2"/>
          <w14:ligatures w14:val="standardContextual"/>
        </w:rPr>
        <w:t xml:space="preserve">April 2023 involving a flat rate payment of £1925 on each scale point. If the new pay scales are adopted by the Town </w:t>
      </w:r>
      <w:proofErr w:type="gramStart"/>
      <w:r w:rsidRPr="004D19AA">
        <w:rPr>
          <w:color w:val="auto"/>
          <w:kern w:val="2"/>
          <w14:ligatures w14:val="standardContextual"/>
        </w:rPr>
        <w:t>Council</w:t>
      </w:r>
      <w:proofErr w:type="gramEnd"/>
      <w:r w:rsidRPr="004D19AA">
        <w:rPr>
          <w:color w:val="auto"/>
          <w:kern w:val="2"/>
          <w14:ligatures w14:val="standardContextual"/>
        </w:rPr>
        <w:t xml:space="preserve"> the annual increase in salary costs will be £1352.70 (based on pro rata hours of the Administrative Assistant and Town Clerk). Provision had been made in the budget for a 3% pay increase which equates to £638.92. Th pay agreement will therefore require an additional £713-78 virement to salaries to meet the full costs in 2023/24.</w:t>
      </w:r>
    </w:p>
    <w:p w14:paraId="2A306A51" w14:textId="77777777" w:rsidR="004D19AA" w:rsidRPr="004D19AA" w:rsidRDefault="004D19AA" w:rsidP="004D19AA">
      <w:pPr>
        <w:rPr>
          <w:color w:val="auto"/>
          <w:kern w:val="2"/>
          <w14:ligatures w14:val="standardContextual"/>
        </w:rPr>
      </w:pPr>
      <w:r w:rsidRPr="004D19AA">
        <w:rPr>
          <w:color w:val="auto"/>
          <w:kern w:val="2"/>
          <w14:ligatures w14:val="standardContextual"/>
        </w:rPr>
        <w:t>It was resolved:</w:t>
      </w:r>
    </w:p>
    <w:p w14:paraId="1E6B67D1" w14:textId="77777777" w:rsidR="004D19AA" w:rsidRPr="004D19AA" w:rsidRDefault="004D19AA" w:rsidP="004D19AA">
      <w:pPr>
        <w:rPr>
          <w:color w:val="auto"/>
          <w:kern w:val="2"/>
          <w14:ligatures w14:val="standardContextual"/>
        </w:rPr>
      </w:pPr>
      <w:r w:rsidRPr="004D19AA">
        <w:rPr>
          <w:color w:val="auto"/>
          <w:kern w:val="2"/>
          <w14:ligatures w14:val="standardContextual"/>
        </w:rPr>
        <w:t xml:space="preserve">To implement the local </w:t>
      </w:r>
      <w:proofErr w:type="gramStart"/>
      <w:r w:rsidRPr="004D19AA">
        <w:rPr>
          <w:color w:val="auto"/>
          <w:kern w:val="2"/>
          <w14:ligatures w14:val="standardContextual"/>
        </w:rPr>
        <w:t>government</w:t>
      </w:r>
      <w:proofErr w:type="gramEnd"/>
      <w:r w:rsidRPr="004D19AA">
        <w:rPr>
          <w:color w:val="auto"/>
          <w:kern w:val="2"/>
          <w14:ligatures w14:val="standardContextual"/>
        </w:rPr>
        <w:t xml:space="preserve"> pay agreement effective from 1 April 2023 as agreed by the NJC (back pay to be paid in December 2023) and including the virement of the necessary additional monies to the salaries budget. </w:t>
      </w:r>
    </w:p>
    <w:p w14:paraId="197A6DDB" w14:textId="77777777" w:rsidR="004D19AA" w:rsidRPr="004D19AA" w:rsidRDefault="004D19AA" w:rsidP="004D19AA">
      <w:pPr>
        <w:rPr>
          <w:color w:val="auto"/>
          <w:kern w:val="2"/>
          <w14:ligatures w14:val="standardContextual"/>
        </w:rPr>
      </w:pPr>
      <w:r w:rsidRPr="004D19AA">
        <w:rPr>
          <w:color w:val="auto"/>
          <w:kern w:val="2"/>
          <w14:ligatures w14:val="standardContextual"/>
        </w:rPr>
        <w:t>The Town Clerk declared an interest and offered no advice on the matter.</w:t>
      </w:r>
    </w:p>
    <w:p w14:paraId="1B32AF10" w14:textId="08D5357E" w:rsidR="004D19AA" w:rsidRPr="004D19AA" w:rsidRDefault="004D19AA" w:rsidP="00490BAF">
      <w:pPr>
        <w:spacing w:after="0" w:line="240" w:lineRule="auto"/>
        <w:ind w:hanging="851"/>
        <w:rPr>
          <w:color w:val="auto"/>
          <w:kern w:val="2"/>
          <w14:ligatures w14:val="standardContextual"/>
        </w:rPr>
      </w:pPr>
    </w:p>
    <w:p w14:paraId="2F950348" w14:textId="77777777" w:rsidR="00BA5792" w:rsidRDefault="00BA5792" w:rsidP="00490BAF">
      <w:pPr>
        <w:spacing w:after="0" w:line="240" w:lineRule="auto"/>
        <w:ind w:hanging="851"/>
        <w:rPr>
          <w:b/>
          <w:bCs/>
          <w:color w:val="auto"/>
          <w:kern w:val="2"/>
          <w:u w:val="single"/>
          <w14:ligatures w14:val="standardContextual"/>
        </w:rPr>
      </w:pPr>
    </w:p>
    <w:p w14:paraId="11F7F163" w14:textId="6FF42C8B" w:rsidR="00BA5792" w:rsidRPr="00BA5792" w:rsidRDefault="00BA5792" w:rsidP="009D7C0F">
      <w:pPr>
        <w:spacing w:after="0" w:line="240" w:lineRule="auto"/>
        <w:ind w:hanging="851"/>
        <w:rPr>
          <w:color w:val="auto"/>
          <w:kern w:val="2"/>
          <w14:ligatures w14:val="standardContextual"/>
        </w:rPr>
      </w:pPr>
      <w:r>
        <w:rPr>
          <w:color w:val="auto"/>
          <w:kern w:val="2"/>
          <w14:ligatures w14:val="standardContextual"/>
        </w:rPr>
        <w:tab/>
      </w:r>
    </w:p>
    <w:p w14:paraId="5249B1F8" w14:textId="77777777" w:rsidR="00BF465B" w:rsidRPr="00490BAF" w:rsidRDefault="00BF465B" w:rsidP="009D7C0F">
      <w:pPr>
        <w:spacing w:after="0" w:line="240" w:lineRule="auto"/>
        <w:ind w:hanging="851"/>
        <w:rPr>
          <w:b/>
          <w:bCs/>
          <w:color w:val="auto"/>
          <w:kern w:val="2"/>
          <w:u w:val="single"/>
          <w14:ligatures w14:val="standardContextual"/>
        </w:rPr>
      </w:pPr>
    </w:p>
    <w:p w14:paraId="21582816" w14:textId="293401B4" w:rsidR="00490BAF" w:rsidRDefault="007013BA" w:rsidP="009D7C0F">
      <w:pPr>
        <w:spacing w:after="0" w:line="240" w:lineRule="auto"/>
        <w:ind w:hanging="851"/>
        <w:rPr>
          <w:b/>
          <w:bCs/>
          <w:color w:val="auto"/>
          <w:kern w:val="2"/>
          <w:u w:val="single"/>
          <w14:ligatures w14:val="standardContextual"/>
        </w:rPr>
      </w:pPr>
      <w:r>
        <w:rPr>
          <w:b/>
          <w:bCs/>
          <w:color w:val="auto"/>
          <w:kern w:val="2"/>
          <w14:ligatures w14:val="standardContextual"/>
        </w:rPr>
        <w:t>7</w:t>
      </w:r>
      <w:r w:rsidR="00490BAF" w:rsidRPr="00490BAF">
        <w:rPr>
          <w:b/>
          <w:bCs/>
          <w:color w:val="auto"/>
          <w:kern w:val="2"/>
          <w14:ligatures w14:val="standardContextual"/>
        </w:rPr>
        <w:t xml:space="preserve">2 </w:t>
      </w:r>
      <w:r w:rsidR="00BF465B">
        <w:rPr>
          <w:b/>
          <w:bCs/>
          <w:color w:val="auto"/>
          <w:kern w:val="2"/>
          <w14:ligatures w14:val="standardContextual"/>
        </w:rPr>
        <w:tab/>
      </w:r>
      <w:r w:rsidR="00BF465B" w:rsidRPr="00490BAF">
        <w:rPr>
          <w:b/>
          <w:bCs/>
          <w:color w:val="auto"/>
          <w:kern w:val="2"/>
          <w:u w:val="single"/>
          <w14:ligatures w14:val="standardContextual"/>
        </w:rPr>
        <w:t>PLANNING MATTERS</w:t>
      </w:r>
    </w:p>
    <w:p w14:paraId="51912B22" w14:textId="77777777" w:rsidR="00193A30" w:rsidRDefault="00193A30" w:rsidP="009D7C0F">
      <w:pPr>
        <w:spacing w:after="0" w:line="240" w:lineRule="auto"/>
        <w:ind w:hanging="851"/>
        <w:rPr>
          <w:b/>
          <w:bCs/>
          <w:color w:val="auto"/>
          <w:kern w:val="2"/>
          <w:u w:val="single"/>
          <w14:ligatures w14:val="standardContextual"/>
        </w:rPr>
      </w:pPr>
    </w:p>
    <w:p w14:paraId="5D35D398" w14:textId="2B5CFD50" w:rsidR="00F04B86" w:rsidRPr="00F04B86" w:rsidRDefault="00F04B86" w:rsidP="00F04B86">
      <w:pPr>
        <w:rPr>
          <w:color w:val="auto"/>
          <w:kern w:val="2"/>
          <w14:ligatures w14:val="standardContextual"/>
        </w:rPr>
      </w:pPr>
      <w:r w:rsidRPr="00F04B86">
        <w:rPr>
          <w:color w:val="auto"/>
          <w:kern w:val="2"/>
          <w14:ligatures w14:val="standardContextual"/>
        </w:rPr>
        <w:t xml:space="preserve">A list of all the planning applications received since the last Town Council in October 2023 was included in the agenda as confirmation of consultation by the Local Planning Authority. The applications are now circulated as soon as received on an individual basis from CCBC and it is for Members to identify any matters they wish to raise before the expiry of the </w:t>
      </w:r>
      <w:proofErr w:type="gramStart"/>
      <w:r w:rsidRPr="00F04B86">
        <w:rPr>
          <w:color w:val="auto"/>
          <w:kern w:val="2"/>
          <w14:ligatures w14:val="standardContextual"/>
        </w:rPr>
        <w:t>21</w:t>
      </w:r>
      <w:r w:rsidR="00D74F8A">
        <w:rPr>
          <w:color w:val="auto"/>
          <w:kern w:val="2"/>
          <w14:ligatures w14:val="standardContextual"/>
        </w:rPr>
        <w:t xml:space="preserve"> </w:t>
      </w:r>
      <w:r w:rsidRPr="00F04B86">
        <w:rPr>
          <w:color w:val="auto"/>
          <w:kern w:val="2"/>
          <w14:ligatures w14:val="standardContextual"/>
        </w:rPr>
        <w:t>day</w:t>
      </w:r>
      <w:proofErr w:type="gramEnd"/>
      <w:r w:rsidRPr="00F04B86">
        <w:rPr>
          <w:color w:val="auto"/>
          <w:kern w:val="2"/>
          <w14:ligatures w14:val="standardContextual"/>
        </w:rPr>
        <w:t xml:space="preserve"> consultation period.</w:t>
      </w:r>
    </w:p>
    <w:p w14:paraId="75035458" w14:textId="77777777" w:rsidR="00F04B86" w:rsidRPr="00F04B86" w:rsidRDefault="00F04B86" w:rsidP="00F04B86">
      <w:pPr>
        <w:rPr>
          <w:color w:val="auto"/>
          <w:kern w:val="2"/>
          <w14:ligatures w14:val="standardContextual"/>
        </w:rPr>
      </w:pPr>
      <w:r w:rsidRPr="00F04B86">
        <w:rPr>
          <w:color w:val="auto"/>
          <w:kern w:val="2"/>
          <w14:ligatures w14:val="standardContextual"/>
        </w:rPr>
        <w:t>23/0771/Full - Caerphilly Train Station – the application to demolish and redevelop the Caerphilly Station was subject to consultation. It was agreed that Councillor J Grenfell would circulate his comments on the application to all Members prior to any representations being sent to CCBC.</w:t>
      </w:r>
    </w:p>
    <w:p w14:paraId="1BC7A3EA" w14:textId="77777777" w:rsidR="00F04B86" w:rsidRPr="00F04B86" w:rsidRDefault="00F04B86" w:rsidP="00F04B86">
      <w:pPr>
        <w:rPr>
          <w:color w:val="auto"/>
          <w:kern w:val="2"/>
          <w14:ligatures w14:val="standardContextual"/>
        </w:rPr>
      </w:pPr>
      <w:r w:rsidRPr="00F04B86">
        <w:rPr>
          <w:color w:val="auto"/>
          <w:kern w:val="2"/>
          <w14:ligatures w14:val="standardContextual"/>
        </w:rPr>
        <w:t xml:space="preserve">Councillor M Prew and J Grenfell declared an interest in application 23/0759/Full – </w:t>
      </w:r>
      <w:proofErr w:type="spellStart"/>
      <w:r w:rsidRPr="00F04B86">
        <w:rPr>
          <w:color w:val="auto"/>
          <w:kern w:val="2"/>
          <w14:ligatures w14:val="standardContextual"/>
        </w:rPr>
        <w:t>Creazione</w:t>
      </w:r>
      <w:proofErr w:type="spellEnd"/>
      <w:r w:rsidRPr="00F04B86">
        <w:rPr>
          <w:color w:val="auto"/>
          <w:kern w:val="2"/>
          <w14:ligatures w14:val="standardContextual"/>
        </w:rPr>
        <w:t xml:space="preserve"> Fitness but no comments were made on the proposed development.</w:t>
      </w:r>
    </w:p>
    <w:p w14:paraId="54E809DE" w14:textId="77777777" w:rsidR="00F04B86" w:rsidRPr="00F04B86" w:rsidRDefault="00F04B86" w:rsidP="00F04B86">
      <w:pPr>
        <w:rPr>
          <w:color w:val="auto"/>
          <w:kern w:val="2"/>
          <w14:ligatures w14:val="standardContextual"/>
        </w:rPr>
      </w:pPr>
      <w:r w:rsidRPr="00F04B86">
        <w:rPr>
          <w:color w:val="auto"/>
          <w:kern w:val="2"/>
          <w14:ligatures w14:val="standardContextual"/>
        </w:rPr>
        <w:t>Councillor J Fussell declared an interest and did not take part in the decision making on this agenda item.</w:t>
      </w:r>
    </w:p>
    <w:p w14:paraId="64CF7CE3" w14:textId="77777777" w:rsidR="00F04B86" w:rsidRPr="00F04B86" w:rsidRDefault="00F04B86" w:rsidP="00F04B86">
      <w:pPr>
        <w:rPr>
          <w:color w:val="auto"/>
          <w:kern w:val="2"/>
          <w14:ligatures w14:val="standardContextual"/>
        </w:rPr>
      </w:pPr>
      <w:r w:rsidRPr="00F04B86">
        <w:rPr>
          <w:color w:val="auto"/>
          <w:kern w:val="2"/>
          <w14:ligatures w14:val="standardContextual"/>
        </w:rPr>
        <w:t xml:space="preserve">The Town Clerk reported that </w:t>
      </w:r>
      <w:proofErr w:type="gramStart"/>
      <w:r w:rsidRPr="00F04B86">
        <w:rPr>
          <w:color w:val="auto"/>
          <w:kern w:val="2"/>
          <w14:ligatures w14:val="standardContextual"/>
        </w:rPr>
        <w:t>a number of</w:t>
      </w:r>
      <w:proofErr w:type="gramEnd"/>
      <w:r w:rsidRPr="00F04B86">
        <w:rPr>
          <w:color w:val="auto"/>
          <w:kern w:val="2"/>
          <w14:ligatures w14:val="standardContextual"/>
        </w:rPr>
        <w:t xml:space="preserve"> applications that appeared on the weekly list had not been circulated following registration in accordance with the new procedure.   </w:t>
      </w:r>
    </w:p>
    <w:p w14:paraId="347076FE" w14:textId="5EE43F71" w:rsidR="00490BAF" w:rsidRDefault="007013BA" w:rsidP="009D7C0F">
      <w:pPr>
        <w:spacing w:after="0" w:line="240" w:lineRule="auto"/>
        <w:ind w:hanging="851"/>
        <w:rPr>
          <w:b/>
          <w:bCs/>
          <w:color w:val="auto"/>
          <w:kern w:val="2"/>
          <w:u w:val="single"/>
          <w14:ligatures w14:val="standardContextual"/>
        </w:rPr>
      </w:pPr>
      <w:r>
        <w:rPr>
          <w:b/>
          <w:bCs/>
          <w:color w:val="auto"/>
          <w:kern w:val="2"/>
          <w14:ligatures w14:val="standardContextual"/>
        </w:rPr>
        <w:t>7</w:t>
      </w:r>
      <w:r w:rsidR="00490BAF" w:rsidRPr="00490BAF">
        <w:rPr>
          <w:b/>
          <w:bCs/>
          <w:color w:val="auto"/>
          <w:kern w:val="2"/>
          <w14:ligatures w14:val="standardContextual"/>
        </w:rPr>
        <w:t xml:space="preserve">3 </w:t>
      </w:r>
      <w:r w:rsidR="00BF465B">
        <w:rPr>
          <w:b/>
          <w:bCs/>
          <w:color w:val="auto"/>
          <w:kern w:val="2"/>
          <w14:ligatures w14:val="standardContextual"/>
        </w:rPr>
        <w:tab/>
      </w:r>
      <w:r w:rsidR="00BF465B" w:rsidRPr="00490BAF">
        <w:rPr>
          <w:b/>
          <w:bCs/>
          <w:color w:val="auto"/>
          <w:kern w:val="2"/>
          <w:u w:val="single"/>
          <w14:ligatures w14:val="standardContextual"/>
        </w:rPr>
        <w:t xml:space="preserve">PAYMENTS AND FINANCIAL MATTERS </w:t>
      </w:r>
    </w:p>
    <w:p w14:paraId="2E6174F4" w14:textId="77777777" w:rsidR="00F04B86" w:rsidRDefault="00F04B86" w:rsidP="009D7C0F">
      <w:pPr>
        <w:spacing w:after="0" w:line="240" w:lineRule="auto"/>
        <w:ind w:hanging="851"/>
        <w:rPr>
          <w:b/>
          <w:bCs/>
          <w:color w:val="auto"/>
          <w:kern w:val="2"/>
          <w:u w:val="single"/>
          <w14:ligatures w14:val="standardContextual"/>
        </w:rPr>
      </w:pPr>
    </w:p>
    <w:p w14:paraId="71D51B4B" w14:textId="10E4C87F" w:rsidR="00600FD5" w:rsidRPr="00600FD5" w:rsidRDefault="00600FD5" w:rsidP="00600FD5">
      <w:pPr>
        <w:rPr>
          <w:color w:val="auto"/>
          <w:kern w:val="2"/>
          <w14:ligatures w14:val="standardContextual"/>
        </w:rPr>
      </w:pPr>
      <w:r w:rsidRPr="00600FD5">
        <w:rPr>
          <w:color w:val="auto"/>
          <w:kern w:val="2"/>
          <w14:ligatures w14:val="standardContextual"/>
        </w:rPr>
        <w:t>1 List of payments were noted and approved.</w:t>
      </w:r>
    </w:p>
    <w:p w14:paraId="1784ED81" w14:textId="77777777" w:rsidR="00600FD5" w:rsidRPr="00600FD5" w:rsidRDefault="00600FD5" w:rsidP="00600FD5">
      <w:pPr>
        <w:rPr>
          <w:color w:val="auto"/>
          <w:kern w:val="2"/>
          <w14:ligatures w14:val="standardContextual"/>
        </w:rPr>
      </w:pPr>
      <w:r w:rsidRPr="00600FD5">
        <w:rPr>
          <w:color w:val="auto"/>
          <w:kern w:val="2"/>
          <w14:ligatures w14:val="standardContextual"/>
        </w:rPr>
        <w:t>2 Bank account balances were noted.</w:t>
      </w:r>
    </w:p>
    <w:p w14:paraId="61983F02" w14:textId="77777777" w:rsidR="00600FD5" w:rsidRDefault="00600FD5" w:rsidP="00600FD5">
      <w:pPr>
        <w:rPr>
          <w:color w:val="auto"/>
          <w:kern w:val="2"/>
          <w14:ligatures w14:val="standardContextual"/>
        </w:rPr>
      </w:pPr>
      <w:r w:rsidRPr="00600FD5">
        <w:rPr>
          <w:color w:val="auto"/>
          <w:kern w:val="2"/>
          <w14:ligatures w14:val="standardContextual"/>
        </w:rPr>
        <w:t>3 Applications for Financial Assistance</w:t>
      </w:r>
    </w:p>
    <w:p w14:paraId="1177E78E" w14:textId="77777777" w:rsidR="00C200FA" w:rsidRPr="00C200FA" w:rsidRDefault="00C200FA" w:rsidP="00C200FA">
      <w:pPr>
        <w:rPr>
          <w:color w:val="auto"/>
          <w:kern w:val="2"/>
          <w:u w:val="single"/>
          <w14:ligatures w14:val="standardContextual"/>
        </w:rPr>
      </w:pPr>
      <w:r w:rsidRPr="00C200FA">
        <w:rPr>
          <w:color w:val="auto"/>
          <w:kern w:val="2"/>
          <w:u w:val="single"/>
          <w14:ligatures w14:val="standardContextual"/>
        </w:rPr>
        <w:t>Caerphilly and District Floral Society</w:t>
      </w:r>
    </w:p>
    <w:p w14:paraId="3FFAF319" w14:textId="77777777" w:rsidR="00C200FA" w:rsidRPr="00C200FA" w:rsidRDefault="00C200FA" w:rsidP="00C200FA">
      <w:pPr>
        <w:rPr>
          <w:color w:val="auto"/>
          <w:kern w:val="2"/>
          <w14:ligatures w14:val="standardContextual"/>
        </w:rPr>
      </w:pPr>
      <w:r w:rsidRPr="00C200FA">
        <w:rPr>
          <w:color w:val="auto"/>
          <w:kern w:val="2"/>
          <w14:ligatures w14:val="standardContextual"/>
        </w:rPr>
        <w:t>A grant of £150 was approved. The financial expenditure is authorised under the Local Government Act 1972 section 137.</w:t>
      </w:r>
    </w:p>
    <w:p w14:paraId="4C0EEB73" w14:textId="03F95955" w:rsidR="00490BAF" w:rsidRDefault="007013BA" w:rsidP="009D7C0F">
      <w:pPr>
        <w:spacing w:after="0" w:line="240" w:lineRule="auto"/>
        <w:ind w:hanging="851"/>
        <w:rPr>
          <w:b/>
          <w:bCs/>
          <w:color w:val="auto"/>
          <w:kern w:val="2"/>
          <w:u w:val="single"/>
          <w14:ligatures w14:val="standardContextual"/>
        </w:rPr>
      </w:pPr>
      <w:r>
        <w:rPr>
          <w:b/>
          <w:bCs/>
          <w:color w:val="auto"/>
          <w:kern w:val="2"/>
          <w14:ligatures w14:val="standardContextual"/>
        </w:rPr>
        <w:t>7</w:t>
      </w:r>
      <w:r w:rsidR="00490BAF" w:rsidRPr="00490BAF">
        <w:rPr>
          <w:b/>
          <w:bCs/>
          <w:color w:val="auto"/>
          <w:kern w:val="2"/>
          <w14:ligatures w14:val="standardContextual"/>
        </w:rPr>
        <w:t xml:space="preserve">4 </w:t>
      </w:r>
      <w:r w:rsidR="00E656B4">
        <w:rPr>
          <w:b/>
          <w:bCs/>
          <w:color w:val="auto"/>
          <w:kern w:val="2"/>
          <w14:ligatures w14:val="standardContextual"/>
        </w:rPr>
        <w:tab/>
      </w:r>
      <w:proofErr w:type="gramStart"/>
      <w:r w:rsidR="00E656B4" w:rsidRPr="00490BAF">
        <w:rPr>
          <w:b/>
          <w:bCs/>
          <w:color w:val="auto"/>
          <w:kern w:val="2"/>
          <w:u w:val="single"/>
          <w14:ligatures w14:val="standardContextual"/>
        </w:rPr>
        <w:t>CORRESPONDENCE</w:t>
      </w:r>
      <w:proofErr w:type="gramEnd"/>
    </w:p>
    <w:p w14:paraId="13B9DE50" w14:textId="77777777" w:rsidR="00451699" w:rsidRDefault="00451699" w:rsidP="009D7C0F">
      <w:pPr>
        <w:spacing w:after="0" w:line="240" w:lineRule="auto"/>
        <w:ind w:hanging="851"/>
        <w:rPr>
          <w:b/>
          <w:bCs/>
          <w:color w:val="auto"/>
          <w:kern w:val="2"/>
          <w:u w:val="single"/>
          <w14:ligatures w14:val="standardContextual"/>
        </w:rPr>
      </w:pPr>
    </w:p>
    <w:p w14:paraId="4BC59914" w14:textId="59C831C1" w:rsidR="00765FC3" w:rsidRPr="00765FC3" w:rsidRDefault="00765FC3" w:rsidP="00765FC3">
      <w:pPr>
        <w:rPr>
          <w:color w:val="auto"/>
          <w:kern w:val="2"/>
          <w:u w:val="single"/>
          <w14:ligatures w14:val="standardContextual"/>
        </w:rPr>
      </w:pPr>
      <w:r w:rsidRPr="00765FC3">
        <w:rPr>
          <w:color w:val="auto"/>
          <w:kern w:val="2"/>
          <w:u w:val="single"/>
          <w14:ligatures w14:val="standardContextual"/>
        </w:rPr>
        <w:t>Cul de sac signage at Castell Y Fan</w:t>
      </w:r>
    </w:p>
    <w:p w14:paraId="768E67BC" w14:textId="77777777" w:rsidR="00765FC3" w:rsidRPr="00765FC3" w:rsidRDefault="00765FC3" w:rsidP="00765FC3">
      <w:pPr>
        <w:rPr>
          <w:color w:val="auto"/>
          <w:kern w:val="2"/>
          <w14:ligatures w14:val="standardContextual"/>
        </w:rPr>
      </w:pPr>
      <w:r w:rsidRPr="00765FC3">
        <w:rPr>
          <w:color w:val="auto"/>
          <w:kern w:val="2"/>
          <w14:ligatures w14:val="standardContextual"/>
        </w:rPr>
        <w:t xml:space="preserve">It was noted that the request from a local resident for </w:t>
      </w:r>
      <w:proofErr w:type="spellStart"/>
      <w:r w:rsidRPr="00765FC3">
        <w:rPr>
          <w:color w:val="auto"/>
          <w:kern w:val="2"/>
          <w14:ligatures w14:val="standardContextual"/>
        </w:rPr>
        <w:t>cul</w:t>
      </w:r>
      <w:proofErr w:type="spellEnd"/>
      <w:r w:rsidRPr="00765FC3">
        <w:rPr>
          <w:color w:val="auto"/>
          <w:kern w:val="2"/>
          <w14:ligatures w14:val="standardContextual"/>
        </w:rPr>
        <w:t xml:space="preserve"> de sac signage at Castell Y Fan had been referred by the Town Clerk to CCBC for a response.</w:t>
      </w:r>
    </w:p>
    <w:p w14:paraId="7A579ABC" w14:textId="5911C799" w:rsidR="00490BAF" w:rsidRDefault="007013BA" w:rsidP="009D7C0F">
      <w:pPr>
        <w:spacing w:after="0" w:line="240" w:lineRule="auto"/>
        <w:ind w:hanging="851"/>
        <w:rPr>
          <w:b/>
          <w:bCs/>
          <w:color w:val="auto"/>
          <w:kern w:val="2"/>
          <w:u w:val="single"/>
          <w14:ligatures w14:val="standardContextual"/>
        </w:rPr>
      </w:pPr>
      <w:r>
        <w:rPr>
          <w:b/>
          <w:bCs/>
          <w:color w:val="auto"/>
          <w:kern w:val="2"/>
          <w14:ligatures w14:val="standardContextual"/>
        </w:rPr>
        <w:t>7</w:t>
      </w:r>
      <w:r w:rsidR="00490BAF" w:rsidRPr="00490BAF">
        <w:rPr>
          <w:b/>
          <w:bCs/>
          <w:color w:val="auto"/>
          <w:kern w:val="2"/>
          <w14:ligatures w14:val="standardContextual"/>
        </w:rPr>
        <w:t xml:space="preserve">5 </w:t>
      </w:r>
      <w:r w:rsidR="00E656B4">
        <w:rPr>
          <w:b/>
          <w:bCs/>
          <w:color w:val="auto"/>
          <w:kern w:val="2"/>
          <w14:ligatures w14:val="standardContextual"/>
        </w:rPr>
        <w:tab/>
      </w:r>
      <w:r w:rsidR="00E656B4" w:rsidRPr="00490BAF">
        <w:rPr>
          <w:b/>
          <w:bCs/>
          <w:color w:val="auto"/>
          <w:kern w:val="2"/>
          <w:u w:val="single"/>
          <w14:ligatures w14:val="standardContextual"/>
        </w:rPr>
        <w:t>MEMBER REQUESTS FOR FUTURE REPORTS</w:t>
      </w:r>
    </w:p>
    <w:p w14:paraId="4803D362" w14:textId="77777777" w:rsidR="00765FC3" w:rsidRDefault="00765FC3" w:rsidP="009D7C0F">
      <w:pPr>
        <w:spacing w:after="0" w:line="240" w:lineRule="auto"/>
        <w:ind w:hanging="851"/>
        <w:rPr>
          <w:b/>
          <w:bCs/>
          <w:color w:val="auto"/>
          <w:kern w:val="2"/>
          <w:u w:val="single"/>
          <w14:ligatures w14:val="standardContextual"/>
        </w:rPr>
      </w:pPr>
    </w:p>
    <w:p w14:paraId="1BAC3475" w14:textId="43E2CAA8" w:rsidR="00EB49E0" w:rsidRPr="00EB49E0" w:rsidRDefault="00EB49E0" w:rsidP="00EB49E0">
      <w:pPr>
        <w:rPr>
          <w:color w:val="auto"/>
          <w:kern w:val="2"/>
          <w14:ligatures w14:val="standardContextual"/>
        </w:rPr>
      </w:pPr>
      <w:r w:rsidRPr="00EB49E0">
        <w:rPr>
          <w:color w:val="auto"/>
          <w:kern w:val="2"/>
          <w14:ligatures w14:val="standardContextual"/>
        </w:rPr>
        <w:t>There was a request for CCBC officers to give an update on the Caerphilly 2035 Plan at a future meeting.</w:t>
      </w:r>
    </w:p>
    <w:p w14:paraId="1BDBE299" w14:textId="77777777" w:rsidR="00EB49E0" w:rsidRPr="00EB49E0" w:rsidRDefault="00EB49E0" w:rsidP="00EB49E0">
      <w:pPr>
        <w:rPr>
          <w:color w:val="auto"/>
          <w:kern w:val="2"/>
          <w14:ligatures w14:val="standardContextual"/>
        </w:rPr>
      </w:pPr>
      <w:r w:rsidRPr="00EB49E0">
        <w:rPr>
          <w:color w:val="auto"/>
          <w:kern w:val="2"/>
          <w14:ligatures w14:val="standardContextual"/>
        </w:rPr>
        <w:t xml:space="preserve">The meeting closed at 7.40 </w:t>
      </w:r>
      <w:proofErr w:type="gramStart"/>
      <w:r w:rsidRPr="00EB49E0">
        <w:rPr>
          <w:color w:val="auto"/>
          <w:kern w:val="2"/>
          <w14:ligatures w14:val="standardContextual"/>
        </w:rPr>
        <w:t>pm</w:t>
      </w:r>
      <w:proofErr w:type="gramEnd"/>
    </w:p>
    <w:p w14:paraId="5755B88A" w14:textId="5D90C70B" w:rsidR="00765FC3" w:rsidRPr="00765FC3" w:rsidRDefault="00765FC3" w:rsidP="009D7C0F">
      <w:pPr>
        <w:spacing w:after="0" w:line="240" w:lineRule="auto"/>
        <w:ind w:hanging="851"/>
        <w:rPr>
          <w:color w:val="auto"/>
          <w:kern w:val="2"/>
          <w14:ligatures w14:val="standardContextual"/>
        </w:rPr>
      </w:pPr>
    </w:p>
    <w:p w14:paraId="135500A0" w14:textId="77777777" w:rsidR="00E656B4" w:rsidRPr="00490BAF" w:rsidRDefault="00E656B4" w:rsidP="009D7C0F">
      <w:pPr>
        <w:spacing w:after="0" w:line="240" w:lineRule="auto"/>
        <w:ind w:hanging="851"/>
        <w:rPr>
          <w:b/>
          <w:bCs/>
          <w:color w:val="auto"/>
          <w:kern w:val="2"/>
          <w:u w:val="single"/>
          <w14:ligatures w14:val="standardContextual"/>
        </w:rPr>
      </w:pPr>
    </w:p>
    <w:p w14:paraId="6B6515CE" w14:textId="77777777" w:rsidR="0034079D" w:rsidRPr="00BE52CB" w:rsidRDefault="0034079D" w:rsidP="00941CCF">
      <w:pPr>
        <w:spacing w:after="0" w:line="240" w:lineRule="auto"/>
        <w:ind w:right="425"/>
        <w:rPr>
          <w:color w:val="auto"/>
          <w:kern w:val="2"/>
          <w14:ligatures w14:val="standardContextual"/>
        </w:rPr>
      </w:pPr>
    </w:p>
    <w:p w14:paraId="6723840C" w14:textId="77777777" w:rsidR="00941CCF" w:rsidRDefault="00941CCF" w:rsidP="00941CCF">
      <w:pPr>
        <w:spacing w:after="0" w:line="240" w:lineRule="auto"/>
        <w:ind w:hanging="567"/>
        <w:rPr>
          <w:rFonts w:eastAsia="Calibri"/>
          <w:b/>
          <w:bCs/>
          <w:lang w:eastAsia="en-GB"/>
        </w:rPr>
      </w:pPr>
    </w:p>
    <w:p w14:paraId="6BBEC558" w14:textId="77777777" w:rsidR="00941CCF" w:rsidRDefault="00941CCF" w:rsidP="00CC761F">
      <w:pPr>
        <w:spacing w:after="3"/>
        <w:ind w:left="882" w:hanging="10"/>
        <w:rPr>
          <w:rFonts w:eastAsia="Times New Roman"/>
          <w:b/>
          <w:bCs/>
          <w:sz w:val="22"/>
          <w:szCs w:val="22"/>
          <w:lang w:eastAsia="en-GB"/>
        </w:rPr>
      </w:pPr>
    </w:p>
    <w:p w14:paraId="34B34E53" w14:textId="77777777" w:rsidR="009E1FD4" w:rsidRDefault="009E1FD4" w:rsidP="009E1FD4">
      <w:pPr>
        <w:ind w:hanging="851"/>
        <w:rPr>
          <w:b/>
          <w:bCs/>
        </w:rPr>
      </w:pPr>
    </w:p>
    <w:sectPr w:rsidR="009E1FD4" w:rsidSect="00C00AB0">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C1F"/>
    <w:multiLevelType w:val="hybridMultilevel"/>
    <w:tmpl w:val="D37A69F0"/>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8FE1FBE"/>
    <w:multiLevelType w:val="hybridMultilevel"/>
    <w:tmpl w:val="02524B72"/>
    <w:lvl w:ilvl="0" w:tplc="08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162594">
    <w:abstractNumId w:val="1"/>
  </w:num>
  <w:num w:numId="2" w16cid:durableId="1647201908">
    <w:abstractNumId w:val="1"/>
  </w:num>
  <w:num w:numId="3" w16cid:durableId="331180764">
    <w:abstractNumId w:val="3"/>
  </w:num>
  <w:num w:numId="4" w16cid:durableId="1457485528">
    <w:abstractNumId w:val="2"/>
  </w:num>
  <w:num w:numId="5" w16cid:durableId="170086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6EC5"/>
    <w:rsid w:val="00037A10"/>
    <w:rsid w:val="000406BA"/>
    <w:rsid w:val="00047C0C"/>
    <w:rsid w:val="00064D98"/>
    <w:rsid w:val="000712C0"/>
    <w:rsid w:val="000B18F1"/>
    <w:rsid w:val="000B544F"/>
    <w:rsid w:val="000D245F"/>
    <w:rsid w:val="000F0434"/>
    <w:rsid w:val="00100FA1"/>
    <w:rsid w:val="00123603"/>
    <w:rsid w:val="001540F2"/>
    <w:rsid w:val="00156E5E"/>
    <w:rsid w:val="00187962"/>
    <w:rsid w:val="00193A30"/>
    <w:rsid w:val="0019401E"/>
    <w:rsid w:val="001973F9"/>
    <w:rsid w:val="001A0D5E"/>
    <w:rsid w:val="001A7F5D"/>
    <w:rsid w:val="001B70C1"/>
    <w:rsid w:val="002026B7"/>
    <w:rsid w:val="00204447"/>
    <w:rsid w:val="00207FDB"/>
    <w:rsid w:val="002243DC"/>
    <w:rsid w:val="00244CE6"/>
    <w:rsid w:val="00256F2C"/>
    <w:rsid w:val="00276157"/>
    <w:rsid w:val="002A2B75"/>
    <w:rsid w:val="002E7190"/>
    <w:rsid w:val="002F0DD2"/>
    <w:rsid w:val="003278B0"/>
    <w:rsid w:val="00332BAE"/>
    <w:rsid w:val="0033749A"/>
    <w:rsid w:val="0034079D"/>
    <w:rsid w:val="003710FD"/>
    <w:rsid w:val="0037476F"/>
    <w:rsid w:val="0038239D"/>
    <w:rsid w:val="00392A0B"/>
    <w:rsid w:val="003A7A53"/>
    <w:rsid w:val="003B110B"/>
    <w:rsid w:val="003D4A29"/>
    <w:rsid w:val="003E2E49"/>
    <w:rsid w:val="00423833"/>
    <w:rsid w:val="00451699"/>
    <w:rsid w:val="00473D9E"/>
    <w:rsid w:val="00476A91"/>
    <w:rsid w:val="00490BAF"/>
    <w:rsid w:val="004D19AA"/>
    <w:rsid w:val="004D7A52"/>
    <w:rsid w:val="004F4D12"/>
    <w:rsid w:val="004F52F1"/>
    <w:rsid w:val="004F726F"/>
    <w:rsid w:val="00504D2F"/>
    <w:rsid w:val="00513969"/>
    <w:rsid w:val="0052778B"/>
    <w:rsid w:val="00530101"/>
    <w:rsid w:val="00571036"/>
    <w:rsid w:val="00583045"/>
    <w:rsid w:val="00593526"/>
    <w:rsid w:val="005A0534"/>
    <w:rsid w:val="005A47B4"/>
    <w:rsid w:val="005A667E"/>
    <w:rsid w:val="005B4A92"/>
    <w:rsid w:val="005E3519"/>
    <w:rsid w:val="00600DEC"/>
    <w:rsid w:val="00600FD5"/>
    <w:rsid w:val="00605920"/>
    <w:rsid w:val="00625BFA"/>
    <w:rsid w:val="006C5E09"/>
    <w:rsid w:val="006D343B"/>
    <w:rsid w:val="006E67DF"/>
    <w:rsid w:val="007013BA"/>
    <w:rsid w:val="0072501D"/>
    <w:rsid w:val="007613B3"/>
    <w:rsid w:val="00765FC3"/>
    <w:rsid w:val="0077053D"/>
    <w:rsid w:val="0079118A"/>
    <w:rsid w:val="007961E1"/>
    <w:rsid w:val="007C0564"/>
    <w:rsid w:val="007E3701"/>
    <w:rsid w:val="007F373B"/>
    <w:rsid w:val="00806BD5"/>
    <w:rsid w:val="00853D17"/>
    <w:rsid w:val="00857D88"/>
    <w:rsid w:val="008603C1"/>
    <w:rsid w:val="00865E76"/>
    <w:rsid w:val="00881EF5"/>
    <w:rsid w:val="009359D0"/>
    <w:rsid w:val="00941CCF"/>
    <w:rsid w:val="00946BF0"/>
    <w:rsid w:val="009C4009"/>
    <w:rsid w:val="009D7C0F"/>
    <w:rsid w:val="009E1FD4"/>
    <w:rsid w:val="009E6F47"/>
    <w:rsid w:val="00A3673B"/>
    <w:rsid w:val="00A503B6"/>
    <w:rsid w:val="00AA1F0A"/>
    <w:rsid w:val="00AA7A74"/>
    <w:rsid w:val="00AC26DE"/>
    <w:rsid w:val="00AC649E"/>
    <w:rsid w:val="00AD6E10"/>
    <w:rsid w:val="00AE1AF6"/>
    <w:rsid w:val="00AE7296"/>
    <w:rsid w:val="00AF7220"/>
    <w:rsid w:val="00AF7BC0"/>
    <w:rsid w:val="00B0344D"/>
    <w:rsid w:val="00B14F85"/>
    <w:rsid w:val="00B32810"/>
    <w:rsid w:val="00B41629"/>
    <w:rsid w:val="00B612E2"/>
    <w:rsid w:val="00B847D0"/>
    <w:rsid w:val="00B95274"/>
    <w:rsid w:val="00BA5792"/>
    <w:rsid w:val="00BB35AF"/>
    <w:rsid w:val="00BB71E5"/>
    <w:rsid w:val="00BE52CB"/>
    <w:rsid w:val="00BF4025"/>
    <w:rsid w:val="00BF465B"/>
    <w:rsid w:val="00C00AB0"/>
    <w:rsid w:val="00C06E11"/>
    <w:rsid w:val="00C1143A"/>
    <w:rsid w:val="00C1517E"/>
    <w:rsid w:val="00C15482"/>
    <w:rsid w:val="00C200FA"/>
    <w:rsid w:val="00C34493"/>
    <w:rsid w:val="00C41481"/>
    <w:rsid w:val="00C47C9A"/>
    <w:rsid w:val="00C520E8"/>
    <w:rsid w:val="00C82674"/>
    <w:rsid w:val="00C910A9"/>
    <w:rsid w:val="00CC761F"/>
    <w:rsid w:val="00CF042C"/>
    <w:rsid w:val="00D03DA7"/>
    <w:rsid w:val="00D74F8A"/>
    <w:rsid w:val="00D752E4"/>
    <w:rsid w:val="00D83075"/>
    <w:rsid w:val="00D83306"/>
    <w:rsid w:val="00DC33D1"/>
    <w:rsid w:val="00DE0EEA"/>
    <w:rsid w:val="00DF1277"/>
    <w:rsid w:val="00DF284B"/>
    <w:rsid w:val="00DF62B0"/>
    <w:rsid w:val="00E03E8A"/>
    <w:rsid w:val="00E11153"/>
    <w:rsid w:val="00E37D35"/>
    <w:rsid w:val="00E406A2"/>
    <w:rsid w:val="00E4214B"/>
    <w:rsid w:val="00E63BE5"/>
    <w:rsid w:val="00E656B4"/>
    <w:rsid w:val="00E70C62"/>
    <w:rsid w:val="00E824A4"/>
    <w:rsid w:val="00EB49E0"/>
    <w:rsid w:val="00EE22C7"/>
    <w:rsid w:val="00EF0447"/>
    <w:rsid w:val="00F04B86"/>
    <w:rsid w:val="00F12C65"/>
    <w:rsid w:val="00F6532F"/>
    <w:rsid w:val="00F7705F"/>
    <w:rsid w:val="00FA3A9B"/>
    <w:rsid w:val="00FA5C56"/>
    <w:rsid w:val="00FD197F"/>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character" w:customStyle="1" w:styleId="Heading1Char">
    <w:name w:val="Heading 1 Char"/>
    <w:basedOn w:val="DefaultParagraphFont"/>
    <w:link w:val="Heading1"/>
    <w:uiPriority w:val="9"/>
    <w:rsid w:val="00EF04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50</cp:revision>
  <dcterms:created xsi:type="dcterms:W3CDTF">2023-11-21T09:17:00Z</dcterms:created>
  <dcterms:modified xsi:type="dcterms:W3CDTF">2023-11-21T12:21:00Z</dcterms:modified>
</cp:coreProperties>
</file>