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Y  T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R  T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4FD5FC9"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19FEA4D" w14:textId="77777777" w:rsidR="00C520E8" w:rsidRDefault="00C520E8" w:rsidP="00600DEC">
      <w:pPr>
        <w:spacing w:after="0" w:line="240" w:lineRule="auto"/>
        <w:ind w:hanging="567"/>
        <w:rPr>
          <w:rFonts w:eastAsia="Calibri"/>
          <w:b/>
          <w:bCs/>
          <w:lang w:eastAsia="en-GB"/>
        </w:rPr>
      </w:pPr>
    </w:p>
    <w:p w14:paraId="3A5E449F" w14:textId="5E35E2DB" w:rsidR="002026B7" w:rsidRDefault="00FD197F" w:rsidP="00044EE7">
      <w:pPr>
        <w:jc w:val="center"/>
        <w:rPr>
          <w:b/>
          <w:bCs/>
          <w:color w:val="auto"/>
          <w:u w:val="single"/>
        </w:rPr>
      </w:pPr>
      <w:r w:rsidRPr="00FD197F">
        <w:rPr>
          <w:b/>
          <w:bCs/>
          <w:color w:val="auto"/>
          <w:u w:val="single"/>
        </w:rPr>
        <w:t xml:space="preserve">MINUTES OF THE ORDINARY MEETING OF THE CAERPHILLY TOWN COUNCIL </w:t>
      </w:r>
      <w:r w:rsidR="00AD6E10">
        <w:rPr>
          <w:b/>
          <w:bCs/>
          <w:color w:val="auto"/>
          <w:u w:val="single"/>
        </w:rPr>
        <w:t xml:space="preserve">   </w:t>
      </w:r>
      <w:r w:rsidR="00AE7296">
        <w:rPr>
          <w:b/>
          <w:bCs/>
          <w:color w:val="auto"/>
          <w:u w:val="single"/>
        </w:rPr>
        <w:t xml:space="preserve">        </w:t>
      </w:r>
      <w:r w:rsidRPr="00AE7296">
        <w:rPr>
          <w:b/>
          <w:bCs/>
          <w:color w:val="auto"/>
          <w:u w:val="single"/>
        </w:rPr>
        <w:t>HELD BY MULTI LOCATION ON 1</w:t>
      </w:r>
      <w:r w:rsidR="00A50FB8">
        <w:rPr>
          <w:b/>
          <w:bCs/>
          <w:color w:val="auto"/>
          <w:u w:val="single"/>
        </w:rPr>
        <w:t>8</w:t>
      </w:r>
      <w:r w:rsidR="0069682E" w:rsidRPr="0069682E">
        <w:rPr>
          <w:b/>
          <w:bCs/>
          <w:color w:val="auto"/>
          <w:u w:val="single"/>
          <w:vertAlign w:val="superscript"/>
        </w:rPr>
        <w:t>th</w:t>
      </w:r>
      <w:r w:rsidR="0033619F">
        <w:rPr>
          <w:b/>
          <w:bCs/>
          <w:color w:val="auto"/>
          <w:u w:val="single"/>
        </w:rPr>
        <w:t xml:space="preserve"> </w:t>
      </w:r>
      <w:r w:rsidR="00A50FB8">
        <w:rPr>
          <w:b/>
          <w:bCs/>
          <w:color w:val="auto"/>
          <w:u w:val="single"/>
        </w:rPr>
        <w:t>SEPTEMBER</w:t>
      </w:r>
      <w:r w:rsidR="0033619F">
        <w:rPr>
          <w:b/>
          <w:bCs/>
          <w:color w:val="auto"/>
          <w:u w:val="single"/>
        </w:rPr>
        <w:t xml:space="preserve"> 2023</w:t>
      </w:r>
    </w:p>
    <w:p w14:paraId="3225E287" w14:textId="77777777" w:rsidR="001A7F5D" w:rsidRPr="002026B7" w:rsidRDefault="001A7F5D" w:rsidP="004B10C9">
      <w:pPr>
        <w:spacing w:after="0" w:line="240" w:lineRule="auto"/>
        <w:jc w:val="center"/>
        <w:rPr>
          <w:b/>
          <w:bCs/>
          <w:color w:val="auto"/>
          <w:u w:val="single"/>
        </w:rPr>
      </w:pPr>
    </w:p>
    <w:p w14:paraId="4D7B5DDB" w14:textId="77777777" w:rsidR="002026B7" w:rsidRDefault="002026B7" w:rsidP="002026B7">
      <w:pPr>
        <w:rPr>
          <w:b/>
          <w:bCs/>
          <w:color w:val="auto"/>
        </w:rPr>
      </w:pPr>
      <w:r w:rsidRPr="002026B7">
        <w:rPr>
          <w:b/>
          <w:bCs/>
          <w:color w:val="auto"/>
        </w:rPr>
        <w:t>Present:</w:t>
      </w:r>
    </w:p>
    <w:p w14:paraId="765C809A" w14:textId="77777777" w:rsidR="00C804F5" w:rsidRPr="00C804F5" w:rsidRDefault="00C804F5" w:rsidP="00C804F5">
      <w:pPr>
        <w:rPr>
          <w:color w:val="auto"/>
          <w:kern w:val="2"/>
          <w14:ligatures w14:val="standardContextual"/>
        </w:rPr>
      </w:pPr>
      <w:r w:rsidRPr="00C804F5">
        <w:rPr>
          <w:color w:val="auto"/>
          <w:kern w:val="2"/>
          <w14:ligatures w14:val="standardContextual"/>
        </w:rPr>
        <w:t>Councillor P J Bevan, M Downes, C Elsbury, J Grenfell, S Kent, C Lewis, M Prew, D Roberts</w:t>
      </w:r>
    </w:p>
    <w:p w14:paraId="0CE83242" w14:textId="77777777" w:rsidR="002026B7" w:rsidRDefault="002026B7" w:rsidP="002026B7">
      <w:pPr>
        <w:rPr>
          <w:b/>
          <w:bCs/>
          <w:color w:val="auto"/>
        </w:rPr>
      </w:pPr>
      <w:r w:rsidRPr="002026B7">
        <w:rPr>
          <w:b/>
          <w:bCs/>
          <w:color w:val="auto"/>
        </w:rPr>
        <w:t>Apologies:</w:t>
      </w:r>
    </w:p>
    <w:p w14:paraId="7650330F" w14:textId="77777777" w:rsidR="009A4239" w:rsidRPr="009A4239" w:rsidRDefault="009A4239" w:rsidP="009A4239">
      <w:pPr>
        <w:rPr>
          <w:color w:val="auto"/>
          <w:kern w:val="2"/>
          <w14:ligatures w14:val="standardContextual"/>
        </w:rPr>
      </w:pPr>
      <w:r w:rsidRPr="009A4239">
        <w:rPr>
          <w:color w:val="auto"/>
          <w:kern w:val="2"/>
          <w14:ligatures w14:val="standardContextual"/>
        </w:rPr>
        <w:t>Councillor J Fussell, A Broughton Pettit, J Pettit, P Reed</w:t>
      </w:r>
    </w:p>
    <w:p w14:paraId="2B29E2FA" w14:textId="77777777" w:rsidR="002026B7" w:rsidRDefault="002026B7" w:rsidP="002026B7">
      <w:pPr>
        <w:rPr>
          <w:b/>
          <w:bCs/>
          <w:color w:val="auto"/>
        </w:rPr>
      </w:pPr>
      <w:r w:rsidRPr="002026B7">
        <w:rPr>
          <w:b/>
          <w:bCs/>
          <w:color w:val="auto"/>
        </w:rPr>
        <w:t>In Attendance:</w:t>
      </w:r>
    </w:p>
    <w:p w14:paraId="1C737B03" w14:textId="77777777" w:rsidR="00676EE1" w:rsidRPr="00676EE1" w:rsidRDefault="00676EE1" w:rsidP="00676EE1">
      <w:pPr>
        <w:rPr>
          <w:color w:val="auto"/>
          <w:kern w:val="2"/>
          <w14:ligatures w14:val="standardContextual"/>
        </w:rPr>
      </w:pPr>
      <w:r w:rsidRPr="00676EE1">
        <w:rPr>
          <w:color w:val="auto"/>
          <w:kern w:val="2"/>
          <w14:ligatures w14:val="standardContextual"/>
        </w:rPr>
        <w:t>L Gibbs, Gwent Police</w:t>
      </w:r>
    </w:p>
    <w:p w14:paraId="1542F557" w14:textId="77777777" w:rsidR="00676EE1" w:rsidRPr="00676EE1" w:rsidRDefault="00676EE1" w:rsidP="00676EE1">
      <w:pPr>
        <w:rPr>
          <w:color w:val="auto"/>
          <w:kern w:val="2"/>
          <w14:ligatures w14:val="standardContextual"/>
        </w:rPr>
      </w:pPr>
      <w:r w:rsidRPr="00676EE1">
        <w:rPr>
          <w:color w:val="auto"/>
          <w:kern w:val="2"/>
          <w14:ligatures w14:val="standardContextual"/>
        </w:rPr>
        <w:t>P G Davy, Town Clerk</w:t>
      </w:r>
    </w:p>
    <w:p w14:paraId="3854C61D" w14:textId="73D3C5F5" w:rsidR="00F86A78" w:rsidRDefault="009670F8" w:rsidP="00F86A78">
      <w:pPr>
        <w:ind w:hanging="709"/>
        <w:rPr>
          <w:b/>
          <w:bCs/>
          <w:color w:val="auto"/>
          <w:kern w:val="2"/>
          <w:u w:val="single"/>
          <w14:ligatures w14:val="standardContextual"/>
        </w:rPr>
      </w:pPr>
      <w:r>
        <w:rPr>
          <w:b/>
          <w:bCs/>
          <w:color w:val="auto"/>
          <w:kern w:val="2"/>
          <w14:ligatures w14:val="standardContextual"/>
        </w:rPr>
        <w:t>46</w:t>
      </w:r>
      <w:r w:rsidR="00F86A78" w:rsidRPr="00F86A78">
        <w:rPr>
          <w:b/>
          <w:bCs/>
          <w:color w:val="auto"/>
          <w:kern w:val="2"/>
          <w14:ligatures w14:val="standardContextual"/>
        </w:rPr>
        <w:t xml:space="preserve"> </w:t>
      </w:r>
      <w:r w:rsidR="00F86A78">
        <w:rPr>
          <w:b/>
          <w:bCs/>
          <w:color w:val="auto"/>
          <w:kern w:val="2"/>
          <w14:ligatures w14:val="standardContextual"/>
        </w:rPr>
        <w:tab/>
      </w:r>
      <w:r w:rsidR="00F86A78" w:rsidRPr="00F86A78">
        <w:rPr>
          <w:b/>
          <w:bCs/>
          <w:color w:val="auto"/>
          <w:kern w:val="2"/>
          <w:u w:val="single"/>
          <w14:ligatures w14:val="standardContextual"/>
        </w:rPr>
        <w:t xml:space="preserve">MINUTES OF THE ORDINARY MEETING OF TOWN COUNCIL HELD ON </w:t>
      </w:r>
      <w:r w:rsidR="00AE5EFE">
        <w:rPr>
          <w:b/>
          <w:bCs/>
          <w:color w:val="auto"/>
          <w:kern w:val="2"/>
          <w:u w:val="single"/>
          <w14:ligatures w14:val="standardContextual"/>
        </w:rPr>
        <w:t>17</w:t>
      </w:r>
      <w:r w:rsidR="006826D5" w:rsidRPr="009D7E46">
        <w:rPr>
          <w:b/>
          <w:bCs/>
          <w:color w:val="auto"/>
          <w:kern w:val="2"/>
          <w:u w:val="single"/>
          <w:vertAlign w:val="superscript"/>
          <w14:ligatures w14:val="standardContextual"/>
        </w:rPr>
        <w:t>TH</w:t>
      </w:r>
      <w:r w:rsidR="006826D5">
        <w:rPr>
          <w:b/>
          <w:bCs/>
          <w:color w:val="auto"/>
          <w:kern w:val="2"/>
          <w:u w:val="single"/>
          <w14:ligatures w14:val="standardContextual"/>
        </w:rPr>
        <w:t xml:space="preserve"> </w:t>
      </w:r>
      <w:r w:rsidR="006826D5" w:rsidRPr="00F86A78">
        <w:rPr>
          <w:b/>
          <w:bCs/>
          <w:color w:val="auto"/>
          <w:kern w:val="2"/>
          <w:u w:val="single"/>
          <w14:ligatures w14:val="standardContextual"/>
        </w:rPr>
        <w:t>JULY</w:t>
      </w:r>
      <w:r w:rsidR="00F86A78" w:rsidRPr="00F86A78">
        <w:rPr>
          <w:b/>
          <w:bCs/>
          <w:color w:val="auto"/>
          <w:kern w:val="2"/>
          <w:u w:val="single"/>
          <w14:ligatures w14:val="standardContextual"/>
        </w:rPr>
        <w:t xml:space="preserve"> 2023</w:t>
      </w:r>
    </w:p>
    <w:p w14:paraId="5E663060" w14:textId="005F1178" w:rsidR="004315A2" w:rsidRPr="004315A2" w:rsidRDefault="004315A2" w:rsidP="004315A2">
      <w:pPr>
        <w:rPr>
          <w:color w:val="auto"/>
          <w:kern w:val="2"/>
          <w14:ligatures w14:val="standardContextual"/>
        </w:rPr>
      </w:pPr>
      <w:r w:rsidRPr="004315A2">
        <w:rPr>
          <w:color w:val="auto"/>
          <w:kern w:val="2"/>
          <w14:ligatures w14:val="standardContextual"/>
        </w:rPr>
        <w:t xml:space="preserve">Minutes of the Ordinary Town Council meeting held on 17 July 2023 were received and </w:t>
      </w:r>
      <w:r w:rsidRPr="004315A2">
        <w:rPr>
          <w:color w:val="auto"/>
          <w:kern w:val="2"/>
          <w14:ligatures w14:val="standardContextual"/>
        </w:rPr>
        <w:t>confirmed and</w:t>
      </w:r>
      <w:r w:rsidRPr="004315A2">
        <w:rPr>
          <w:color w:val="auto"/>
          <w:kern w:val="2"/>
          <w14:ligatures w14:val="standardContextual"/>
        </w:rPr>
        <w:t xml:space="preserve"> signed by the Town Mayor.</w:t>
      </w:r>
    </w:p>
    <w:p w14:paraId="6B23E4FE" w14:textId="77777777" w:rsidR="00573892" w:rsidRPr="00F86A78" w:rsidRDefault="009670F8" w:rsidP="00573892">
      <w:pPr>
        <w:ind w:hanging="709"/>
        <w:rPr>
          <w:b/>
          <w:bCs/>
          <w:color w:val="auto"/>
          <w:kern w:val="2"/>
          <w14:ligatures w14:val="standardContextual"/>
        </w:rPr>
      </w:pPr>
      <w:r>
        <w:rPr>
          <w:b/>
          <w:bCs/>
          <w:color w:val="auto"/>
          <w:kern w:val="2"/>
          <w14:ligatures w14:val="standardContextual"/>
        </w:rPr>
        <w:t>47</w:t>
      </w:r>
      <w:r w:rsidR="00F86A78" w:rsidRPr="00F86A78">
        <w:rPr>
          <w:b/>
          <w:bCs/>
          <w:color w:val="auto"/>
          <w:kern w:val="2"/>
          <w14:ligatures w14:val="standardContextual"/>
        </w:rPr>
        <w:t xml:space="preserve"> </w:t>
      </w:r>
      <w:r w:rsidR="00F86A78">
        <w:rPr>
          <w:b/>
          <w:bCs/>
          <w:color w:val="auto"/>
          <w:kern w:val="2"/>
          <w14:ligatures w14:val="standardContextual"/>
        </w:rPr>
        <w:tab/>
      </w:r>
      <w:r w:rsidR="00573892" w:rsidRPr="00F86A78">
        <w:rPr>
          <w:b/>
          <w:bCs/>
          <w:color w:val="auto"/>
          <w:kern w:val="2"/>
          <w:u w:val="single"/>
          <w14:ligatures w14:val="standardContextual"/>
        </w:rPr>
        <w:t>MATTERS ARISING</w:t>
      </w:r>
    </w:p>
    <w:p w14:paraId="28C4F0AA" w14:textId="2BA0A6B0" w:rsidR="000F2ED6" w:rsidRPr="000F2ED6" w:rsidRDefault="000F2ED6" w:rsidP="000F2ED6">
      <w:pPr>
        <w:rPr>
          <w:color w:val="auto"/>
          <w:kern w:val="2"/>
          <w14:ligatures w14:val="standardContextual"/>
        </w:rPr>
      </w:pPr>
      <w:r w:rsidRPr="000F2ED6">
        <w:rPr>
          <w:color w:val="auto"/>
          <w:kern w:val="2"/>
          <w14:ligatures w14:val="standardContextual"/>
        </w:rPr>
        <w:t xml:space="preserve">Minute 39 The results of the Wales in Bloom had been announced. There were two Silver Gilt awards, one to Friends of Morgan Jones Allotments, and one to </w:t>
      </w:r>
      <w:proofErr w:type="spellStart"/>
      <w:r w:rsidRPr="000F2ED6">
        <w:rPr>
          <w:color w:val="auto"/>
          <w:kern w:val="2"/>
          <w14:ligatures w14:val="standardContextual"/>
        </w:rPr>
        <w:t>Caerffili</w:t>
      </w:r>
      <w:proofErr w:type="spellEnd"/>
      <w:r w:rsidRPr="000F2ED6">
        <w:rPr>
          <w:color w:val="auto"/>
          <w:kern w:val="2"/>
          <w14:ligatures w14:val="standardContextual"/>
        </w:rPr>
        <w:t xml:space="preserve"> </w:t>
      </w:r>
      <w:proofErr w:type="spellStart"/>
      <w:r w:rsidRPr="000F2ED6">
        <w:rPr>
          <w:color w:val="auto"/>
          <w:kern w:val="2"/>
          <w14:ligatures w14:val="standardContextual"/>
        </w:rPr>
        <w:t>yn</w:t>
      </w:r>
      <w:proofErr w:type="spellEnd"/>
      <w:r w:rsidRPr="000F2ED6">
        <w:rPr>
          <w:color w:val="auto"/>
          <w:kern w:val="2"/>
          <w14:ligatures w14:val="standardContextual"/>
        </w:rPr>
        <w:t xml:space="preserve"> </w:t>
      </w:r>
      <w:proofErr w:type="spellStart"/>
      <w:r w:rsidRPr="000F2ED6">
        <w:rPr>
          <w:color w:val="auto"/>
          <w:kern w:val="2"/>
          <w14:ligatures w14:val="standardContextual"/>
        </w:rPr>
        <w:t>ei</w:t>
      </w:r>
      <w:proofErr w:type="spellEnd"/>
      <w:r w:rsidRPr="000F2ED6">
        <w:rPr>
          <w:color w:val="auto"/>
          <w:kern w:val="2"/>
          <w14:ligatures w14:val="standardContextual"/>
        </w:rPr>
        <w:t xml:space="preserve"> </w:t>
      </w:r>
      <w:proofErr w:type="spellStart"/>
      <w:r w:rsidRPr="000F2ED6">
        <w:rPr>
          <w:color w:val="auto"/>
          <w:kern w:val="2"/>
          <w14:ligatures w14:val="standardContextual"/>
        </w:rPr>
        <w:t>Blodau</w:t>
      </w:r>
      <w:proofErr w:type="spellEnd"/>
      <w:r w:rsidRPr="000F2ED6">
        <w:rPr>
          <w:color w:val="auto"/>
          <w:kern w:val="2"/>
          <w14:ligatures w14:val="standardContextual"/>
        </w:rPr>
        <w:t xml:space="preserve"> “Large Town Category. All the other entries were under the “Its Your Neighbourhood” category. </w:t>
      </w:r>
      <w:proofErr w:type="spellStart"/>
      <w:r w:rsidRPr="000F2ED6">
        <w:rPr>
          <w:color w:val="auto"/>
          <w:kern w:val="2"/>
          <w14:ligatures w14:val="standardContextual"/>
        </w:rPr>
        <w:t>Caerffili</w:t>
      </w:r>
      <w:proofErr w:type="spellEnd"/>
      <w:r w:rsidRPr="000F2ED6">
        <w:rPr>
          <w:color w:val="auto"/>
          <w:kern w:val="2"/>
          <w14:ligatures w14:val="standardContextual"/>
        </w:rPr>
        <w:t xml:space="preserve"> Miners Centre achieved a National Certificate of Distinction, a level 5 award. All other entrants Catle View Residents Association, St Martins and St Andrews Church, Friends of Morgan Jones Allotments, </w:t>
      </w:r>
      <w:proofErr w:type="spellStart"/>
      <w:r w:rsidRPr="000F2ED6">
        <w:rPr>
          <w:color w:val="auto"/>
          <w:kern w:val="2"/>
          <w14:ligatures w14:val="standardContextual"/>
        </w:rPr>
        <w:t>Caerffili</w:t>
      </w:r>
      <w:proofErr w:type="spellEnd"/>
      <w:r w:rsidRPr="000F2ED6">
        <w:rPr>
          <w:color w:val="auto"/>
          <w:kern w:val="2"/>
          <w14:ligatures w14:val="standardContextual"/>
        </w:rPr>
        <w:t xml:space="preserve"> Railway Station and U3A Gardening Group received level 4 awards. The Town Council recorded congratulations to all those taking part and thanks to Councillor J Fussell for organising and coordinating the entries.</w:t>
      </w:r>
    </w:p>
    <w:p w14:paraId="7D6C1FDC" w14:textId="380F46BD" w:rsidR="006D0A6A" w:rsidRPr="006D0A6A" w:rsidRDefault="006D0A6A" w:rsidP="00912A2A">
      <w:pPr>
        <w:ind w:hanging="709"/>
        <w:rPr>
          <w:color w:val="auto"/>
          <w:kern w:val="2"/>
          <w14:ligatures w14:val="standardContextual"/>
        </w:rPr>
      </w:pPr>
      <w:r>
        <w:rPr>
          <w:color w:val="auto"/>
          <w:kern w:val="2"/>
          <w14:ligatures w14:val="standardContextual"/>
        </w:rPr>
        <w:tab/>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77777777"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73D7C660" w14:textId="7777777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4074E335" w14:textId="77777777" w:rsidR="002618A2" w:rsidRDefault="002618A2" w:rsidP="00CC761F">
      <w:pPr>
        <w:spacing w:after="3"/>
        <w:ind w:left="882" w:hanging="10"/>
        <w:rPr>
          <w:rFonts w:eastAsia="Times New Roman"/>
          <w:b/>
          <w:bCs/>
          <w:sz w:val="22"/>
          <w:szCs w:val="22"/>
          <w:lang w:eastAsia="en-GB"/>
        </w:rPr>
      </w:pPr>
    </w:p>
    <w:p w14:paraId="3A4BBC73" w14:textId="77777777" w:rsidR="00E84950" w:rsidRDefault="00E84950" w:rsidP="00CC761F">
      <w:pPr>
        <w:spacing w:after="3"/>
        <w:ind w:left="882" w:hanging="10"/>
        <w:rPr>
          <w:rFonts w:eastAsia="Times New Roman"/>
          <w:b/>
          <w:bCs/>
          <w:sz w:val="22"/>
          <w:szCs w:val="22"/>
          <w:lang w:eastAsia="en-GB"/>
        </w:rPr>
      </w:pPr>
    </w:p>
    <w:p w14:paraId="516AD342" w14:textId="77777777" w:rsidR="002618A2" w:rsidRDefault="002618A2" w:rsidP="00CC761F">
      <w:pPr>
        <w:spacing w:after="3"/>
        <w:ind w:left="882" w:hanging="10"/>
        <w:rPr>
          <w:rFonts w:eastAsia="Times New Roman"/>
          <w:b/>
          <w:bCs/>
          <w:sz w:val="22"/>
          <w:szCs w:val="22"/>
          <w:lang w:eastAsia="en-GB"/>
        </w:rPr>
      </w:pPr>
    </w:p>
    <w:p w14:paraId="58D3E6A5" w14:textId="77777777" w:rsidR="00154DFF" w:rsidRDefault="00154DFF" w:rsidP="00CC761F">
      <w:pPr>
        <w:spacing w:after="3"/>
        <w:ind w:left="882" w:hanging="10"/>
        <w:rPr>
          <w:rFonts w:eastAsia="Times New Roman"/>
          <w:b/>
          <w:bCs/>
          <w:sz w:val="22"/>
          <w:szCs w:val="22"/>
          <w:lang w:eastAsia="en-GB"/>
        </w:rPr>
      </w:pPr>
    </w:p>
    <w:p w14:paraId="54F90584" w14:textId="77777777" w:rsidR="00154DFF" w:rsidRDefault="00154DFF" w:rsidP="00CC761F">
      <w:pPr>
        <w:spacing w:after="3"/>
        <w:ind w:left="882" w:hanging="10"/>
        <w:rPr>
          <w:rFonts w:eastAsia="Times New Roman"/>
          <w:b/>
          <w:bCs/>
          <w:sz w:val="22"/>
          <w:szCs w:val="22"/>
          <w:lang w:eastAsia="en-GB"/>
        </w:rPr>
      </w:pPr>
    </w:p>
    <w:p w14:paraId="3A5E5C43" w14:textId="77777777" w:rsidR="00154DFF" w:rsidRDefault="00154DFF" w:rsidP="00154DFF">
      <w:pPr>
        <w:ind w:hanging="709"/>
        <w:rPr>
          <w:b/>
          <w:bCs/>
          <w:color w:val="auto"/>
          <w:kern w:val="2"/>
          <w:u w:val="single"/>
          <w14:ligatures w14:val="standardContextual"/>
        </w:rPr>
      </w:pPr>
      <w:r>
        <w:rPr>
          <w:b/>
          <w:bCs/>
          <w:color w:val="auto"/>
          <w:kern w:val="2"/>
          <w14:ligatures w14:val="standardContextual"/>
        </w:rPr>
        <w:t>48</w:t>
      </w:r>
      <w:r w:rsidRPr="00912A2A">
        <w:rPr>
          <w:b/>
          <w:bCs/>
          <w:color w:val="auto"/>
          <w:kern w:val="2"/>
          <w14:ligatures w14:val="standardContextual"/>
        </w:rPr>
        <w:t xml:space="preserve"> </w:t>
      </w:r>
      <w:r>
        <w:rPr>
          <w:b/>
          <w:bCs/>
          <w:color w:val="auto"/>
          <w:kern w:val="2"/>
          <w14:ligatures w14:val="standardContextual"/>
        </w:rPr>
        <w:tab/>
      </w:r>
      <w:r w:rsidRPr="00912A2A">
        <w:rPr>
          <w:b/>
          <w:bCs/>
          <w:color w:val="auto"/>
          <w:kern w:val="2"/>
          <w:u w:val="single"/>
          <w14:ligatures w14:val="standardContextual"/>
        </w:rPr>
        <w:t>COMMUNITY SAFETY MATTERS</w:t>
      </w:r>
    </w:p>
    <w:p w14:paraId="3076B0D5" w14:textId="77777777" w:rsidR="006E5188" w:rsidRPr="006E5188" w:rsidRDefault="006E5188" w:rsidP="006E5188">
      <w:pPr>
        <w:rPr>
          <w:color w:val="auto"/>
          <w:kern w:val="2"/>
          <w14:ligatures w14:val="standardContextual"/>
        </w:rPr>
      </w:pPr>
      <w:r w:rsidRPr="006E5188">
        <w:rPr>
          <w:color w:val="auto"/>
          <w:kern w:val="2"/>
          <w14:ligatures w14:val="standardContextual"/>
        </w:rPr>
        <w:t>Gwent Police had provided a written report which had been circulated to Members. The current main issues were:</w:t>
      </w:r>
    </w:p>
    <w:p w14:paraId="546AA82E" w14:textId="77777777" w:rsidR="006E5188" w:rsidRPr="006E5188" w:rsidRDefault="006E5188" w:rsidP="006E5188">
      <w:pPr>
        <w:numPr>
          <w:ilvl w:val="0"/>
          <w:numId w:val="3"/>
        </w:numPr>
        <w:contextualSpacing/>
        <w:rPr>
          <w:color w:val="auto"/>
          <w:kern w:val="2"/>
          <w14:ligatures w14:val="standardContextual"/>
        </w:rPr>
      </w:pPr>
      <w:r w:rsidRPr="006E5188">
        <w:rPr>
          <w:color w:val="auto"/>
          <w:kern w:val="2"/>
          <w14:ligatures w14:val="standardContextual"/>
        </w:rPr>
        <w:t>Homelessness, Community Protection Warnings are in place.</w:t>
      </w:r>
    </w:p>
    <w:p w14:paraId="1AC2CD85" w14:textId="77777777" w:rsidR="006E5188" w:rsidRPr="006E5188" w:rsidRDefault="006E5188" w:rsidP="006E5188">
      <w:pPr>
        <w:numPr>
          <w:ilvl w:val="0"/>
          <w:numId w:val="4"/>
        </w:numPr>
        <w:contextualSpacing/>
        <w:rPr>
          <w:color w:val="auto"/>
          <w:kern w:val="2"/>
          <w14:ligatures w14:val="standardContextual"/>
        </w:rPr>
      </w:pPr>
      <w:r w:rsidRPr="006E5188">
        <w:rPr>
          <w:color w:val="auto"/>
          <w:kern w:val="2"/>
          <w14:ligatures w14:val="standardContextual"/>
        </w:rPr>
        <w:t>Shoplifting at all the major stores including Castle Court and Gallagher Retail Park</w:t>
      </w:r>
    </w:p>
    <w:p w14:paraId="3E5334DE" w14:textId="77777777" w:rsidR="006E5188" w:rsidRDefault="006E5188" w:rsidP="006E5188">
      <w:pPr>
        <w:numPr>
          <w:ilvl w:val="0"/>
          <w:numId w:val="3"/>
        </w:numPr>
        <w:contextualSpacing/>
        <w:rPr>
          <w:color w:val="auto"/>
          <w:kern w:val="2"/>
          <w14:ligatures w14:val="standardContextual"/>
        </w:rPr>
      </w:pPr>
      <w:r w:rsidRPr="006E5188">
        <w:rPr>
          <w:color w:val="auto"/>
          <w:kern w:val="2"/>
          <w14:ligatures w14:val="standardContextual"/>
        </w:rPr>
        <w:t xml:space="preserve">ASB at Morgan Jones Park, Asda / Starbucks store and car park, derelict building </w:t>
      </w:r>
      <w:proofErr w:type="spellStart"/>
      <w:r w:rsidRPr="006E5188">
        <w:rPr>
          <w:color w:val="auto"/>
          <w:kern w:val="2"/>
          <w14:ligatures w14:val="standardContextual"/>
        </w:rPr>
        <w:t>Pentrebane</w:t>
      </w:r>
      <w:proofErr w:type="spellEnd"/>
      <w:r w:rsidRPr="006E5188">
        <w:rPr>
          <w:color w:val="auto"/>
          <w:kern w:val="2"/>
          <w14:ligatures w14:val="standardContextual"/>
        </w:rPr>
        <w:t xml:space="preserve"> Street and Beechtree View</w:t>
      </w:r>
    </w:p>
    <w:p w14:paraId="75FD1F0D" w14:textId="77777777" w:rsidR="00977E1B" w:rsidRPr="006E5188" w:rsidRDefault="00977E1B" w:rsidP="00977E1B">
      <w:pPr>
        <w:ind w:left="1080"/>
        <w:contextualSpacing/>
        <w:rPr>
          <w:color w:val="auto"/>
          <w:kern w:val="2"/>
          <w14:ligatures w14:val="standardContextual"/>
        </w:rPr>
      </w:pPr>
    </w:p>
    <w:p w14:paraId="1920026A" w14:textId="77777777" w:rsidR="006E5188" w:rsidRPr="006E5188" w:rsidRDefault="006E5188" w:rsidP="006E5188">
      <w:pPr>
        <w:rPr>
          <w:color w:val="auto"/>
          <w:kern w:val="2"/>
          <w14:ligatures w14:val="standardContextual"/>
        </w:rPr>
      </w:pPr>
      <w:r w:rsidRPr="006E5188">
        <w:rPr>
          <w:color w:val="auto"/>
          <w:kern w:val="2"/>
          <w14:ligatures w14:val="standardContextual"/>
        </w:rPr>
        <w:t>Regular patrols are in place for Asda store and car park, Castle Court Shopping Centre and Morgan Jones Park.</w:t>
      </w:r>
    </w:p>
    <w:p w14:paraId="7C096735" w14:textId="77777777" w:rsidR="006E5188" w:rsidRDefault="006E5188" w:rsidP="006E5188">
      <w:pPr>
        <w:rPr>
          <w:color w:val="auto"/>
          <w:kern w:val="2"/>
          <w14:ligatures w14:val="standardContextual"/>
        </w:rPr>
      </w:pPr>
      <w:r w:rsidRPr="006E5188">
        <w:rPr>
          <w:color w:val="auto"/>
          <w:kern w:val="2"/>
          <w14:ligatures w14:val="standardContextual"/>
        </w:rPr>
        <w:t xml:space="preserve">Around 200 people attended the Morgan Jones Park Summer Fun Day on 26 August. </w:t>
      </w:r>
    </w:p>
    <w:p w14:paraId="63B3BF5C" w14:textId="77777777" w:rsidR="0030622F" w:rsidRPr="0030622F" w:rsidRDefault="0030622F" w:rsidP="0030622F">
      <w:pPr>
        <w:rPr>
          <w:color w:val="auto"/>
          <w:kern w:val="2"/>
          <w14:ligatures w14:val="standardContextual"/>
        </w:rPr>
      </w:pPr>
      <w:r w:rsidRPr="0030622F">
        <w:rPr>
          <w:color w:val="auto"/>
          <w:kern w:val="2"/>
          <w14:ligatures w14:val="standardContextual"/>
        </w:rPr>
        <w:t>The footbridge over the railway had been closed for repairs but the barriers were being removed and the bridge was still being used. CCBC to be requested for information on programme for repairs and time the bridge will be closed.</w:t>
      </w:r>
    </w:p>
    <w:p w14:paraId="01C10D88" w14:textId="77777777" w:rsidR="0030622F" w:rsidRPr="0030622F" w:rsidRDefault="0030622F" w:rsidP="0030622F">
      <w:pPr>
        <w:rPr>
          <w:color w:val="auto"/>
          <w:kern w:val="2"/>
          <w14:ligatures w14:val="standardContextual"/>
        </w:rPr>
      </w:pPr>
      <w:r w:rsidRPr="0030622F">
        <w:rPr>
          <w:color w:val="auto"/>
          <w:kern w:val="2"/>
          <w14:ligatures w14:val="standardContextual"/>
        </w:rPr>
        <w:t xml:space="preserve">There had been vandalism damage to parked cars in Dol y Felin Street and there had been a road traffic accident at the Piccadilly. Gwent Police were requested to provide an update. </w:t>
      </w:r>
    </w:p>
    <w:p w14:paraId="6630DD77" w14:textId="77777777" w:rsidR="0030622F" w:rsidRPr="0030622F" w:rsidRDefault="0030622F" w:rsidP="0030622F">
      <w:pPr>
        <w:rPr>
          <w:color w:val="auto"/>
          <w:kern w:val="2"/>
          <w14:ligatures w14:val="standardContextual"/>
        </w:rPr>
      </w:pPr>
      <w:r w:rsidRPr="0030622F">
        <w:rPr>
          <w:color w:val="auto"/>
          <w:kern w:val="2"/>
          <w14:ligatures w14:val="standardContextual"/>
        </w:rPr>
        <w:t>Gwent Police provided an explanation of how they respond to calls about shoplifting. While there had been an increase it was not to the same extend as larger towns and cities.</w:t>
      </w:r>
    </w:p>
    <w:p w14:paraId="339190D5" w14:textId="77F62655" w:rsidR="00044008" w:rsidRDefault="00977E1B" w:rsidP="00044008">
      <w:pPr>
        <w:ind w:left="-709"/>
        <w:rPr>
          <w:b/>
          <w:bCs/>
          <w:color w:val="auto"/>
          <w:kern w:val="2"/>
          <w:u w:val="single"/>
          <w14:ligatures w14:val="standardContextual"/>
        </w:rPr>
      </w:pPr>
      <w:r>
        <w:rPr>
          <w:b/>
          <w:bCs/>
          <w:color w:val="auto"/>
          <w:kern w:val="2"/>
          <w14:ligatures w14:val="standardContextual"/>
        </w:rPr>
        <w:t>49</w:t>
      </w:r>
      <w:r w:rsidR="00044008" w:rsidRPr="00044008">
        <w:rPr>
          <w:b/>
          <w:bCs/>
          <w:color w:val="auto"/>
          <w:kern w:val="2"/>
          <w14:ligatures w14:val="standardContextual"/>
        </w:rPr>
        <w:t xml:space="preserve"> </w:t>
      </w:r>
      <w:r w:rsidR="00044008">
        <w:rPr>
          <w:b/>
          <w:bCs/>
          <w:color w:val="auto"/>
          <w:kern w:val="2"/>
          <w14:ligatures w14:val="standardContextual"/>
        </w:rPr>
        <w:tab/>
      </w:r>
      <w:r w:rsidR="005323D1" w:rsidRPr="00044008">
        <w:rPr>
          <w:b/>
          <w:bCs/>
          <w:color w:val="auto"/>
          <w:kern w:val="2"/>
          <w:u w:val="single"/>
          <w14:ligatures w14:val="standardContextual"/>
        </w:rPr>
        <w:t>TOWN MAYOR’S DIARY</w:t>
      </w:r>
      <w:r w:rsidR="00315F4C">
        <w:rPr>
          <w:b/>
          <w:bCs/>
          <w:color w:val="auto"/>
          <w:kern w:val="2"/>
          <w:u w:val="single"/>
          <w14:ligatures w14:val="standardContextual"/>
        </w:rPr>
        <w:t xml:space="preserve"> </w:t>
      </w:r>
    </w:p>
    <w:p w14:paraId="4EF10AF7" w14:textId="77777777" w:rsidR="00E508A6" w:rsidRPr="00E508A6" w:rsidRDefault="00E508A6" w:rsidP="00E508A6">
      <w:pPr>
        <w:rPr>
          <w:color w:val="auto"/>
          <w:kern w:val="2"/>
          <w14:ligatures w14:val="standardContextual"/>
        </w:rPr>
      </w:pPr>
      <w:r w:rsidRPr="00E508A6">
        <w:rPr>
          <w:color w:val="auto"/>
          <w:kern w:val="2"/>
          <w14:ligatures w14:val="standardContextual"/>
        </w:rPr>
        <w:t>The Town Mayor had attended a number of events over the summer:</w:t>
      </w:r>
    </w:p>
    <w:p w14:paraId="103E84D1" w14:textId="77777777" w:rsidR="00E508A6" w:rsidRPr="00E508A6" w:rsidRDefault="00E508A6" w:rsidP="00E508A6">
      <w:pPr>
        <w:numPr>
          <w:ilvl w:val="0"/>
          <w:numId w:val="3"/>
        </w:numPr>
        <w:contextualSpacing/>
        <w:rPr>
          <w:color w:val="auto"/>
          <w:kern w:val="2"/>
          <w14:ligatures w14:val="standardContextual"/>
        </w:rPr>
      </w:pPr>
      <w:r w:rsidRPr="00E508A6">
        <w:rPr>
          <w:color w:val="auto"/>
          <w:kern w:val="2"/>
          <w14:ligatures w14:val="standardContextual"/>
        </w:rPr>
        <w:t>Caerphilly Ladies Football Tournament at Virginia Park</w:t>
      </w:r>
    </w:p>
    <w:p w14:paraId="497A0CA8" w14:textId="77777777" w:rsidR="00E508A6" w:rsidRPr="00E508A6" w:rsidRDefault="00E508A6" w:rsidP="00E508A6">
      <w:pPr>
        <w:numPr>
          <w:ilvl w:val="0"/>
          <w:numId w:val="3"/>
        </w:numPr>
        <w:contextualSpacing/>
        <w:rPr>
          <w:color w:val="auto"/>
          <w:kern w:val="2"/>
          <w14:ligatures w14:val="standardContextual"/>
        </w:rPr>
      </w:pPr>
      <w:r w:rsidRPr="00E508A6">
        <w:rPr>
          <w:color w:val="auto"/>
          <w:kern w:val="2"/>
          <w14:ligatures w14:val="standardContextual"/>
        </w:rPr>
        <w:t>A charity event with the Redwood City band</w:t>
      </w:r>
    </w:p>
    <w:p w14:paraId="6A4474DA" w14:textId="77777777" w:rsidR="00E508A6" w:rsidRPr="00E508A6" w:rsidRDefault="00E508A6" w:rsidP="00E508A6">
      <w:pPr>
        <w:numPr>
          <w:ilvl w:val="0"/>
          <w:numId w:val="3"/>
        </w:numPr>
        <w:contextualSpacing/>
        <w:rPr>
          <w:color w:val="auto"/>
          <w:kern w:val="2"/>
          <w14:ligatures w14:val="standardContextual"/>
        </w:rPr>
      </w:pPr>
      <w:proofErr w:type="spellStart"/>
      <w:r w:rsidRPr="00E508A6">
        <w:rPr>
          <w:color w:val="auto"/>
          <w:kern w:val="2"/>
          <w14:ligatures w14:val="standardContextual"/>
        </w:rPr>
        <w:t>Megaday</w:t>
      </w:r>
      <w:proofErr w:type="spellEnd"/>
      <w:r w:rsidRPr="00E508A6">
        <w:rPr>
          <w:color w:val="auto"/>
          <w:kern w:val="2"/>
          <w14:ligatures w14:val="standardContextual"/>
        </w:rPr>
        <w:t xml:space="preserve"> which was expected to raise around £20000 for </w:t>
      </w:r>
      <w:proofErr w:type="spellStart"/>
      <w:r w:rsidRPr="00E508A6">
        <w:rPr>
          <w:color w:val="auto"/>
          <w:kern w:val="2"/>
          <w14:ligatures w14:val="standardContextual"/>
        </w:rPr>
        <w:t>Velindre</w:t>
      </w:r>
      <w:proofErr w:type="spellEnd"/>
      <w:r w:rsidRPr="00E508A6">
        <w:rPr>
          <w:color w:val="auto"/>
          <w:kern w:val="2"/>
          <w14:ligatures w14:val="standardContextual"/>
        </w:rPr>
        <w:t xml:space="preserve"> Hospital</w:t>
      </w:r>
    </w:p>
    <w:p w14:paraId="5F43B7A5" w14:textId="77777777" w:rsidR="00E508A6" w:rsidRPr="00E508A6" w:rsidRDefault="00E508A6" w:rsidP="00E508A6">
      <w:pPr>
        <w:numPr>
          <w:ilvl w:val="0"/>
          <w:numId w:val="3"/>
        </w:numPr>
        <w:contextualSpacing/>
        <w:rPr>
          <w:color w:val="auto"/>
          <w:kern w:val="2"/>
          <w14:ligatures w14:val="standardContextual"/>
        </w:rPr>
      </w:pPr>
      <w:r w:rsidRPr="00E508A6">
        <w:rPr>
          <w:color w:val="auto"/>
          <w:kern w:val="2"/>
          <w14:ligatures w14:val="standardContextual"/>
        </w:rPr>
        <w:t>Caerphilly Bowling Club 80</w:t>
      </w:r>
      <w:r w:rsidRPr="00E508A6">
        <w:rPr>
          <w:color w:val="auto"/>
          <w:kern w:val="2"/>
          <w:vertAlign w:val="superscript"/>
          <w14:ligatures w14:val="standardContextual"/>
        </w:rPr>
        <w:t>th</w:t>
      </w:r>
      <w:r w:rsidRPr="00E508A6">
        <w:rPr>
          <w:color w:val="auto"/>
          <w:kern w:val="2"/>
          <w14:ligatures w14:val="standardContextual"/>
        </w:rPr>
        <w:t xml:space="preserve"> birthday </w:t>
      </w:r>
    </w:p>
    <w:p w14:paraId="43E916B9" w14:textId="77777777" w:rsidR="00E508A6" w:rsidRPr="00E508A6" w:rsidRDefault="00E508A6" w:rsidP="00E508A6">
      <w:pPr>
        <w:numPr>
          <w:ilvl w:val="0"/>
          <w:numId w:val="3"/>
        </w:numPr>
        <w:contextualSpacing/>
        <w:rPr>
          <w:color w:val="auto"/>
          <w:kern w:val="2"/>
          <w14:ligatures w14:val="standardContextual"/>
        </w:rPr>
      </w:pPr>
      <w:r w:rsidRPr="00E508A6">
        <w:rPr>
          <w:color w:val="auto"/>
          <w:kern w:val="2"/>
          <w14:ligatures w14:val="standardContextual"/>
        </w:rPr>
        <w:t>Started the Castle to Castle Fun Run</w:t>
      </w:r>
    </w:p>
    <w:p w14:paraId="6019929E" w14:textId="77777777" w:rsidR="00E508A6" w:rsidRDefault="00E508A6" w:rsidP="004C64CF">
      <w:pPr>
        <w:numPr>
          <w:ilvl w:val="0"/>
          <w:numId w:val="3"/>
        </w:numPr>
        <w:spacing w:after="0" w:line="240" w:lineRule="auto"/>
        <w:contextualSpacing/>
        <w:rPr>
          <w:color w:val="auto"/>
          <w:kern w:val="2"/>
          <w14:ligatures w14:val="standardContextual"/>
        </w:rPr>
      </w:pPr>
      <w:r w:rsidRPr="00E508A6">
        <w:rPr>
          <w:color w:val="auto"/>
          <w:kern w:val="2"/>
          <w14:ligatures w14:val="standardContextual"/>
        </w:rPr>
        <w:t xml:space="preserve">Attendance at the Tour of Britain </w:t>
      </w:r>
    </w:p>
    <w:p w14:paraId="0B7A13BC" w14:textId="77777777" w:rsidR="004C64CF" w:rsidRDefault="004C64CF" w:rsidP="004C64CF">
      <w:pPr>
        <w:spacing w:after="0" w:line="240" w:lineRule="auto"/>
        <w:ind w:left="1080"/>
        <w:contextualSpacing/>
        <w:rPr>
          <w:color w:val="auto"/>
          <w:kern w:val="2"/>
          <w14:ligatures w14:val="standardContextual"/>
        </w:rPr>
      </w:pPr>
    </w:p>
    <w:p w14:paraId="0087C12E" w14:textId="7485F5DF" w:rsidR="00044008" w:rsidRDefault="002B3956" w:rsidP="004C64CF">
      <w:pPr>
        <w:spacing w:after="0" w:line="240" w:lineRule="auto"/>
        <w:ind w:left="-709"/>
        <w:rPr>
          <w:b/>
          <w:bCs/>
          <w:color w:val="auto"/>
          <w:kern w:val="2"/>
          <w:u w:val="single"/>
          <w14:ligatures w14:val="standardContextual"/>
        </w:rPr>
      </w:pPr>
      <w:r>
        <w:rPr>
          <w:b/>
          <w:bCs/>
          <w:color w:val="auto"/>
          <w:kern w:val="2"/>
          <w14:ligatures w14:val="standardContextual"/>
        </w:rPr>
        <w:t>5</w:t>
      </w:r>
      <w:r w:rsidR="00FF1065">
        <w:rPr>
          <w:b/>
          <w:bCs/>
          <w:color w:val="auto"/>
          <w:kern w:val="2"/>
          <w14:ligatures w14:val="standardContextual"/>
        </w:rPr>
        <w:t>0</w:t>
      </w:r>
      <w:r w:rsidR="005323D1">
        <w:rPr>
          <w:b/>
          <w:bCs/>
          <w:color w:val="auto"/>
          <w:kern w:val="2"/>
          <w14:ligatures w14:val="standardContextual"/>
        </w:rPr>
        <w:tab/>
      </w:r>
      <w:r w:rsidR="005323D1" w:rsidRPr="00044008">
        <w:rPr>
          <w:b/>
          <w:bCs/>
          <w:color w:val="auto"/>
          <w:kern w:val="2"/>
          <w:u w:val="single"/>
          <w14:ligatures w14:val="standardContextual"/>
        </w:rPr>
        <w:t>ENVIRONMENTAL MATTERS</w:t>
      </w:r>
    </w:p>
    <w:p w14:paraId="5D4D6573" w14:textId="77777777" w:rsidR="004C64CF" w:rsidRPr="00044008" w:rsidRDefault="004C64CF" w:rsidP="004C64CF">
      <w:pPr>
        <w:spacing w:after="0" w:line="240" w:lineRule="auto"/>
        <w:ind w:left="-709"/>
        <w:rPr>
          <w:b/>
          <w:bCs/>
          <w:color w:val="auto"/>
          <w:kern w:val="2"/>
          <w:u w:val="single"/>
          <w14:ligatures w14:val="standardContextual"/>
        </w:rPr>
      </w:pPr>
    </w:p>
    <w:p w14:paraId="000B21CB" w14:textId="77777777" w:rsidR="00AA3BFA" w:rsidRPr="00AA3BFA" w:rsidRDefault="00AA3BFA" w:rsidP="00AA3BFA">
      <w:pPr>
        <w:rPr>
          <w:color w:val="auto"/>
          <w:kern w:val="2"/>
          <w14:ligatures w14:val="standardContextual"/>
        </w:rPr>
      </w:pPr>
      <w:r w:rsidRPr="00AA3BFA">
        <w:rPr>
          <w:color w:val="auto"/>
          <w:kern w:val="2"/>
          <w14:ligatures w14:val="standardContextual"/>
        </w:rPr>
        <w:t>Concern was raised about the difficulty of getting information from CCBC about cleansing arrangements in the town. It was noted that a mini sweeper had been re- introduced.</w:t>
      </w:r>
    </w:p>
    <w:p w14:paraId="7CE14397" w14:textId="4C90E709" w:rsidR="00044008" w:rsidRDefault="002B3956" w:rsidP="00044008">
      <w:pPr>
        <w:ind w:left="-709"/>
        <w:rPr>
          <w:b/>
          <w:bCs/>
          <w:color w:val="auto"/>
          <w:kern w:val="2"/>
          <w:u w:val="single"/>
          <w14:ligatures w14:val="standardContextual"/>
        </w:rPr>
      </w:pPr>
      <w:r>
        <w:rPr>
          <w:b/>
          <w:bCs/>
          <w:color w:val="auto"/>
          <w:kern w:val="2"/>
          <w14:ligatures w14:val="standardContextual"/>
        </w:rPr>
        <w:t>5</w:t>
      </w:r>
      <w:r w:rsidR="00FF1065">
        <w:rPr>
          <w:b/>
          <w:bCs/>
          <w:color w:val="auto"/>
          <w:kern w:val="2"/>
          <w14:ligatures w14:val="standardContextual"/>
        </w:rPr>
        <w:t>1</w:t>
      </w:r>
      <w:r w:rsidR="005323D1">
        <w:rPr>
          <w:b/>
          <w:bCs/>
          <w:color w:val="auto"/>
          <w:kern w:val="2"/>
          <w14:ligatures w14:val="standardContextual"/>
        </w:rPr>
        <w:tab/>
      </w:r>
      <w:r w:rsidR="00E30DD9" w:rsidRPr="00044008">
        <w:rPr>
          <w:b/>
          <w:bCs/>
          <w:color w:val="auto"/>
          <w:kern w:val="2"/>
          <w:u w:val="single"/>
          <w14:ligatures w14:val="standardContextual"/>
        </w:rPr>
        <w:t>TOWN CLERK’S REPORTS</w:t>
      </w:r>
    </w:p>
    <w:p w14:paraId="2A633553" w14:textId="77777777" w:rsidR="00DB7F25" w:rsidRPr="00DB7F25" w:rsidRDefault="00DB7F25" w:rsidP="00DB7F25">
      <w:pPr>
        <w:rPr>
          <w:color w:val="auto"/>
          <w:kern w:val="2"/>
          <w:u w:val="single"/>
          <w14:ligatures w14:val="standardContextual"/>
        </w:rPr>
      </w:pPr>
      <w:r w:rsidRPr="00DB7F25">
        <w:rPr>
          <w:color w:val="auto"/>
          <w:kern w:val="2"/>
          <w:u w:val="single"/>
          <w14:ligatures w14:val="standardContextual"/>
        </w:rPr>
        <w:t>1 Tender for the installation, removal, and storage of Christmas Lights</w:t>
      </w:r>
    </w:p>
    <w:p w14:paraId="247E2D80" w14:textId="77777777" w:rsidR="00855B1C" w:rsidRDefault="00DB7F25" w:rsidP="00DB7F25">
      <w:pPr>
        <w:rPr>
          <w:color w:val="auto"/>
          <w:kern w:val="2"/>
          <w14:ligatures w14:val="standardContextual"/>
        </w:rPr>
      </w:pPr>
      <w:r w:rsidRPr="00DB7F25">
        <w:rPr>
          <w:color w:val="auto"/>
          <w:kern w:val="2"/>
          <w14:ligatures w14:val="standardContextual"/>
        </w:rPr>
        <w:t xml:space="preserve">Two tenders had been received. There was a price difference of 215% between the two tenders and the company submitting the higher price had failed to supply all the information requested. The company with the lowest price had also tendered the supply </w:t>
      </w:r>
    </w:p>
    <w:p w14:paraId="13D60AB8" w14:textId="77777777" w:rsidR="00855B1C" w:rsidRDefault="00855B1C" w:rsidP="00DB7F25">
      <w:pPr>
        <w:rPr>
          <w:color w:val="auto"/>
          <w:kern w:val="2"/>
          <w14:ligatures w14:val="standardContextual"/>
        </w:rPr>
      </w:pPr>
    </w:p>
    <w:p w14:paraId="00E1EB3A" w14:textId="77777777" w:rsidR="00855B1C" w:rsidRDefault="00855B1C" w:rsidP="00DB7F25">
      <w:pPr>
        <w:rPr>
          <w:color w:val="auto"/>
          <w:kern w:val="2"/>
          <w14:ligatures w14:val="standardContextual"/>
        </w:rPr>
      </w:pPr>
    </w:p>
    <w:p w14:paraId="4F8BA3C4" w14:textId="1565E3D4" w:rsidR="00470675" w:rsidRDefault="00DB7F25" w:rsidP="003D2E2D">
      <w:pPr>
        <w:spacing w:after="0" w:line="240" w:lineRule="auto"/>
        <w:rPr>
          <w:color w:val="auto"/>
          <w:kern w:val="2"/>
          <w14:ligatures w14:val="standardContextual"/>
        </w:rPr>
      </w:pPr>
      <w:r w:rsidRPr="00DB7F25">
        <w:rPr>
          <w:color w:val="auto"/>
          <w:kern w:val="2"/>
          <w14:ligatures w14:val="standardContextual"/>
        </w:rPr>
        <w:t xml:space="preserve">of a Christmas Tree. It was noted that lamp post WT922 in the </w:t>
      </w:r>
      <w:proofErr w:type="spellStart"/>
      <w:r w:rsidRPr="00DB7F25">
        <w:rPr>
          <w:color w:val="auto"/>
          <w:kern w:val="2"/>
          <w14:ligatures w14:val="standardContextual"/>
        </w:rPr>
        <w:t>Twyn</w:t>
      </w:r>
      <w:proofErr w:type="spellEnd"/>
      <w:r w:rsidRPr="00DB7F25">
        <w:rPr>
          <w:color w:val="auto"/>
          <w:kern w:val="2"/>
          <w14:ligatures w14:val="standardContextual"/>
        </w:rPr>
        <w:t xml:space="preserve"> car park will be </w:t>
      </w:r>
    </w:p>
    <w:p w14:paraId="0CC15EBE" w14:textId="77777777" w:rsidR="000E6966" w:rsidRDefault="00DB7F25" w:rsidP="003D2E2D">
      <w:pPr>
        <w:spacing w:after="0" w:line="240" w:lineRule="auto"/>
        <w:rPr>
          <w:color w:val="auto"/>
          <w:kern w:val="2"/>
          <w14:ligatures w14:val="standardContextual"/>
        </w:rPr>
      </w:pPr>
      <w:r w:rsidRPr="00DB7F25">
        <w:rPr>
          <w:color w:val="auto"/>
          <w:kern w:val="2"/>
          <w14:ligatures w14:val="standardContextual"/>
        </w:rPr>
        <w:t>removed from the contract as this column was required for the installation of the free</w:t>
      </w:r>
    </w:p>
    <w:p w14:paraId="3B018B84" w14:textId="715C4B3A" w:rsidR="00DB7F25" w:rsidRDefault="00DB7F25" w:rsidP="003D2E2D">
      <w:pPr>
        <w:spacing w:after="0" w:line="240" w:lineRule="auto"/>
        <w:rPr>
          <w:color w:val="auto"/>
          <w:kern w:val="2"/>
          <w14:ligatures w14:val="standardContextual"/>
        </w:rPr>
      </w:pPr>
      <w:proofErr w:type="spellStart"/>
      <w:r w:rsidRPr="00DB7F25">
        <w:rPr>
          <w:color w:val="auto"/>
          <w:kern w:val="2"/>
          <w14:ligatures w14:val="standardContextual"/>
        </w:rPr>
        <w:t>wi</w:t>
      </w:r>
      <w:proofErr w:type="spellEnd"/>
      <w:r w:rsidRPr="00DB7F25">
        <w:rPr>
          <w:color w:val="auto"/>
          <w:kern w:val="2"/>
          <w14:ligatures w14:val="standardContextual"/>
        </w:rPr>
        <w:t xml:space="preserve"> fi in the town centre. </w:t>
      </w:r>
    </w:p>
    <w:p w14:paraId="56A66AE6" w14:textId="77777777" w:rsidR="003D2E2D" w:rsidRPr="00DB7F25" w:rsidRDefault="003D2E2D" w:rsidP="003D2E2D">
      <w:pPr>
        <w:spacing w:after="0" w:line="240" w:lineRule="auto"/>
        <w:rPr>
          <w:color w:val="auto"/>
          <w:kern w:val="2"/>
          <w14:ligatures w14:val="standardContextual"/>
        </w:rPr>
      </w:pPr>
    </w:p>
    <w:p w14:paraId="4552230A" w14:textId="77777777" w:rsidR="00DB7F25" w:rsidRPr="00DB7F25" w:rsidRDefault="00DB7F25" w:rsidP="00DB7F25">
      <w:pPr>
        <w:rPr>
          <w:color w:val="auto"/>
          <w:kern w:val="2"/>
          <w14:ligatures w14:val="standardContextual"/>
        </w:rPr>
      </w:pPr>
      <w:r w:rsidRPr="00DB7F25">
        <w:rPr>
          <w:color w:val="auto"/>
          <w:kern w:val="2"/>
          <w14:ligatures w14:val="standardContextual"/>
        </w:rPr>
        <w:t>It was resolved:</w:t>
      </w:r>
    </w:p>
    <w:p w14:paraId="7B171989" w14:textId="77777777" w:rsidR="00DB7F25" w:rsidRPr="00DB7F25" w:rsidRDefault="00DB7F25" w:rsidP="00DB7F25">
      <w:pPr>
        <w:rPr>
          <w:color w:val="auto"/>
          <w:kern w:val="2"/>
          <w14:ligatures w14:val="standardContextual"/>
        </w:rPr>
      </w:pPr>
      <w:r w:rsidRPr="00DB7F25">
        <w:rPr>
          <w:color w:val="auto"/>
          <w:kern w:val="2"/>
          <w14:ligatures w14:val="standardContextual"/>
        </w:rPr>
        <w:t>1 To award the tender for the installation, removal, and storage of the Christmas Lights to Elsbury Access Platforms in the sum of £4771-80 +vat for 2023 which includes for 9 motifs on Crescent Road, and with the option to extend for a further two years (2024 and 2025).</w:t>
      </w:r>
    </w:p>
    <w:p w14:paraId="403B93FB" w14:textId="77777777" w:rsidR="00DB7F25" w:rsidRPr="00DB7F25" w:rsidRDefault="00DB7F25" w:rsidP="00DB7F25">
      <w:pPr>
        <w:rPr>
          <w:color w:val="auto"/>
          <w:kern w:val="2"/>
          <w14:ligatures w14:val="standardContextual"/>
        </w:rPr>
      </w:pPr>
      <w:r w:rsidRPr="00DB7F25">
        <w:rPr>
          <w:color w:val="auto"/>
          <w:kern w:val="2"/>
          <w14:ligatures w14:val="standardContextual"/>
        </w:rPr>
        <w:t>2 That the contract should include the supply, erection, and removal of a 25ft Christmas Tree at an additional cost pf £1580 for 2023.</w:t>
      </w:r>
    </w:p>
    <w:p w14:paraId="48A8DDB9" w14:textId="77777777" w:rsidR="00DB7F25" w:rsidRPr="00DB7F25" w:rsidRDefault="00DB7F25" w:rsidP="00DB7F25">
      <w:pPr>
        <w:rPr>
          <w:color w:val="auto"/>
          <w:kern w:val="2"/>
          <w14:ligatures w14:val="standardContextual"/>
        </w:rPr>
      </w:pPr>
      <w:r w:rsidRPr="00DB7F25">
        <w:rPr>
          <w:color w:val="auto"/>
          <w:kern w:val="2"/>
          <w14:ligatures w14:val="standardContextual"/>
        </w:rPr>
        <w:t>3 To note the call out charge of £65 for the first hour and £35 per hour thereafter was additional to the tender sum in recommendation 1.</w:t>
      </w:r>
    </w:p>
    <w:p w14:paraId="19B5A606" w14:textId="77777777" w:rsidR="00DB7F25" w:rsidRPr="00DB7F25" w:rsidRDefault="00DB7F25" w:rsidP="00DB7F25">
      <w:pPr>
        <w:rPr>
          <w:color w:val="auto"/>
          <w:kern w:val="2"/>
          <w:u w:val="single"/>
          <w14:ligatures w14:val="standardContextual"/>
        </w:rPr>
      </w:pPr>
      <w:r w:rsidRPr="00DB7F25">
        <w:rPr>
          <w:color w:val="auto"/>
          <w:kern w:val="2"/>
          <w:u w:val="single"/>
          <w14:ligatures w14:val="standardContextual"/>
        </w:rPr>
        <w:t>2 Financial Regulations</w:t>
      </w:r>
    </w:p>
    <w:p w14:paraId="68AF00E7" w14:textId="77777777" w:rsidR="00DB7F25" w:rsidRPr="00DB7F25" w:rsidRDefault="00DB7F25" w:rsidP="00DB7F25">
      <w:pPr>
        <w:rPr>
          <w:color w:val="auto"/>
          <w:kern w:val="2"/>
          <w14:ligatures w14:val="standardContextual"/>
        </w:rPr>
      </w:pPr>
      <w:r w:rsidRPr="00DB7F25">
        <w:rPr>
          <w:color w:val="auto"/>
          <w:kern w:val="2"/>
          <w14:ligatures w14:val="standardContextual"/>
        </w:rPr>
        <w:t>Community and Town Councils are entrusted with the management of public funds and assets. All councils should have appropriate financial governance arrangements in place to ensure the security of these resources and to ensure that they achieve economy, efficiency and effectiveness in the use of those resources.</w:t>
      </w:r>
    </w:p>
    <w:p w14:paraId="1CC29E1F" w14:textId="77777777" w:rsidR="00DB7F25" w:rsidRPr="00DB7F25" w:rsidRDefault="00DB7F25" w:rsidP="00DB7F25">
      <w:pPr>
        <w:rPr>
          <w:color w:val="auto"/>
          <w:kern w:val="2"/>
          <w14:ligatures w14:val="standardContextual"/>
        </w:rPr>
      </w:pPr>
      <w:r w:rsidRPr="00DB7F25">
        <w:rPr>
          <w:color w:val="auto"/>
          <w:kern w:val="2"/>
          <w14:ligatures w14:val="standardContextual"/>
        </w:rPr>
        <w:t>The financial regulations have been comprehensively reviewed and in light of inflation since they were adopted in 2011 procurement thresholds have been raised.</w:t>
      </w:r>
    </w:p>
    <w:p w14:paraId="7138DCEE" w14:textId="77777777" w:rsidR="00DB7F25" w:rsidRPr="00DB7F25" w:rsidRDefault="00DB7F25" w:rsidP="00DB7F25">
      <w:pPr>
        <w:rPr>
          <w:color w:val="auto"/>
          <w:kern w:val="2"/>
          <w14:ligatures w14:val="standardContextual"/>
        </w:rPr>
      </w:pPr>
      <w:r w:rsidRPr="00DB7F25">
        <w:rPr>
          <w:color w:val="auto"/>
          <w:kern w:val="2"/>
          <w14:ligatures w14:val="standardContextual"/>
        </w:rPr>
        <w:t>It was resolved to adopt the updated Financial Regulations and to publish them on the website.</w:t>
      </w:r>
    </w:p>
    <w:p w14:paraId="2D809637" w14:textId="77777777" w:rsidR="00DB7F25" w:rsidRPr="00DB7F25" w:rsidRDefault="00DB7F25" w:rsidP="00DB7F25">
      <w:pPr>
        <w:rPr>
          <w:color w:val="auto"/>
          <w:kern w:val="2"/>
          <w:u w:val="single"/>
          <w14:ligatures w14:val="standardContextual"/>
        </w:rPr>
      </w:pPr>
      <w:r w:rsidRPr="00DB7F25">
        <w:rPr>
          <w:color w:val="auto"/>
          <w:kern w:val="2"/>
          <w:u w:val="single"/>
          <w14:ligatures w14:val="standardContextual"/>
        </w:rPr>
        <w:t>3 Health and Safety Policy Statement</w:t>
      </w:r>
    </w:p>
    <w:p w14:paraId="390F8A48" w14:textId="77777777" w:rsidR="00DB7F25" w:rsidRPr="00DB7F25" w:rsidRDefault="00DB7F25" w:rsidP="00DB7F25">
      <w:pPr>
        <w:rPr>
          <w:color w:val="auto"/>
          <w:kern w:val="2"/>
          <w14:ligatures w14:val="standardContextual"/>
        </w:rPr>
      </w:pPr>
      <w:r w:rsidRPr="00DB7F25">
        <w:rPr>
          <w:color w:val="auto"/>
          <w:kern w:val="2"/>
          <w14:ligatures w14:val="standardContextual"/>
        </w:rPr>
        <w:t>The Town Council has an overall responsibility for health and safety as a corporate body. The application of The Finance and Governance Toolkit Health Check had identified the absence of a Policy Statement.</w:t>
      </w:r>
    </w:p>
    <w:p w14:paraId="2438BEE1" w14:textId="77777777" w:rsidR="00DB7F25" w:rsidRPr="00DB7F25" w:rsidRDefault="00DB7F25" w:rsidP="00DB7F25">
      <w:pPr>
        <w:rPr>
          <w:color w:val="auto"/>
          <w:kern w:val="2"/>
          <w14:ligatures w14:val="standardContextual"/>
        </w:rPr>
      </w:pPr>
      <w:r w:rsidRPr="00DB7F25">
        <w:rPr>
          <w:color w:val="auto"/>
          <w:kern w:val="2"/>
          <w14:ligatures w14:val="standardContextual"/>
        </w:rPr>
        <w:t>It was resolved to adopt the Health and Safety Policy Statement and publish on the website.</w:t>
      </w:r>
    </w:p>
    <w:p w14:paraId="2FFF8599" w14:textId="77777777" w:rsidR="00DB7F25" w:rsidRPr="00DB7F25" w:rsidRDefault="00DB7F25" w:rsidP="00DB7F25">
      <w:pPr>
        <w:rPr>
          <w:color w:val="auto"/>
          <w:kern w:val="2"/>
          <w:u w:val="single"/>
          <w14:ligatures w14:val="standardContextual"/>
        </w:rPr>
      </w:pPr>
      <w:r w:rsidRPr="00DB7F25">
        <w:rPr>
          <w:color w:val="auto"/>
          <w:kern w:val="2"/>
          <w:u w:val="single"/>
          <w14:ligatures w14:val="standardContextual"/>
        </w:rPr>
        <w:t>4 Business Continuity Plan</w:t>
      </w:r>
    </w:p>
    <w:p w14:paraId="78B4F979" w14:textId="77777777" w:rsidR="00DB7F25" w:rsidRPr="00DB7F25" w:rsidRDefault="00DB7F25" w:rsidP="00DB7F25">
      <w:pPr>
        <w:rPr>
          <w:color w:val="auto"/>
          <w:kern w:val="2"/>
          <w14:ligatures w14:val="standardContextual"/>
        </w:rPr>
      </w:pPr>
      <w:r w:rsidRPr="00DB7F25">
        <w:rPr>
          <w:color w:val="auto"/>
          <w:kern w:val="2"/>
          <w14:ligatures w14:val="standardContextual"/>
        </w:rPr>
        <w:t xml:space="preserve">The application of The Finance and Governance Toolkit Health Check had identified the absence of a Business Continuity Plan. The Town Council does not deliver any direct services and therefore any disruption by whatever cause will have minimal impact on the public. The biggest risk to business continuity is the </w:t>
      </w:r>
      <w:proofErr w:type="spellStart"/>
      <w:r w:rsidRPr="00DB7F25">
        <w:rPr>
          <w:color w:val="auto"/>
          <w:kern w:val="2"/>
          <w14:ligatures w14:val="standardContextual"/>
        </w:rPr>
        <w:t>non availability</w:t>
      </w:r>
      <w:proofErr w:type="spellEnd"/>
      <w:r w:rsidRPr="00DB7F25">
        <w:rPr>
          <w:color w:val="auto"/>
          <w:kern w:val="2"/>
          <w14:ligatures w14:val="standardContextual"/>
        </w:rPr>
        <w:t xml:space="preserve"> of the Town Clerk due to an unplanned extended period of absence. The Town Council is unable to legally fulfil its responsibilities as a public body without a Proper Officer and S151 Responsible Financial Officer, both statutory functions performed by the Town Clerk.</w:t>
      </w:r>
    </w:p>
    <w:p w14:paraId="51D38E51" w14:textId="77777777" w:rsidR="00DB7F25" w:rsidRDefault="00DB7F25" w:rsidP="00DB7F25">
      <w:pPr>
        <w:rPr>
          <w:color w:val="auto"/>
          <w:kern w:val="2"/>
          <w14:ligatures w14:val="standardContextual"/>
        </w:rPr>
      </w:pPr>
      <w:r w:rsidRPr="00DB7F25">
        <w:rPr>
          <w:color w:val="auto"/>
          <w:kern w:val="2"/>
          <w14:ligatures w14:val="standardContextual"/>
        </w:rPr>
        <w:t>It was resolved to adopt the Business Continuity Plan and publish on the website.</w:t>
      </w:r>
    </w:p>
    <w:p w14:paraId="609624E0" w14:textId="77777777" w:rsidR="00D73A86" w:rsidRDefault="00D73A86" w:rsidP="00DB7F25">
      <w:pPr>
        <w:rPr>
          <w:color w:val="auto"/>
          <w:kern w:val="2"/>
          <w14:ligatures w14:val="standardContextual"/>
        </w:rPr>
      </w:pPr>
    </w:p>
    <w:p w14:paraId="6B6C7115" w14:textId="77777777" w:rsidR="00D73A86" w:rsidRDefault="00D73A86" w:rsidP="00DB7F25">
      <w:pPr>
        <w:rPr>
          <w:color w:val="auto"/>
          <w:kern w:val="2"/>
          <w14:ligatures w14:val="standardContextual"/>
        </w:rPr>
      </w:pPr>
    </w:p>
    <w:p w14:paraId="08541295" w14:textId="77777777" w:rsidR="00D73A86" w:rsidRDefault="00D73A86" w:rsidP="00DB7F25">
      <w:pPr>
        <w:rPr>
          <w:color w:val="auto"/>
          <w:kern w:val="2"/>
          <w14:ligatures w14:val="standardContextual"/>
        </w:rPr>
      </w:pPr>
    </w:p>
    <w:p w14:paraId="34B7C786" w14:textId="77777777" w:rsidR="00D73A86" w:rsidRDefault="00D73A86" w:rsidP="00DB7F25">
      <w:pPr>
        <w:rPr>
          <w:color w:val="auto"/>
          <w:kern w:val="2"/>
          <w14:ligatures w14:val="standardContextual"/>
        </w:rPr>
      </w:pPr>
    </w:p>
    <w:p w14:paraId="61AD7700" w14:textId="77777777" w:rsidR="00D73A86" w:rsidRPr="00DB7F25" w:rsidRDefault="00D73A86" w:rsidP="00DB7F25">
      <w:pPr>
        <w:rPr>
          <w:color w:val="auto"/>
          <w:kern w:val="2"/>
          <w14:ligatures w14:val="standardContextual"/>
        </w:rPr>
      </w:pPr>
    </w:p>
    <w:p w14:paraId="3C07A0E7" w14:textId="77777777" w:rsidR="00DB7F25" w:rsidRPr="00DB7F25" w:rsidRDefault="00DB7F25" w:rsidP="00DB7F25">
      <w:pPr>
        <w:rPr>
          <w:color w:val="auto"/>
          <w:kern w:val="2"/>
          <w:u w:val="single"/>
          <w14:ligatures w14:val="standardContextual"/>
        </w:rPr>
      </w:pPr>
      <w:r w:rsidRPr="00DB7F25">
        <w:rPr>
          <w:color w:val="auto"/>
          <w:kern w:val="2"/>
          <w:u w:val="single"/>
          <w14:ligatures w14:val="standardContextual"/>
        </w:rPr>
        <w:t>5 Document Retention and Disposal Policy</w:t>
      </w:r>
    </w:p>
    <w:p w14:paraId="0BB491D7" w14:textId="77777777" w:rsidR="00DB7F25" w:rsidRPr="00DB7F25" w:rsidRDefault="00DB7F25" w:rsidP="00DB7F25">
      <w:pPr>
        <w:rPr>
          <w:color w:val="auto"/>
          <w:kern w:val="2"/>
          <w14:ligatures w14:val="standardContextual"/>
        </w:rPr>
      </w:pPr>
      <w:r w:rsidRPr="00DB7F25">
        <w:rPr>
          <w:color w:val="auto"/>
          <w:kern w:val="2"/>
          <w14:ligatures w14:val="standardContextual"/>
        </w:rPr>
        <w:t xml:space="preserve">File records are created and maintained in electronic and paper form. However information should only be retained where it is essential and for the correct amount of time. The application of The Finance and Governance Toolkit Health Check has identified the absence of a Policy Statement. </w:t>
      </w:r>
    </w:p>
    <w:p w14:paraId="294BA95E" w14:textId="77777777" w:rsidR="00DB7F25" w:rsidRPr="00DB7F25" w:rsidRDefault="00DB7F25" w:rsidP="00DB7F25">
      <w:pPr>
        <w:rPr>
          <w:color w:val="auto"/>
          <w:kern w:val="2"/>
          <w14:ligatures w14:val="standardContextual"/>
        </w:rPr>
      </w:pPr>
      <w:r w:rsidRPr="00DB7F25">
        <w:rPr>
          <w:color w:val="auto"/>
          <w:kern w:val="2"/>
          <w14:ligatures w14:val="standardContextual"/>
        </w:rPr>
        <w:t>It was resolved to adopt the Document Retention and Disposal Policy and publish on the website.</w:t>
      </w:r>
    </w:p>
    <w:p w14:paraId="7C70F55A" w14:textId="1620498B" w:rsidR="00044008" w:rsidRDefault="002B3956" w:rsidP="00044008">
      <w:pPr>
        <w:ind w:left="-709"/>
        <w:rPr>
          <w:b/>
          <w:bCs/>
          <w:color w:val="auto"/>
          <w:kern w:val="2"/>
          <w:u w:val="single"/>
          <w14:ligatures w14:val="standardContextual"/>
        </w:rPr>
      </w:pPr>
      <w:r>
        <w:rPr>
          <w:b/>
          <w:bCs/>
          <w:color w:val="auto"/>
          <w:kern w:val="2"/>
          <w14:ligatures w14:val="standardContextual"/>
        </w:rPr>
        <w:t>5</w:t>
      </w:r>
      <w:r w:rsidR="00D73A86">
        <w:rPr>
          <w:b/>
          <w:bCs/>
          <w:color w:val="auto"/>
          <w:kern w:val="2"/>
          <w14:ligatures w14:val="standardContextual"/>
        </w:rPr>
        <w:t>2</w:t>
      </w:r>
      <w:r w:rsidR="005323D1">
        <w:rPr>
          <w:b/>
          <w:bCs/>
          <w:color w:val="auto"/>
          <w:kern w:val="2"/>
          <w14:ligatures w14:val="standardContextual"/>
        </w:rPr>
        <w:tab/>
      </w:r>
      <w:r w:rsidR="00135045" w:rsidRPr="00044008">
        <w:rPr>
          <w:b/>
          <w:bCs/>
          <w:color w:val="auto"/>
          <w:kern w:val="2"/>
          <w:u w:val="single"/>
          <w14:ligatures w14:val="standardContextual"/>
        </w:rPr>
        <w:t>PLANNING MATTERS</w:t>
      </w:r>
    </w:p>
    <w:p w14:paraId="537FB7D8" w14:textId="77777777" w:rsidR="005F79A9" w:rsidRPr="005F79A9" w:rsidRDefault="005F79A9" w:rsidP="005F79A9">
      <w:pPr>
        <w:rPr>
          <w:color w:val="auto"/>
          <w:kern w:val="2"/>
          <w14:ligatures w14:val="standardContextual"/>
        </w:rPr>
      </w:pPr>
      <w:r w:rsidRPr="005F79A9">
        <w:rPr>
          <w:color w:val="auto"/>
          <w:kern w:val="2"/>
          <w14:ligatures w14:val="standardContextual"/>
        </w:rPr>
        <w:t>A list of all the planning applications received since the last Town Council in July 2023 was included in the agenda as confirmation of consultation by the Local Planning Authority. The applications are now circulated as soon as received on an individual basis from CCBC and it is for Members to identify any matters they wish to raise before the expiry of the 21 day consultation period.</w:t>
      </w:r>
    </w:p>
    <w:p w14:paraId="65BCC1FE" w14:textId="77777777" w:rsidR="005F79A9" w:rsidRPr="005F79A9" w:rsidRDefault="005F79A9" w:rsidP="005F79A9">
      <w:pPr>
        <w:rPr>
          <w:color w:val="auto"/>
          <w:kern w:val="2"/>
          <w14:ligatures w14:val="standardContextual"/>
        </w:rPr>
      </w:pPr>
      <w:r w:rsidRPr="005F79A9">
        <w:rPr>
          <w:color w:val="auto"/>
          <w:kern w:val="2"/>
          <w14:ligatures w14:val="standardContextual"/>
        </w:rPr>
        <w:t>It was resolved to object to application 23/0606/COU as the proposal for the HMO was considered unsuitable for the terrace property and would have an adverse effect on the residential amenity of the area.</w:t>
      </w:r>
    </w:p>
    <w:p w14:paraId="24A2FB2B" w14:textId="0C495752" w:rsidR="00044008" w:rsidRDefault="002B3956" w:rsidP="00044008">
      <w:pPr>
        <w:ind w:left="-709"/>
        <w:rPr>
          <w:b/>
          <w:bCs/>
          <w:color w:val="auto"/>
          <w:kern w:val="2"/>
          <w:u w:val="single"/>
          <w14:ligatures w14:val="standardContextual"/>
        </w:rPr>
      </w:pPr>
      <w:r>
        <w:rPr>
          <w:b/>
          <w:bCs/>
          <w:color w:val="auto"/>
          <w:kern w:val="2"/>
          <w14:ligatures w14:val="standardContextual"/>
        </w:rPr>
        <w:t>5</w:t>
      </w:r>
      <w:r w:rsidR="005F79A9">
        <w:rPr>
          <w:b/>
          <w:bCs/>
          <w:color w:val="auto"/>
          <w:kern w:val="2"/>
          <w14:ligatures w14:val="standardContextual"/>
        </w:rPr>
        <w:t>3</w:t>
      </w:r>
      <w:r w:rsidR="00044008" w:rsidRPr="00044008">
        <w:rPr>
          <w:b/>
          <w:bCs/>
          <w:color w:val="auto"/>
          <w:kern w:val="2"/>
          <w14:ligatures w14:val="standardContextual"/>
        </w:rPr>
        <w:t xml:space="preserve"> </w:t>
      </w:r>
      <w:r w:rsidR="005323D1">
        <w:rPr>
          <w:b/>
          <w:bCs/>
          <w:color w:val="auto"/>
          <w:kern w:val="2"/>
          <w14:ligatures w14:val="standardContextual"/>
        </w:rPr>
        <w:tab/>
      </w:r>
      <w:r w:rsidR="00086763" w:rsidRPr="00044008">
        <w:rPr>
          <w:b/>
          <w:bCs/>
          <w:color w:val="auto"/>
          <w:kern w:val="2"/>
          <w:u w:val="single"/>
          <w14:ligatures w14:val="standardContextual"/>
        </w:rPr>
        <w:t>PAYMENTS AND FINANCIAL MATTERS</w:t>
      </w:r>
    </w:p>
    <w:p w14:paraId="02AB3A87" w14:textId="77777777" w:rsidR="000C38D9" w:rsidRPr="000C38D9" w:rsidRDefault="000C38D9" w:rsidP="000C38D9">
      <w:pPr>
        <w:rPr>
          <w:color w:val="auto"/>
          <w:kern w:val="2"/>
          <w14:ligatures w14:val="standardContextual"/>
        </w:rPr>
      </w:pPr>
      <w:r w:rsidRPr="000C38D9">
        <w:rPr>
          <w:color w:val="auto"/>
          <w:kern w:val="2"/>
          <w14:ligatures w14:val="standardContextual"/>
        </w:rPr>
        <w:t>1 List of payments were noted and approved.</w:t>
      </w:r>
    </w:p>
    <w:p w14:paraId="7DF10C94" w14:textId="77777777" w:rsidR="000C38D9" w:rsidRPr="000C38D9" w:rsidRDefault="000C38D9" w:rsidP="000C38D9">
      <w:pPr>
        <w:rPr>
          <w:color w:val="auto"/>
          <w:kern w:val="2"/>
          <w14:ligatures w14:val="standardContextual"/>
        </w:rPr>
      </w:pPr>
      <w:r w:rsidRPr="000C38D9">
        <w:rPr>
          <w:color w:val="auto"/>
          <w:kern w:val="2"/>
          <w14:ligatures w14:val="standardContextual"/>
        </w:rPr>
        <w:t>2 Bank account balances were noted</w:t>
      </w:r>
    </w:p>
    <w:p w14:paraId="237C8B2C" w14:textId="77777777" w:rsidR="000C38D9" w:rsidRPr="000C38D9" w:rsidRDefault="000C38D9" w:rsidP="000C38D9">
      <w:pPr>
        <w:rPr>
          <w:color w:val="auto"/>
          <w:kern w:val="2"/>
          <w14:ligatures w14:val="standardContextual"/>
        </w:rPr>
      </w:pPr>
      <w:r w:rsidRPr="000C38D9">
        <w:rPr>
          <w:color w:val="auto"/>
          <w:kern w:val="2"/>
          <w14:ligatures w14:val="standardContextual"/>
        </w:rPr>
        <w:t>3 Applications for Financial Assistance</w:t>
      </w:r>
    </w:p>
    <w:p w14:paraId="7BF3D5B2" w14:textId="77777777" w:rsidR="000C38D9" w:rsidRPr="000C38D9" w:rsidRDefault="000C38D9" w:rsidP="000C38D9">
      <w:pPr>
        <w:rPr>
          <w:color w:val="auto"/>
          <w:kern w:val="2"/>
          <w:u w:val="single"/>
          <w14:ligatures w14:val="standardContextual"/>
        </w:rPr>
      </w:pPr>
      <w:r w:rsidRPr="000C38D9">
        <w:rPr>
          <w:color w:val="auto"/>
          <w:kern w:val="2"/>
          <w:u w:val="single"/>
          <w14:ligatures w14:val="standardContextual"/>
        </w:rPr>
        <w:t xml:space="preserve">Eisteddfod y </w:t>
      </w:r>
      <w:proofErr w:type="spellStart"/>
      <w:r w:rsidRPr="000C38D9">
        <w:rPr>
          <w:color w:val="auto"/>
          <w:kern w:val="2"/>
          <w:u w:val="single"/>
          <w14:ligatures w14:val="standardContextual"/>
        </w:rPr>
        <w:t>Cymoedd</w:t>
      </w:r>
      <w:proofErr w:type="spellEnd"/>
    </w:p>
    <w:p w14:paraId="545A0F24" w14:textId="77777777" w:rsidR="000C38D9" w:rsidRPr="000C38D9" w:rsidRDefault="000C38D9" w:rsidP="000C38D9">
      <w:pPr>
        <w:rPr>
          <w:color w:val="auto"/>
          <w:kern w:val="2"/>
          <w14:ligatures w14:val="standardContextual"/>
        </w:rPr>
      </w:pPr>
      <w:r w:rsidRPr="000C38D9">
        <w:rPr>
          <w:color w:val="auto"/>
          <w:kern w:val="2"/>
          <w14:ligatures w14:val="standardContextual"/>
        </w:rPr>
        <w:t>It was agreed to provide a grant of £400. The financial assistance expenditure is authorised under the Local Government Act 1972, section 145.</w:t>
      </w:r>
    </w:p>
    <w:p w14:paraId="70E0C705" w14:textId="22E5BFCA" w:rsidR="00044008" w:rsidRDefault="002B3956" w:rsidP="00044008">
      <w:pPr>
        <w:ind w:left="-709"/>
        <w:rPr>
          <w:b/>
          <w:bCs/>
          <w:color w:val="auto"/>
          <w:kern w:val="2"/>
          <w:u w:val="single"/>
          <w14:ligatures w14:val="standardContextual"/>
        </w:rPr>
      </w:pPr>
      <w:r>
        <w:rPr>
          <w:b/>
          <w:bCs/>
          <w:color w:val="auto"/>
          <w:kern w:val="2"/>
          <w14:ligatures w14:val="standardContextual"/>
        </w:rPr>
        <w:t>5</w:t>
      </w:r>
      <w:r w:rsidR="005F79A9">
        <w:rPr>
          <w:b/>
          <w:bCs/>
          <w:color w:val="auto"/>
          <w:kern w:val="2"/>
          <w14:ligatures w14:val="standardContextual"/>
        </w:rPr>
        <w:t>4</w:t>
      </w:r>
      <w:r w:rsidR="005323D1">
        <w:rPr>
          <w:b/>
          <w:bCs/>
          <w:color w:val="auto"/>
          <w:kern w:val="2"/>
          <w14:ligatures w14:val="standardContextual"/>
        </w:rPr>
        <w:tab/>
      </w:r>
      <w:r w:rsidR="00617576" w:rsidRPr="00044008">
        <w:rPr>
          <w:b/>
          <w:bCs/>
          <w:color w:val="auto"/>
          <w:kern w:val="2"/>
          <w:u w:val="single"/>
          <w14:ligatures w14:val="standardContextual"/>
        </w:rPr>
        <w:t>CORRESPONDENCE</w:t>
      </w:r>
    </w:p>
    <w:p w14:paraId="72B60B7C" w14:textId="77777777" w:rsidR="000C4971" w:rsidRPr="000C4971" w:rsidRDefault="000C4971" w:rsidP="000C4971">
      <w:pPr>
        <w:rPr>
          <w:color w:val="auto"/>
          <w:kern w:val="2"/>
          <w14:ligatures w14:val="standardContextual"/>
        </w:rPr>
      </w:pPr>
      <w:r w:rsidRPr="000C4971">
        <w:rPr>
          <w:color w:val="auto"/>
          <w:kern w:val="2"/>
          <w14:ligatures w14:val="standardContextual"/>
        </w:rPr>
        <w:t xml:space="preserve">A letter from Plaid Cymru </w:t>
      </w:r>
      <w:proofErr w:type="spellStart"/>
      <w:r w:rsidRPr="000C4971">
        <w:rPr>
          <w:color w:val="auto"/>
          <w:kern w:val="2"/>
          <w14:ligatures w14:val="standardContextual"/>
        </w:rPr>
        <w:t>Caerffili</w:t>
      </w:r>
      <w:proofErr w:type="spellEnd"/>
      <w:r w:rsidRPr="000C4971">
        <w:rPr>
          <w:color w:val="auto"/>
          <w:kern w:val="2"/>
          <w14:ligatures w14:val="standardContextual"/>
        </w:rPr>
        <w:t xml:space="preserve"> Branch had raised issues concerning the </w:t>
      </w:r>
      <w:proofErr w:type="spellStart"/>
      <w:r w:rsidRPr="000C4971">
        <w:rPr>
          <w:color w:val="auto"/>
          <w:kern w:val="2"/>
          <w14:ligatures w14:val="standardContextual"/>
        </w:rPr>
        <w:t>Caerffili</w:t>
      </w:r>
      <w:proofErr w:type="spellEnd"/>
      <w:r w:rsidRPr="000C4971">
        <w:rPr>
          <w:color w:val="auto"/>
          <w:kern w:val="2"/>
          <w14:ligatures w14:val="standardContextual"/>
        </w:rPr>
        <w:t xml:space="preserve"> 2035 Plan. It was agreed to inform CCBC that the Town Council supported the views expressed in the letter. Councillor C Lewis did not support this action and requested this was recorded.</w:t>
      </w:r>
    </w:p>
    <w:p w14:paraId="026CF92D" w14:textId="64F09FB0" w:rsidR="00044008" w:rsidRPr="00044008" w:rsidRDefault="002B3956" w:rsidP="00044008">
      <w:pPr>
        <w:ind w:left="-709"/>
        <w:rPr>
          <w:b/>
          <w:bCs/>
          <w:color w:val="auto"/>
          <w:kern w:val="2"/>
          <w:u w:val="single"/>
          <w14:ligatures w14:val="standardContextual"/>
        </w:rPr>
      </w:pPr>
      <w:r>
        <w:rPr>
          <w:b/>
          <w:bCs/>
          <w:color w:val="auto"/>
          <w:kern w:val="2"/>
          <w14:ligatures w14:val="standardContextual"/>
        </w:rPr>
        <w:t>5</w:t>
      </w:r>
      <w:r w:rsidR="005F79A9">
        <w:rPr>
          <w:b/>
          <w:bCs/>
          <w:color w:val="auto"/>
          <w:kern w:val="2"/>
          <w14:ligatures w14:val="standardContextual"/>
        </w:rPr>
        <w:t>5</w:t>
      </w:r>
      <w:r w:rsidR="00044008" w:rsidRPr="00044008">
        <w:rPr>
          <w:b/>
          <w:bCs/>
          <w:color w:val="auto"/>
          <w:kern w:val="2"/>
          <w14:ligatures w14:val="standardContextual"/>
        </w:rPr>
        <w:t xml:space="preserve"> </w:t>
      </w:r>
      <w:r w:rsidR="005323D1">
        <w:rPr>
          <w:b/>
          <w:bCs/>
          <w:color w:val="auto"/>
          <w:kern w:val="2"/>
          <w14:ligatures w14:val="standardContextual"/>
        </w:rPr>
        <w:tab/>
      </w:r>
      <w:r w:rsidR="00617576" w:rsidRPr="00044008">
        <w:rPr>
          <w:b/>
          <w:bCs/>
          <w:color w:val="auto"/>
          <w:kern w:val="2"/>
          <w:u w:val="single"/>
          <w14:ligatures w14:val="standardContextual"/>
        </w:rPr>
        <w:t>MEMBER REQUESTS FOR FUTURE REPORTS</w:t>
      </w:r>
    </w:p>
    <w:p w14:paraId="299FE314" w14:textId="5D7F4119"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There were no requests.</w:t>
      </w:r>
    </w:p>
    <w:p w14:paraId="5E76F803" w14:textId="76737CA5"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The meeting closed at 7.3</w:t>
      </w:r>
      <w:r w:rsidR="00331B0D">
        <w:rPr>
          <w:color w:val="auto"/>
          <w:kern w:val="2"/>
          <w14:ligatures w14:val="standardContextual"/>
        </w:rPr>
        <w:t>5</w:t>
      </w:r>
      <w:r w:rsidRPr="00044008">
        <w:rPr>
          <w:color w:val="auto"/>
          <w:kern w:val="2"/>
          <w14:ligatures w14:val="standardContextual"/>
        </w:rPr>
        <w:t xml:space="preserve"> pm. </w:t>
      </w:r>
    </w:p>
    <w:p w14:paraId="69AD2C83" w14:textId="77777777" w:rsidR="00044008" w:rsidRPr="00E03023" w:rsidRDefault="00044008" w:rsidP="00044008">
      <w:pPr>
        <w:ind w:left="-709"/>
      </w:pPr>
    </w:p>
    <w:p w14:paraId="77C1514B" w14:textId="77777777" w:rsidR="00183265" w:rsidRPr="00912A2A" w:rsidRDefault="00183265" w:rsidP="00044008">
      <w:pPr>
        <w:ind w:left="-709"/>
        <w:contextualSpacing/>
        <w:rPr>
          <w:color w:val="auto"/>
          <w:kern w:val="2"/>
          <w14:ligatures w14:val="standardContextual"/>
        </w:rPr>
      </w:pPr>
    </w:p>
    <w:p w14:paraId="52303E5C" w14:textId="77777777" w:rsidR="006D343B" w:rsidRDefault="006D343B" w:rsidP="00044008">
      <w:pPr>
        <w:ind w:left="-709"/>
        <w:rPr>
          <w:b/>
          <w:bCs/>
          <w:color w:val="auto"/>
        </w:rPr>
      </w:pPr>
    </w:p>
    <w:sectPr w:rsidR="006D343B" w:rsidSect="00C34493">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C29"/>
    <w:multiLevelType w:val="hybridMultilevel"/>
    <w:tmpl w:val="7252447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8532F"/>
    <w:multiLevelType w:val="hybridMultilevel"/>
    <w:tmpl w:val="E5A68D14"/>
    <w:lvl w:ilvl="0" w:tplc="AD94AF22">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21D9B"/>
    <w:multiLevelType w:val="hybridMultilevel"/>
    <w:tmpl w:val="2FB21A92"/>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736982"/>
    <w:multiLevelType w:val="hybridMultilevel"/>
    <w:tmpl w:val="3EDAB59A"/>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283614892">
    <w:abstractNumId w:val="0"/>
  </w:num>
  <w:num w:numId="2" w16cid:durableId="1923294213">
    <w:abstractNumId w:val="1"/>
  </w:num>
  <w:num w:numId="3" w16cid:durableId="1822840992">
    <w:abstractNumId w:val="2"/>
  </w:num>
  <w:num w:numId="4" w16cid:durableId="1912542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7A10"/>
    <w:rsid w:val="00044008"/>
    <w:rsid w:val="00044EE7"/>
    <w:rsid w:val="00086763"/>
    <w:rsid w:val="000C38D9"/>
    <w:rsid w:val="000C4971"/>
    <w:rsid w:val="000D4713"/>
    <w:rsid w:val="000E6966"/>
    <w:rsid w:val="000F0434"/>
    <w:rsid w:val="000F2ED6"/>
    <w:rsid w:val="00100FA1"/>
    <w:rsid w:val="00135045"/>
    <w:rsid w:val="00153DD3"/>
    <w:rsid w:val="00154DFF"/>
    <w:rsid w:val="00156E5E"/>
    <w:rsid w:val="00183265"/>
    <w:rsid w:val="0018327F"/>
    <w:rsid w:val="0019401E"/>
    <w:rsid w:val="001A7F5D"/>
    <w:rsid w:val="001E3493"/>
    <w:rsid w:val="001F4E77"/>
    <w:rsid w:val="002026B7"/>
    <w:rsid w:val="00227808"/>
    <w:rsid w:val="002618A2"/>
    <w:rsid w:val="0026462A"/>
    <w:rsid w:val="002B3956"/>
    <w:rsid w:val="0030622F"/>
    <w:rsid w:val="00315F4C"/>
    <w:rsid w:val="003278B0"/>
    <w:rsid w:val="00331B0D"/>
    <w:rsid w:val="0033619F"/>
    <w:rsid w:val="00360C13"/>
    <w:rsid w:val="003C32C4"/>
    <w:rsid w:val="003D1F12"/>
    <w:rsid w:val="003D2221"/>
    <w:rsid w:val="003D2E2D"/>
    <w:rsid w:val="003E2E49"/>
    <w:rsid w:val="004315A2"/>
    <w:rsid w:val="00431F10"/>
    <w:rsid w:val="00462E75"/>
    <w:rsid w:val="00470675"/>
    <w:rsid w:val="00475A0C"/>
    <w:rsid w:val="00476A91"/>
    <w:rsid w:val="00490569"/>
    <w:rsid w:val="004B10C9"/>
    <w:rsid w:val="004B4894"/>
    <w:rsid w:val="004C64CF"/>
    <w:rsid w:val="004F4D12"/>
    <w:rsid w:val="004F726F"/>
    <w:rsid w:val="0052778B"/>
    <w:rsid w:val="00530101"/>
    <w:rsid w:val="005323D1"/>
    <w:rsid w:val="0056701D"/>
    <w:rsid w:val="00573892"/>
    <w:rsid w:val="005A47B4"/>
    <w:rsid w:val="005F79A9"/>
    <w:rsid w:val="00600DEC"/>
    <w:rsid w:val="00605920"/>
    <w:rsid w:val="00605C0D"/>
    <w:rsid w:val="0061080C"/>
    <w:rsid w:val="006152A8"/>
    <w:rsid w:val="00617576"/>
    <w:rsid w:val="00634C35"/>
    <w:rsid w:val="00672792"/>
    <w:rsid w:val="00676EE1"/>
    <w:rsid w:val="006826D5"/>
    <w:rsid w:val="0069682E"/>
    <w:rsid w:val="006D0A6A"/>
    <w:rsid w:val="006D343B"/>
    <w:rsid w:val="006E5188"/>
    <w:rsid w:val="0073137F"/>
    <w:rsid w:val="007961E1"/>
    <w:rsid w:val="007D29A5"/>
    <w:rsid w:val="00855B1C"/>
    <w:rsid w:val="008F7313"/>
    <w:rsid w:val="00912A2A"/>
    <w:rsid w:val="00964ABB"/>
    <w:rsid w:val="009670F8"/>
    <w:rsid w:val="00970373"/>
    <w:rsid w:val="00977E1B"/>
    <w:rsid w:val="009A4239"/>
    <w:rsid w:val="009A5CA0"/>
    <w:rsid w:val="009D7E46"/>
    <w:rsid w:val="00A106D6"/>
    <w:rsid w:val="00A115D3"/>
    <w:rsid w:val="00A23F44"/>
    <w:rsid w:val="00A3673B"/>
    <w:rsid w:val="00A503B6"/>
    <w:rsid w:val="00A50FB8"/>
    <w:rsid w:val="00A636AA"/>
    <w:rsid w:val="00AA3BFA"/>
    <w:rsid w:val="00AB4D39"/>
    <w:rsid w:val="00AD6E10"/>
    <w:rsid w:val="00AE5EFE"/>
    <w:rsid w:val="00AE7296"/>
    <w:rsid w:val="00AF7220"/>
    <w:rsid w:val="00B0344D"/>
    <w:rsid w:val="00B14F85"/>
    <w:rsid w:val="00B22004"/>
    <w:rsid w:val="00B41405"/>
    <w:rsid w:val="00B819FC"/>
    <w:rsid w:val="00BB71E5"/>
    <w:rsid w:val="00BD0FDD"/>
    <w:rsid w:val="00BF3D95"/>
    <w:rsid w:val="00BF59C3"/>
    <w:rsid w:val="00C34493"/>
    <w:rsid w:val="00C47C9A"/>
    <w:rsid w:val="00C520E8"/>
    <w:rsid w:val="00C60AAE"/>
    <w:rsid w:val="00C60CEC"/>
    <w:rsid w:val="00C6718E"/>
    <w:rsid w:val="00C804F5"/>
    <w:rsid w:val="00C82744"/>
    <w:rsid w:val="00CC0C68"/>
    <w:rsid w:val="00CC761F"/>
    <w:rsid w:val="00D03DA7"/>
    <w:rsid w:val="00D12FEA"/>
    <w:rsid w:val="00D45902"/>
    <w:rsid w:val="00D73A86"/>
    <w:rsid w:val="00D83306"/>
    <w:rsid w:val="00D9553A"/>
    <w:rsid w:val="00DB7F25"/>
    <w:rsid w:val="00DC33D1"/>
    <w:rsid w:val="00DC6ADF"/>
    <w:rsid w:val="00DF284B"/>
    <w:rsid w:val="00E11153"/>
    <w:rsid w:val="00E11263"/>
    <w:rsid w:val="00E30DD9"/>
    <w:rsid w:val="00E508A6"/>
    <w:rsid w:val="00E63BE5"/>
    <w:rsid w:val="00E7259C"/>
    <w:rsid w:val="00E84950"/>
    <w:rsid w:val="00EE5327"/>
    <w:rsid w:val="00F10562"/>
    <w:rsid w:val="00F12C65"/>
    <w:rsid w:val="00F86A78"/>
    <w:rsid w:val="00FC0819"/>
    <w:rsid w:val="00FC4BB0"/>
    <w:rsid w:val="00FD197F"/>
    <w:rsid w:val="00FF1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18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43</cp:revision>
  <dcterms:created xsi:type="dcterms:W3CDTF">2023-09-20T08:38:00Z</dcterms:created>
  <dcterms:modified xsi:type="dcterms:W3CDTF">2023-09-20T09:23:00Z</dcterms:modified>
</cp:coreProperties>
</file>