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01DC3078"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w:t>
      </w:r>
      <w:r w:rsidR="009F6CDC">
        <w:rPr>
          <w:rFonts w:eastAsia="Calibri"/>
          <w:b/>
          <w:bCs/>
          <w:lang w:eastAsia="en-GB"/>
        </w:rPr>
        <w:t xml:space="preserve">ER </w:t>
      </w:r>
      <w:r w:rsidRPr="00600DEC">
        <w:rPr>
          <w:rFonts w:eastAsia="Calibri"/>
          <w:b/>
          <w:bCs/>
          <w:lang w:eastAsia="en-GB"/>
        </w:rPr>
        <w:t>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4DC8EDD7" w14:textId="77777777" w:rsidR="009359D0" w:rsidRDefault="009359D0" w:rsidP="00600DEC">
      <w:pPr>
        <w:spacing w:after="0" w:line="240" w:lineRule="auto"/>
        <w:ind w:hanging="567"/>
        <w:rPr>
          <w:rFonts w:eastAsia="Calibri"/>
          <w:b/>
          <w:bCs/>
          <w:lang w:eastAsia="en-GB"/>
        </w:rPr>
      </w:pPr>
    </w:p>
    <w:p w14:paraId="70297D10" w14:textId="6710159A" w:rsidR="00047C0C" w:rsidRPr="003B110B" w:rsidRDefault="003B110B" w:rsidP="00047C0C">
      <w:pPr>
        <w:rPr>
          <w:b/>
          <w:bCs/>
          <w:u w:val="single"/>
        </w:rPr>
      </w:pPr>
      <w:r w:rsidRPr="003B110B">
        <w:rPr>
          <w:b/>
          <w:bCs/>
          <w:u w:val="single"/>
        </w:rPr>
        <w:t>MINUTES OF THE ORDINARY MEETING OF CAERPHILLY TOWN COUNCIL HELD BY MULTI LOCATION ON 17 JULY 2023</w:t>
      </w:r>
    </w:p>
    <w:p w14:paraId="02AFCA73" w14:textId="77777777" w:rsidR="00047C0C" w:rsidRDefault="00047C0C" w:rsidP="00047C0C">
      <w:pPr>
        <w:rPr>
          <w:b/>
          <w:bCs/>
        </w:rPr>
      </w:pPr>
      <w:r>
        <w:rPr>
          <w:b/>
          <w:bCs/>
        </w:rPr>
        <w:t>Present:</w:t>
      </w:r>
    </w:p>
    <w:p w14:paraId="2CF6462A" w14:textId="77777777" w:rsidR="00047C0C" w:rsidRDefault="00047C0C" w:rsidP="00047C0C">
      <w:r>
        <w:t xml:space="preserve">Councillor P J Bevan, M Downes, J Fussell, J Grenfell, A Broughton Pettit, M Prew, P Reed, D Roberts </w:t>
      </w:r>
    </w:p>
    <w:p w14:paraId="7EEE8F6D" w14:textId="77777777" w:rsidR="00047C0C" w:rsidRDefault="00047C0C" w:rsidP="00047C0C">
      <w:pPr>
        <w:rPr>
          <w:b/>
          <w:bCs/>
        </w:rPr>
      </w:pPr>
      <w:r>
        <w:rPr>
          <w:b/>
          <w:bCs/>
        </w:rPr>
        <w:t>Apologies:</w:t>
      </w:r>
    </w:p>
    <w:p w14:paraId="21013519" w14:textId="77777777" w:rsidR="00047C0C" w:rsidRDefault="00047C0C" w:rsidP="00047C0C">
      <w:r>
        <w:t>Councillor C Elsbury, S Kent, C Lewis, J Pettit</w:t>
      </w:r>
    </w:p>
    <w:p w14:paraId="465EB428" w14:textId="77777777" w:rsidR="00047C0C" w:rsidRDefault="00047C0C" w:rsidP="00047C0C">
      <w:pPr>
        <w:rPr>
          <w:b/>
          <w:bCs/>
        </w:rPr>
      </w:pPr>
      <w:r>
        <w:rPr>
          <w:b/>
          <w:bCs/>
        </w:rPr>
        <w:t>In Attendance:</w:t>
      </w:r>
    </w:p>
    <w:p w14:paraId="3A324596" w14:textId="77777777" w:rsidR="00047C0C" w:rsidRDefault="00047C0C" w:rsidP="00047C0C">
      <w:r>
        <w:t>R Collins, Gwent Police</w:t>
      </w:r>
    </w:p>
    <w:p w14:paraId="35A46A47" w14:textId="77777777" w:rsidR="00047C0C" w:rsidRDefault="00047C0C" w:rsidP="00047C0C">
      <w:r>
        <w:t>P G Davy, Town Clerk</w:t>
      </w:r>
    </w:p>
    <w:p w14:paraId="7F8DF703" w14:textId="313A121D" w:rsidR="00047C0C" w:rsidRPr="003B110B" w:rsidRDefault="00047C0C" w:rsidP="003B110B">
      <w:pPr>
        <w:ind w:hanging="851"/>
        <w:rPr>
          <w:b/>
          <w:bCs/>
          <w:u w:val="single"/>
        </w:rPr>
      </w:pPr>
      <w:r>
        <w:rPr>
          <w:b/>
          <w:bCs/>
        </w:rPr>
        <w:t xml:space="preserve">35 </w:t>
      </w:r>
      <w:r w:rsidR="003B110B">
        <w:rPr>
          <w:b/>
          <w:bCs/>
        </w:rPr>
        <w:tab/>
      </w:r>
      <w:r w:rsidR="003B110B" w:rsidRPr="003B110B">
        <w:rPr>
          <w:b/>
          <w:bCs/>
          <w:u w:val="single"/>
        </w:rPr>
        <w:t>MINUTES OF THE ORDINARY TOWN COUNCIL MEETING HELD ON 19 JUNE 2023</w:t>
      </w:r>
    </w:p>
    <w:p w14:paraId="044A2A66" w14:textId="77777777" w:rsidR="00047C0C" w:rsidRDefault="00047C0C" w:rsidP="00047C0C">
      <w:r>
        <w:t>Minutes of the Ordinary Town Council meeting held on 19 June 2023 were received and confirmed and signed by the Town Mayor</w:t>
      </w:r>
    </w:p>
    <w:p w14:paraId="2C494BB8" w14:textId="70CE0A5F" w:rsidR="00047C0C" w:rsidRPr="003B110B" w:rsidRDefault="00047C0C" w:rsidP="009E1FD4">
      <w:pPr>
        <w:ind w:hanging="851"/>
        <w:rPr>
          <w:b/>
          <w:bCs/>
          <w:u w:val="single"/>
        </w:rPr>
      </w:pPr>
      <w:r>
        <w:rPr>
          <w:b/>
          <w:bCs/>
        </w:rPr>
        <w:t xml:space="preserve">36 </w:t>
      </w:r>
      <w:r w:rsidR="003B110B">
        <w:rPr>
          <w:b/>
          <w:bCs/>
        </w:rPr>
        <w:tab/>
      </w:r>
      <w:r w:rsidR="003B110B" w:rsidRPr="003B110B">
        <w:rPr>
          <w:b/>
          <w:bCs/>
          <w:u w:val="single"/>
        </w:rPr>
        <w:t>MATTERS ARISING</w:t>
      </w:r>
    </w:p>
    <w:p w14:paraId="12EAA252" w14:textId="77777777" w:rsidR="00047C0C" w:rsidRDefault="00047C0C" w:rsidP="00047C0C">
      <w:r>
        <w:t>Minute 29 A response had been received from CCBC in respect of litter and rubbish around the town centre; and an update on Manchester House.</w:t>
      </w:r>
    </w:p>
    <w:p w14:paraId="4E61DA69" w14:textId="77777777" w:rsidR="00047C0C" w:rsidRDefault="00047C0C" w:rsidP="00047C0C">
      <w:r>
        <w:t>Minute 30.1.2 Councillor C Lewis confirmed as a representative on the Procurement Advisory Panel.</w:t>
      </w:r>
    </w:p>
    <w:p w14:paraId="1B04D7F2" w14:textId="77777777" w:rsidR="00047C0C" w:rsidRDefault="00047C0C" w:rsidP="00047C0C">
      <w:r>
        <w:t xml:space="preserve">Minute 30.1.3 The Tender for the Christmas Lights (installation, </w:t>
      </w:r>
      <w:proofErr w:type="gramStart"/>
      <w:r>
        <w:t>removal</w:t>
      </w:r>
      <w:proofErr w:type="gramEnd"/>
      <w:r>
        <w:t xml:space="preserve"> and storage) will be issued on 18 July 2023.</w:t>
      </w:r>
    </w:p>
    <w:p w14:paraId="23DD24AD" w14:textId="77777777" w:rsidR="00047C0C" w:rsidRDefault="00047C0C" w:rsidP="00047C0C">
      <w:r>
        <w:t xml:space="preserve">Minute 30.3 </w:t>
      </w:r>
      <w:proofErr w:type="spellStart"/>
      <w:r>
        <w:t>Cadw</w:t>
      </w:r>
      <w:proofErr w:type="spellEnd"/>
      <w:r>
        <w:t xml:space="preserve"> had advised that it will not be possible to hold a St Davids Day celebration fireworks display in March 2024 due to continuing works at Caerphilly Castle and the unavailability of the launch sites. </w:t>
      </w:r>
    </w:p>
    <w:p w14:paraId="75D4B871" w14:textId="77777777" w:rsidR="00047C0C" w:rsidRDefault="00047C0C" w:rsidP="00047C0C">
      <w:r>
        <w:t xml:space="preserve">Minute 33 CCBC had advised that table sponsors at the Caerphilly Sports Awards are not represented at the event. </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3D7C660" w14:textId="7777777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0D2FD0D7" w14:textId="77777777" w:rsidR="00E70C62" w:rsidRDefault="00E70C62" w:rsidP="00CC761F">
      <w:pPr>
        <w:spacing w:after="3"/>
        <w:ind w:left="882" w:hanging="10"/>
        <w:rPr>
          <w:rFonts w:eastAsia="Times New Roman"/>
          <w:b/>
          <w:bCs/>
          <w:sz w:val="22"/>
          <w:szCs w:val="22"/>
          <w:lang w:eastAsia="en-GB"/>
        </w:rPr>
      </w:pPr>
    </w:p>
    <w:p w14:paraId="34EA6113" w14:textId="77777777" w:rsidR="009E1FD4" w:rsidRDefault="009E1FD4" w:rsidP="009E1FD4">
      <w:pPr>
        <w:ind w:hanging="851"/>
        <w:rPr>
          <w:b/>
          <w:bCs/>
        </w:rPr>
      </w:pPr>
    </w:p>
    <w:p w14:paraId="34B34E53" w14:textId="77777777" w:rsidR="009E1FD4" w:rsidRDefault="009E1FD4" w:rsidP="009E1FD4">
      <w:pPr>
        <w:ind w:hanging="851"/>
        <w:rPr>
          <w:b/>
          <w:bCs/>
        </w:rPr>
      </w:pPr>
    </w:p>
    <w:p w14:paraId="758C1C57" w14:textId="1E9AD392" w:rsidR="003B110B" w:rsidRDefault="003B110B" w:rsidP="009E1FD4">
      <w:pPr>
        <w:ind w:hanging="851"/>
        <w:rPr>
          <w:b/>
          <w:bCs/>
        </w:rPr>
      </w:pPr>
      <w:r>
        <w:rPr>
          <w:b/>
          <w:bCs/>
        </w:rPr>
        <w:t xml:space="preserve">37 </w:t>
      </w:r>
      <w:r w:rsidR="009E1FD4">
        <w:rPr>
          <w:b/>
          <w:bCs/>
        </w:rPr>
        <w:tab/>
      </w:r>
      <w:r w:rsidR="009E1FD4" w:rsidRPr="003B110B">
        <w:rPr>
          <w:b/>
          <w:bCs/>
          <w:u w:val="single"/>
        </w:rPr>
        <w:t>COMMUNITY SAFETY MATTERS</w:t>
      </w:r>
    </w:p>
    <w:p w14:paraId="1B282A59" w14:textId="77777777" w:rsidR="003B110B" w:rsidRDefault="003B110B" w:rsidP="003B110B">
      <w:r>
        <w:t>The police had provided a written report and advised on the following:</w:t>
      </w:r>
    </w:p>
    <w:p w14:paraId="6EED4BCE" w14:textId="77777777" w:rsidR="003B110B" w:rsidRDefault="003B110B" w:rsidP="003B110B">
      <w:pPr>
        <w:pStyle w:val="ListParagraph"/>
        <w:numPr>
          <w:ilvl w:val="0"/>
          <w:numId w:val="1"/>
        </w:numPr>
        <w:rPr>
          <w:rFonts w:ascii="Arial" w:hAnsi="Arial" w:cs="Arial"/>
          <w:sz w:val="24"/>
          <w:szCs w:val="24"/>
          <w:lang w:val="en-GB"/>
        </w:rPr>
      </w:pPr>
      <w:r>
        <w:rPr>
          <w:rFonts w:ascii="Arial" w:hAnsi="Arial" w:cs="Arial"/>
          <w:sz w:val="24"/>
          <w:szCs w:val="24"/>
          <w:lang w:val="en-GB"/>
        </w:rPr>
        <w:t>Vehicle interference on Castle View Estate</w:t>
      </w:r>
    </w:p>
    <w:p w14:paraId="208215E0" w14:textId="77777777" w:rsidR="003B110B" w:rsidRDefault="003B110B" w:rsidP="003B110B">
      <w:pPr>
        <w:pStyle w:val="ListParagraph"/>
        <w:numPr>
          <w:ilvl w:val="0"/>
          <w:numId w:val="1"/>
        </w:numPr>
        <w:rPr>
          <w:rFonts w:ascii="Arial" w:hAnsi="Arial" w:cs="Arial"/>
          <w:sz w:val="24"/>
          <w:szCs w:val="24"/>
          <w:lang w:val="en-GB"/>
        </w:rPr>
      </w:pPr>
      <w:r>
        <w:rPr>
          <w:rFonts w:ascii="Arial" w:hAnsi="Arial" w:cs="Arial"/>
          <w:sz w:val="24"/>
          <w:szCs w:val="24"/>
          <w:lang w:val="en-GB"/>
        </w:rPr>
        <w:t xml:space="preserve">Shoplifting particularly at Morrisons, Aldi, Asda, B&amp;M, B&amp;Q, an Action Plan was in place and police are liaising with store </w:t>
      </w:r>
      <w:proofErr w:type="gramStart"/>
      <w:r>
        <w:rPr>
          <w:rFonts w:ascii="Arial" w:hAnsi="Arial" w:cs="Arial"/>
          <w:sz w:val="24"/>
          <w:szCs w:val="24"/>
          <w:lang w:val="en-GB"/>
        </w:rPr>
        <w:t>managers</w:t>
      </w:r>
      <w:proofErr w:type="gramEnd"/>
    </w:p>
    <w:p w14:paraId="398DE58D" w14:textId="77777777" w:rsidR="003B110B" w:rsidRDefault="003B110B" w:rsidP="003B110B">
      <w:pPr>
        <w:pStyle w:val="ListParagraph"/>
        <w:numPr>
          <w:ilvl w:val="0"/>
          <w:numId w:val="1"/>
        </w:numPr>
        <w:rPr>
          <w:rFonts w:ascii="Arial" w:hAnsi="Arial" w:cs="Arial"/>
          <w:sz w:val="24"/>
          <w:szCs w:val="24"/>
          <w:lang w:val="en-GB"/>
        </w:rPr>
      </w:pPr>
      <w:r>
        <w:rPr>
          <w:rFonts w:ascii="Arial" w:hAnsi="Arial" w:cs="Arial"/>
          <w:sz w:val="24"/>
          <w:szCs w:val="24"/>
          <w:lang w:val="en-GB"/>
        </w:rPr>
        <w:t xml:space="preserve">ASB at </w:t>
      </w:r>
      <w:proofErr w:type="spellStart"/>
      <w:r>
        <w:rPr>
          <w:rFonts w:ascii="Arial" w:hAnsi="Arial" w:cs="Arial"/>
          <w:sz w:val="24"/>
          <w:szCs w:val="24"/>
          <w:lang w:val="en-GB"/>
        </w:rPr>
        <w:t>Beechtree</w:t>
      </w:r>
      <w:proofErr w:type="spellEnd"/>
      <w:r>
        <w:rPr>
          <w:rFonts w:ascii="Arial" w:hAnsi="Arial" w:cs="Arial"/>
          <w:sz w:val="24"/>
          <w:szCs w:val="24"/>
          <w:lang w:val="en-GB"/>
        </w:rPr>
        <w:t xml:space="preserve"> View</w:t>
      </w:r>
    </w:p>
    <w:p w14:paraId="13AC2E63" w14:textId="77777777" w:rsidR="003B110B" w:rsidRDefault="003B110B" w:rsidP="003B110B">
      <w:pPr>
        <w:pStyle w:val="ListParagraph"/>
        <w:numPr>
          <w:ilvl w:val="0"/>
          <w:numId w:val="1"/>
        </w:numPr>
        <w:rPr>
          <w:rFonts w:ascii="Arial" w:hAnsi="Arial" w:cs="Arial"/>
          <w:sz w:val="24"/>
          <w:szCs w:val="24"/>
          <w:lang w:val="en-GB"/>
        </w:rPr>
      </w:pPr>
      <w:r>
        <w:rPr>
          <w:rFonts w:ascii="Arial" w:hAnsi="Arial" w:cs="Arial"/>
          <w:sz w:val="24"/>
          <w:szCs w:val="24"/>
          <w:lang w:val="en-GB"/>
        </w:rPr>
        <w:t xml:space="preserve">Level of ASB at Morgan Jones Park and Churchill Park has declined and current Action Plan will be closed </w:t>
      </w:r>
      <w:proofErr w:type="gramStart"/>
      <w:r>
        <w:rPr>
          <w:rFonts w:ascii="Arial" w:hAnsi="Arial" w:cs="Arial"/>
          <w:sz w:val="24"/>
          <w:szCs w:val="24"/>
          <w:lang w:val="en-GB"/>
        </w:rPr>
        <w:t>down</w:t>
      </w:r>
      <w:proofErr w:type="gramEnd"/>
    </w:p>
    <w:p w14:paraId="4F7C4F7A" w14:textId="77777777" w:rsidR="003B110B" w:rsidRDefault="003B110B" w:rsidP="003B110B">
      <w:pPr>
        <w:pStyle w:val="ListParagraph"/>
        <w:numPr>
          <w:ilvl w:val="0"/>
          <w:numId w:val="1"/>
        </w:numPr>
        <w:rPr>
          <w:rFonts w:ascii="Arial" w:hAnsi="Arial" w:cs="Arial"/>
          <w:sz w:val="24"/>
          <w:szCs w:val="24"/>
          <w:lang w:val="en-GB"/>
        </w:rPr>
      </w:pPr>
      <w:r>
        <w:rPr>
          <w:rFonts w:ascii="Arial" w:hAnsi="Arial" w:cs="Arial"/>
          <w:sz w:val="24"/>
          <w:szCs w:val="24"/>
          <w:lang w:val="en-GB"/>
        </w:rPr>
        <w:t xml:space="preserve">Caerphilly Pride had been a successful and well attended event and planning had started for </w:t>
      </w:r>
      <w:proofErr w:type="gramStart"/>
      <w:r>
        <w:rPr>
          <w:rFonts w:ascii="Arial" w:hAnsi="Arial" w:cs="Arial"/>
          <w:sz w:val="24"/>
          <w:szCs w:val="24"/>
          <w:lang w:val="en-GB"/>
        </w:rPr>
        <w:t>2024</w:t>
      </w:r>
      <w:proofErr w:type="gramEnd"/>
    </w:p>
    <w:p w14:paraId="6F01C80B" w14:textId="77777777" w:rsidR="003B110B" w:rsidRDefault="003B110B" w:rsidP="003B110B">
      <w:pPr>
        <w:pStyle w:val="ListParagraph"/>
        <w:numPr>
          <w:ilvl w:val="0"/>
          <w:numId w:val="1"/>
        </w:numPr>
        <w:rPr>
          <w:rFonts w:ascii="Arial" w:hAnsi="Arial" w:cs="Arial"/>
          <w:sz w:val="24"/>
          <w:szCs w:val="24"/>
          <w:lang w:val="en-GB"/>
        </w:rPr>
      </w:pPr>
      <w:r>
        <w:rPr>
          <w:rFonts w:ascii="Arial" w:hAnsi="Arial" w:cs="Arial"/>
          <w:sz w:val="24"/>
          <w:szCs w:val="24"/>
          <w:lang w:val="en-GB"/>
        </w:rPr>
        <w:t xml:space="preserve">Planning was progressing for summer Fun Day at Morgan Jones Park on </w:t>
      </w:r>
      <w:proofErr w:type="gramStart"/>
      <w:r>
        <w:rPr>
          <w:rFonts w:ascii="Arial" w:hAnsi="Arial" w:cs="Arial"/>
          <w:sz w:val="24"/>
          <w:szCs w:val="24"/>
          <w:lang w:val="en-GB"/>
        </w:rPr>
        <w:t>26.8.23</w:t>
      </w:r>
      <w:proofErr w:type="gramEnd"/>
    </w:p>
    <w:p w14:paraId="32644E33" w14:textId="77777777" w:rsidR="003B110B" w:rsidRDefault="003B110B" w:rsidP="003B110B">
      <w:r>
        <w:t xml:space="preserve">Members raised the incident involving a car that had crashed into the launderette in Mill </w:t>
      </w:r>
      <w:proofErr w:type="gramStart"/>
      <w:r>
        <w:t>Road</w:t>
      </w:r>
      <w:proofErr w:type="gramEnd"/>
      <w:r>
        <w:t xml:space="preserve"> which was the subject of ongoing investigation, and ASB at St Catherine’s Court. </w:t>
      </w:r>
    </w:p>
    <w:p w14:paraId="4B6179C9" w14:textId="5AC25817" w:rsidR="003B110B" w:rsidRDefault="003B110B" w:rsidP="005A0534">
      <w:pPr>
        <w:ind w:hanging="851"/>
        <w:rPr>
          <w:b/>
          <w:bCs/>
        </w:rPr>
      </w:pPr>
      <w:r>
        <w:rPr>
          <w:b/>
          <w:bCs/>
        </w:rPr>
        <w:t xml:space="preserve">38 </w:t>
      </w:r>
      <w:r w:rsidR="00FA3A9B">
        <w:rPr>
          <w:b/>
          <w:bCs/>
        </w:rPr>
        <w:tab/>
      </w:r>
      <w:r w:rsidR="00FA3A9B" w:rsidRPr="00FA3A9B">
        <w:rPr>
          <w:b/>
          <w:bCs/>
          <w:u w:val="single"/>
        </w:rPr>
        <w:t>TOWN MAYOR’S DIARY</w:t>
      </w:r>
    </w:p>
    <w:p w14:paraId="758A047C" w14:textId="77777777" w:rsidR="003B110B" w:rsidRDefault="003B110B" w:rsidP="003B110B">
      <w:r>
        <w:t xml:space="preserve">The </w:t>
      </w:r>
      <w:proofErr w:type="gramStart"/>
      <w:r>
        <w:t>Mayor</w:t>
      </w:r>
      <w:proofErr w:type="gramEnd"/>
      <w:r>
        <w:t xml:space="preserve"> had launched the duck race at St Helen’s School, had attended an open day at the Church View Residential Home, a concert at the </w:t>
      </w:r>
      <w:proofErr w:type="spellStart"/>
      <w:r>
        <w:t>VANguard</w:t>
      </w:r>
      <w:proofErr w:type="spellEnd"/>
      <w:r>
        <w:t xml:space="preserve"> Centre, and met with his charity for the year AP Cymru. </w:t>
      </w:r>
    </w:p>
    <w:p w14:paraId="4ADAFB89" w14:textId="77777777" w:rsidR="003B110B" w:rsidRDefault="003B110B" w:rsidP="003B110B">
      <w:r>
        <w:t xml:space="preserve">The </w:t>
      </w:r>
      <w:proofErr w:type="gramStart"/>
      <w:r>
        <w:t>Mayor</w:t>
      </w:r>
      <w:proofErr w:type="gramEnd"/>
      <w:r>
        <w:t xml:space="preserve"> recorded his thanks to Councillor J Fussell and all the local groups involved with the Wales in Bloom.</w:t>
      </w:r>
    </w:p>
    <w:p w14:paraId="4DF0A597" w14:textId="5E5AF779" w:rsidR="003B110B" w:rsidRPr="00123603" w:rsidRDefault="003B110B" w:rsidP="00123603">
      <w:pPr>
        <w:ind w:hanging="851"/>
        <w:rPr>
          <w:b/>
          <w:bCs/>
          <w:u w:val="single"/>
        </w:rPr>
      </w:pPr>
      <w:r>
        <w:rPr>
          <w:b/>
          <w:bCs/>
        </w:rPr>
        <w:t xml:space="preserve">39 </w:t>
      </w:r>
      <w:r w:rsidR="00123603">
        <w:rPr>
          <w:b/>
          <w:bCs/>
        </w:rPr>
        <w:tab/>
      </w:r>
      <w:r w:rsidR="00123603" w:rsidRPr="00123603">
        <w:rPr>
          <w:b/>
          <w:bCs/>
          <w:u w:val="single"/>
        </w:rPr>
        <w:t>ENVIRONMENTAL MATTERS</w:t>
      </w:r>
    </w:p>
    <w:p w14:paraId="240D5E22" w14:textId="77777777" w:rsidR="003B110B" w:rsidRDefault="003B110B" w:rsidP="003B110B">
      <w:r>
        <w:t xml:space="preserve">Information was requested on the CCBC policy for weed control. </w:t>
      </w:r>
    </w:p>
    <w:p w14:paraId="2FE114BF" w14:textId="77777777" w:rsidR="003B110B" w:rsidRDefault="003B110B" w:rsidP="003B110B">
      <w:r>
        <w:t>The judging of the displays for Wales in Bloom had taken place and Councillor J Fussell had accompanied the judge on a walking tour of the town centre followed by a drive around to visit locations where other groups were involved.</w:t>
      </w:r>
    </w:p>
    <w:p w14:paraId="68E5A76B" w14:textId="77777777" w:rsidR="003B110B" w:rsidRDefault="003B110B" w:rsidP="003B110B">
      <w:r>
        <w:t xml:space="preserve">Concern was raised about the management of the area around Castle View Lake where there was indiscriminate parking and overnight camping. The land is owned by the Crown Estate. </w:t>
      </w:r>
    </w:p>
    <w:p w14:paraId="4D54B160" w14:textId="77777777" w:rsidR="003B110B" w:rsidRDefault="003B110B" w:rsidP="003B110B">
      <w:r>
        <w:t>Recent heavy rain had resulted in flash flooding from the Virginia Park site.</w:t>
      </w:r>
    </w:p>
    <w:p w14:paraId="4D8E12BA" w14:textId="1E46741E" w:rsidR="003B110B" w:rsidRPr="00123603" w:rsidRDefault="003B110B" w:rsidP="00123603">
      <w:pPr>
        <w:ind w:hanging="851"/>
        <w:rPr>
          <w:b/>
          <w:bCs/>
          <w:u w:val="single"/>
        </w:rPr>
      </w:pPr>
      <w:r>
        <w:rPr>
          <w:b/>
          <w:bCs/>
        </w:rPr>
        <w:t xml:space="preserve">40 </w:t>
      </w:r>
      <w:r w:rsidR="00123603">
        <w:rPr>
          <w:b/>
          <w:bCs/>
        </w:rPr>
        <w:tab/>
      </w:r>
      <w:r w:rsidR="00123603" w:rsidRPr="00123603">
        <w:rPr>
          <w:b/>
          <w:bCs/>
          <w:u w:val="single"/>
        </w:rPr>
        <w:t>TOWN CLERK’S REPORTS</w:t>
      </w:r>
    </w:p>
    <w:p w14:paraId="5E7150AC" w14:textId="77777777" w:rsidR="003B110B" w:rsidRDefault="003B110B" w:rsidP="003B110B">
      <w:pPr>
        <w:rPr>
          <w:u w:val="single"/>
        </w:rPr>
      </w:pPr>
      <w:r>
        <w:rPr>
          <w:u w:val="single"/>
        </w:rPr>
        <w:t>1 Q1 Budget Monitoring 2023-24 Financial Year</w:t>
      </w:r>
    </w:p>
    <w:p w14:paraId="3C30ADED" w14:textId="77777777" w:rsidR="003B110B" w:rsidRDefault="003B110B" w:rsidP="003B110B">
      <w:r>
        <w:t>Expenditure in the period 1</w:t>
      </w:r>
      <w:r>
        <w:rPr>
          <w:vertAlign w:val="superscript"/>
        </w:rPr>
        <w:t>st</w:t>
      </w:r>
      <w:r>
        <w:t xml:space="preserve"> April 2023 to 30 June 2023 was £29971-53 which represents 22% of the annual estimate approved in November 2022. </w:t>
      </w:r>
    </w:p>
    <w:p w14:paraId="328D35F7" w14:textId="77777777" w:rsidR="003B110B" w:rsidRDefault="003B110B" w:rsidP="003B110B">
      <w:r>
        <w:t>The report was noted.</w:t>
      </w:r>
    </w:p>
    <w:p w14:paraId="54847DFC" w14:textId="77777777" w:rsidR="00123603" w:rsidRDefault="00123603" w:rsidP="003B110B"/>
    <w:p w14:paraId="6E94BBB6" w14:textId="77777777" w:rsidR="00123603" w:rsidRDefault="00123603" w:rsidP="003B110B"/>
    <w:p w14:paraId="192DD9F4" w14:textId="77777777" w:rsidR="00123603" w:rsidRDefault="00123603" w:rsidP="003B110B"/>
    <w:p w14:paraId="51630426" w14:textId="77777777" w:rsidR="00123603" w:rsidRDefault="00123603" w:rsidP="003B110B"/>
    <w:p w14:paraId="7CD9C6C5" w14:textId="77777777" w:rsidR="00AC26DE" w:rsidRDefault="00AC26DE" w:rsidP="003B110B"/>
    <w:p w14:paraId="6E5C088A" w14:textId="77777777" w:rsidR="003B110B" w:rsidRDefault="003B110B" w:rsidP="003B110B">
      <w:pPr>
        <w:rPr>
          <w:u w:val="single"/>
        </w:rPr>
      </w:pPr>
      <w:r>
        <w:rPr>
          <w:u w:val="single"/>
        </w:rPr>
        <w:t>2 The Finance and Governance Toolkit for Community and Town Councils – The Health Check Action Plan Update</w:t>
      </w:r>
    </w:p>
    <w:p w14:paraId="5BC07EBB" w14:textId="77777777" w:rsidR="003B110B" w:rsidRDefault="003B110B" w:rsidP="003B110B">
      <w:r>
        <w:t xml:space="preserve">An action plan had been agreed in September 2022. </w:t>
      </w:r>
      <w:proofErr w:type="gramStart"/>
      <w:r>
        <w:t>A number of</w:t>
      </w:r>
      <w:proofErr w:type="gramEnd"/>
      <w:r>
        <w:t xml:space="preserve"> the actions had been completed but others remain outstanding due to other work priorities. As a consequence of the qualified audit opinion for the 2021-22 financial year additional actions have been added (toolkit reference </w:t>
      </w:r>
      <w:proofErr w:type="spellStart"/>
      <w:r>
        <w:t>nos</w:t>
      </w:r>
      <w:proofErr w:type="spellEnd"/>
      <w:r>
        <w:t xml:space="preserve"> E</w:t>
      </w:r>
      <w:proofErr w:type="gramStart"/>
      <w:r>
        <w:t>24,E</w:t>
      </w:r>
      <w:proofErr w:type="gramEnd"/>
      <w:r>
        <w:t>25,E26,E27) primarily relating to a review of the Financial Regulations.</w:t>
      </w:r>
    </w:p>
    <w:p w14:paraId="02CABBA8" w14:textId="77777777" w:rsidR="003B110B" w:rsidRDefault="003B110B" w:rsidP="003B110B">
      <w:r>
        <w:t>Members noted the position with the updated Health Check Action Plan and agreed not to set target timescales due to the Town Clerk priorities focused on competitive tendering for the Christmas Lights in 2023 and the floral displays in 2024. Progress with the Action Plan is further reviewed in 12 months (July 2024).</w:t>
      </w:r>
    </w:p>
    <w:p w14:paraId="368DC8D7" w14:textId="23D096FD" w:rsidR="003B110B" w:rsidRDefault="003B110B" w:rsidP="00123603">
      <w:pPr>
        <w:ind w:hanging="851"/>
        <w:rPr>
          <w:b/>
          <w:bCs/>
        </w:rPr>
      </w:pPr>
      <w:r>
        <w:rPr>
          <w:b/>
          <w:bCs/>
        </w:rPr>
        <w:t xml:space="preserve">41 </w:t>
      </w:r>
      <w:r w:rsidR="00123603">
        <w:rPr>
          <w:b/>
          <w:bCs/>
        </w:rPr>
        <w:tab/>
      </w:r>
      <w:r w:rsidR="00123603" w:rsidRPr="00123603">
        <w:rPr>
          <w:b/>
          <w:bCs/>
          <w:u w:val="single"/>
        </w:rPr>
        <w:t>PLANNING MATTERS</w:t>
      </w:r>
    </w:p>
    <w:p w14:paraId="785EAB68" w14:textId="77777777" w:rsidR="003B110B" w:rsidRDefault="003B110B" w:rsidP="003B110B">
      <w:r>
        <w:t>The following planning applications were considered, and comments made as follows:</w:t>
      </w:r>
    </w:p>
    <w:p w14:paraId="62E2BAAD" w14:textId="77777777" w:rsidR="003B110B" w:rsidRDefault="003B110B" w:rsidP="003B110B">
      <w:r>
        <w:t>23/0382/HH – no objections</w:t>
      </w:r>
    </w:p>
    <w:p w14:paraId="2F206F77" w14:textId="77777777" w:rsidR="003B110B" w:rsidRDefault="003B110B" w:rsidP="003B110B">
      <w:r>
        <w:t>23/0389/HH – no objections</w:t>
      </w:r>
    </w:p>
    <w:p w14:paraId="0A61024C" w14:textId="77777777" w:rsidR="003B110B" w:rsidRDefault="003B110B" w:rsidP="003B110B">
      <w:r>
        <w:t xml:space="preserve">23/0399/COU – </w:t>
      </w:r>
      <w:proofErr w:type="gramStart"/>
      <w:r>
        <w:t>in light of</w:t>
      </w:r>
      <w:proofErr w:type="gramEnd"/>
      <w:r>
        <w:t xml:space="preserve"> complaints from local residents it was agreed that a request should be made for this application to be referred to the CCBC Planning Committee</w:t>
      </w:r>
    </w:p>
    <w:p w14:paraId="46A1DDD3" w14:textId="77777777" w:rsidR="003B110B" w:rsidRDefault="003B110B" w:rsidP="003B110B">
      <w:r>
        <w:t>23/0401/HH – no objections</w:t>
      </w:r>
    </w:p>
    <w:p w14:paraId="4AC7B4AE" w14:textId="77777777" w:rsidR="003B110B" w:rsidRDefault="003B110B" w:rsidP="003B110B">
      <w:r>
        <w:t>23/0299/RET – no objections</w:t>
      </w:r>
    </w:p>
    <w:p w14:paraId="6A6B468F" w14:textId="77777777" w:rsidR="003B110B" w:rsidRDefault="003B110B" w:rsidP="003B110B">
      <w:r>
        <w:t>23/0334/COU – no objections</w:t>
      </w:r>
    </w:p>
    <w:p w14:paraId="307EC380" w14:textId="77777777" w:rsidR="003B110B" w:rsidRDefault="003B110B" w:rsidP="003B110B">
      <w:r>
        <w:t>23/0431/RET – no objections</w:t>
      </w:r>
    </w:p>
    <w:p w14:paraId="0A1EE064" w14:textId="77777777" w:rsidR="003B110B" w:rsidRDefault="003B110B" w:rsidP="003B110B">
      <w:r>
        <w:t>23/0463/HH – no objections</w:t>
      </w:r>
    </w:p>
    <w:p w14:paraId="5D931C77" w14:textId="77777777" w:rsidR="003B110B" w:rsidRDefault="003B110B" w:rsidP="003B110B">
      <w:r>
        <w:t>23/0446/HH – no objections</w:t>
      </w:r>
    </w:p>
    <w:p w14:paraId="6FB7EDA6" w14:textId="77777777" w:rsidR="003B110B" w:rsidRDefault="003B110B" w:rsidP="003B110B">
      <w:r>
        <w:t>Councillor J Fussell declared an interest and took no part in the discussion or decision making on the applications.</w:t>
      </w:r>
    </w:p>
    <w:p w14:paraId="7E24F322" w14:textId="77777777" w:rsidR="003B110B" w:rsidRDefault="003B110B" w:rsidP="003B110B">
      <w:r>
        <w:t xml:space="preserve">CCBC has changed the consultation arrangements and applications will be sent to the Town Council the day they are registered as the statutory consultation period is 21 days. This is to avoid the delay that arises with the weekly list. As the applications are </w:t>
      </w:r>
      <w:proofErr w:type="gramStart"/>
      <w:r>
        <w:t>received</w:t>
      </w:r>
      <w:proofErr w:type="gramEnd"/>
      <w:r>
        <w:t xml:space="preserve"> they will be circulated to Members. Members will need to advise the Town Clerk on any application that they would like discussed at the Town Council in order that it can be put on the agenda, otherwise it will be assumed there are no objections.  </w:t>
      </w:r>
    </w:p>
    <w:p w14:paraId="6A906D0A" w14:textId="35EFC832" w:rsidR="003B110B" w:rsidRPr="00123603" w:rsidRDefault="003B110B" w:rsidP="00123603">
      <w:pPr>
        <w:ind w:hanging="851"/>
        <w:rPr>
          <w:b/>
          <w:bCs/>
          <w:u w:val="single"/>
        </w:rPr>
      </w:pPr>
      <w:r>
        <w:rPr>
          <w:b/>
          <w:bCs/>
        </w:rPr>
        <w:t xml:space="preserve">42 </w:t>
      </w:r>
      <w:r w:rsidR="00123603">
        <w:rPr>
          <w:b/>
          <w:bCs/>
        </w:rPr>
        <w:tab/>
      </w:r>
      <w:r w:rsidR="00123603" w:rsidRPr="00123603">
        <w:rPr>
          <w:b/>
          <w:bCs/>
          <w:u w:val="single"/>
        </w:rPr>
        <w:t>PAYMENTS AND FINANCIAL MATTERS</w:t>
      </w:r>
    </w:p>
    <w:p w14:paraId="41B4050E" w14:textId="77777777" w:rsidR="003B110B" w:rsidRDefault="003B110B" w:rsidP="00123603">
      <w:pPr>
        <w:spacing w:after="0" w:line="240" w:lineRule="auto"/>
      </w:pPr>
      <w:r>
        <w:t>1 List of payments were noted and approved.</w:t>
      </w:r>
    </w:p>
    <w:p w14:paraId="3232BD8F" w14:textId="77777777" w:rsidR="003B110B" w:rsidRDefault="003B110B" w:rsidP="00123603">
      <w:pPr>
        <w:spacing w:after="0" w:line="240" w:lineRule="auto"/>
      </w:pPr>
      <w:r>
        <w:t>2 Bank account balances were noted.</w:t>
      </w:r>
    </w:p>
    <w:p w14:paraId="5F9ED7C3" w14:textId="77777777" w:rsidR="003B110B" w:rsidRDefault="003B110B" w:rsidP="00123603">
      <w:pPr>
        <w:spacing w:after="0" w:line="240" w:lineRule="auto"/>
      </w:pPr>
      <w:r>
        <w:t>3 Applications for Financial Assistance</w:t>
      </w:r>
    </w:p>
    <w:p w14:paraId="6BC8323F" w14:textId="77777777" w:rsidR="003B110B" w:rsidRDefault="003B110B" w:rsidP="003B110B">
      <w:pPr>
        <w:rPr>
          <w:u w:val="single"/>
        </w:rPr>
      </w:pPr>
    </w:p>
    <w:p w14:paraId="7A3C95FE" w14:textId="77777777" w:rsidR="003B110B" w:rsidRDefault="003B110B" w:rsidP="003B110B">
      <w:pPr>
        <w:rPr>
          <w:u w:val="single"/>
        </w:rPr>
      </w:pPr>
    </w:p>
    <w:p w14:paraId="0E31BE8E" w14:textId="77777777" w:rsidR="0079118A" w:rsidRDefault="0079118A" w:rsidP="003B110B">
      <w:pPr>
        <w:rPr>
          <w:u w:val="single"/>
        </w:rPr>
      </w:pPr>
    </w:p>
    <w:p w14:paraId="249146CE" w14:textId="77777777" w:rsidR="0079118A" w:rsidRDefault="0079118A" w:rsidP="003B110B">
      <w:pPr>
        <w:rPr>
          <w:u w:val="single"/>
        </w:rPr>
      </w:pPr>
    </w:p>
    <w:p w14:paraId="01531BE7" w14:textId="77777777" w:rsidR="003B110B" w:rsidRDefault="003B110B" w:rsidP="003B110B">
      <w:pPr>
        <w:rPr>
          <w:u w:val="single"/>
        </w:rPr>
      </w:pPr>
      <w:proofErr w:type="spellStart"/>
      <w:r>
        <w:rPr>
          <w:u w:val="single"/>
        </w:rPr>
        <w:t>VANguard</w:t>
      </w:r>
      <w:proofErr w:type="spellEnd"/>
      <w:r>
        <w:rPr>
          <w:u w:val="single"/>
        </w:rPr>
        <w:t xml:space="preserve"> Centre</w:t>
      </w:r>
    </w:p>
    <w:p w14:paraId="6C620C4F" w14:textId="77777777" w:rsidR="003B110B" w:rsidRDefault="003B110B" w:rsidP="003B110B">
      <w:r>
        <w:t>It was agreed to provide a grant of £400. The financial assistance expenditure is authorised under the Local Government Act 1972 section 137.</w:t>
      </w:r>
    </w:p>
    <w:p w14:paraId="087F3707" w14:textId="77777777" w:rsidR="003B110B" w:rsidRDefault="003B110B" w:rsidP="003B110B">
      <w:pPr>
        <w:rPr>
          <w:u w:val="single"/>
        </w:rPr>
      </w:pPr>
      <w:r>
        <w:rPr>
          <w:u w:val="single"/>
        </w:rPr>
        <w:t>Castle View Community Group</w:t>
      </w:r>
    </w:p>
    <w:p w14:paraId="136EBE05" w14:textId="77777777" w:rsidR="003B110B" w:rsidRDefault="003B110B" w:rsidP="003B110B">
      <w:r>
        <w:t>It was agreed to provide a grant of £250. The financial assistance expenditure is authorised under the Local Government Act 1972 section 137.</w:t>
      </w:r>
    </w:p>
    <w:p w14:paraId="1A7C7B51" w14:textId="0101A6DA" w:rsidR="003B110B" w:rsidRPr="0079118A" w:rsidRDefault="003B110B" w:rsidP="0079118A">
      <w:pPr>
        <w:ind w:hanging="851"/>
        <w:rPr>
          <w:b/>
          <w:bCs/>
          <w:u w:val="single"/>
        </w:rPr>
      </w:pPr>
      <w:r>
        <w:rPr>
          <w:b/>
          <w:bCs/>
        </w:rPr>
        <w:t xml:space="preserve">43 </w:t>
      </w:r>
      <w:r w:rsidR="0079118A">
        <w:rPr>
          <w:b/>
          <w:bCs/>
        </w:rPr>
        <w:tab/>
      </w:r>
      <w:proofErr w:type="gramStart"/>
      <w:r w:rsidR="0079118A" w:rsidRPr="0079118A">
        <w:rPr>
          <w:b/>
          <w:bCs/>
          <w:u w:val="single"/>
        </w:rPr>
        <w:t>CORRESPONDENCE</w:t>
      </w:r>
      <w:proofErr w:type="gramEnd"/>
    </w:p>
    <w:p w14:paraId="3493A06D" w14:textId="77777777" w:rsidR="003B110B" w:rsidRDefault="003B110B" w:rsidP="003B110B">
      <w:r>
        <w:t>The correspondence from Caerphilly Miners Centre and Caerphilly Art Society thanking the Town Council for their respective grants was noted and appreciated.</w:t>
      </w:r>
    </w:p>
    <w:p w14:paraId="1E7E52D0" w14:textId="24CFC5FA" w:rsidR="003B110B" w:rsidRPr="00946BF0" w:rsidRDefault="003B110B" w:rsidP="00946BF0">
      <w:pPr>
        <w:ind w:hanging="851"/>
        <w:rPr>
          <w:b/>
          <w:bCs/>
          <w:u w:val="single"/>
        </w:rPr>
      </w:pPr>
      <w:r>
        <w:rPr>
          <w:b/>
          <w:bCs/>
        </w:rPr>
        <w:t xml:space="preserve">44 </w:t>
      </w:r>
      <w:r w:rsidR="00946BF0">
        <w:rPr>
          <w:b/>
          <w:bCs/>
        </w:rPr>
        <w:tab/>
      </w:r>
      <w:r w:rsidR="00946BF0" w:rsidRPr="00946BF0">
        <w:rPr>
          <w:b/>
          <w:bCs/>
          <w:u w:val="single"/>
        </w:rPr>
        <w:t>MEMBER REQUESTS FOR FUTURE REPORTS</w:t>
      </w:r>
    </w:p>
    <w:p w14:paraId="6F3BA78A" w14:textId="77777777" w:rsidR="003B110B" w:rsidRDefault="003B110B" w:rsidP="003B110B">
      <w:r>
        <w:t>Following a discussion about engagement with the local business community it was agreed to invite relevant senior officers from CCBC to outline current arrangements.</w:t>
      </w:r>
    </w:p>
    <w:p w14:paraId="5E9738E4" w14:textId="7E8DA89D" w:rsidR="003B110B" w:rsidRDefault="003B110B" w:rsidP="00946BF0">
      <w:pPr>
        <w:ind w:hanging="851"/>
        <w:rPr>
          <w:b/>
          <w:bCs/>
        </w:rPr>
      </w:pPr>
      <w:r>
        <w:rPr>
          <w:b/>
          <w:bCs/>
        </w:rPr>
        <w:t xml:space="preserve">45 </w:t>
      </w:r>
      <w:r w:rsidR="00946BF0">
        <w:rPr>
          <w:b/>
          <w:bCs/>
        </w:rPr>
        <w:tab/>
      </w:r>
      <w:proofErr w:type="gramStart"/>
      <w:r w:rsidR="00946BF0" w:rsidRPr="00946BF0">
        <w:rPr>
          <w:b/>
          <w:bCs/>
          <w:u w:val="single"/>
        </w:rPr>
        <w:t>NOTICE</w:t>
      </w:r>
      <w:proofErr w:type="gramEnd"/>
      <w:r w:rsidR="00946BF0" w:rsidRPr="00946BF0">
        <w:rPr>
          <w:b/>
          <w:bCs/>
          <w:u w:val="single"/>
        </w:rPr>
        <w:t xml:space="preserve"> OF MOTION</w:t>
      </w:r>
    </w:p>
    <w:p w14:paraId="6A6E620F" w14:textId="77777777" w:rsidR="003B110B" w:rsidRDefault="003B110B" w:rsidP="003B110B">
      <w:r>
        <w:t>The motion was submitted by Councillor D Roberts and seconded by Councillor P Bevan.</w:t>
      </w:r>
    </w:p>
    <w:p w14:paraId="27B4D47C" w14:textId="77777777" w:rsidR="003B110B" w:rsidRDefault="003B110B" w:rsidP="003B110B">
      <w:r>
        <w:t>“My motion is to use the Welsh spelling “</w:t>
      </w:r>
      <w:proofErr w:type="spellStart"/>
      <w:r>
        <w:t>Caerffili</w:t>
      </w:r>
      <w:proofErr w:type="spellEnd"/>
      <w:r>
        <w:t xml:space="preserve">” in the title of the Town Council. We would be </w:t>
      </w:r>
      <w:proofErr w:type="spellStart"/>
      <w:r>
        <w:t>Caerffili</w:t>
      </w:r>
      <w:proofErr w:type="spellEnd"/>
      <w:r>
        <w:t xml:space="preserve"> Town Council or </w:t>
      </w:r>
      <w:proofErr w:type="spellStart"/>
      <w:r>
        <w:t>Cyngor</w:t>
      </w:r>
      <w:proofErr w:type="spellEnd"/>
      <w:r>
        <w:t xml:space="preserve"> </w:t>
      </w:r>
      <w:proofErr w:type="spellStart"/>
      <w:r>
        <w:t>Dref</w:t>
      </w:r>
      <w:proofErr w:type="spellEnd"/>
      <w:r>
        <w:t xml:space="preserve"> </w:t>
      </w:r>
      <w:proofErr w:type="spellStart"/>
      <w:r>
        <w:t>Caerffili</w:t>
      </w:r>
      <w:proofErr w:type="spellEnd"/>
      <w:r>
        <w:t>. I have no wish to make anything else that doesn’t need to be either Welsh or bilingual.”</w:t>
      </w:r>
    </w:p>
    <w:p w14:paraId="5F485643" w14:textId="77777777" w:rsidR="003B110B" w:rsidRDefault="003B110B" w:rsidP="003B110B">
      <w:r>
        <w:t>The motion was supported but it was agreed this would not be applied retrospectively.</w:t>
      </w:r>
    </w:p>
    <w:p w14:paraId="75223189" w14:textId="77777777" w:rsidR="003B110B" w:rsidRDefault="003B110B" w:rsidP="003B110B">
      <w:r>
        <w:t>Councillor A Broughton Pettit had voted against the motion and requested this was recorded.</w:t>
      </w:r>
    </w:p>
    <w:p w14:paraId="359224A7" w14:textId="77777777" w:rsidR="003B110B" w:rsidRDefault="003B110B" w:rsidP="003B110B">
      <w:r>
        <w:t>The meeting closed at 8.00 pm.</w:t>
      </w:r>
    </w:p>
    <w:p w14:paraId="7AE426A5" w14:textId="77777777" w:rsidR="00E70C62" w:rsidRDefault="00E70C62" w:rsidP="00CC761F">
      <w:pPr>
        <w:spacing w:after="3"/>
        <w:ind w:left="882" w:hanging="10"/>
        <w:rPr>
          <w:rFonts w:eastAsia="Times New Roman"/>
          <w:b/>
          <w:bCs/>
          <w:sz w:val="22"/>
          <w:szCs w:val="22"/>
          <w:lang w:eastAsia="en-GB"/>
        </w:rPr>
      </w:pPr>
    </w:p>
    <w:p w14:paraId="4045DB19" w14:textId="77777777" w:rsidR="006D343B" w:rsidRDefault="006D343B" w:rsidP="00DF284B">
      <w:pPr>
        <w:ind w:left="-851"/>
        <w:rPr>
          <w:b/>
          <w:bCs/>
          <w:color w:val="auto"/>
        </w:rPr>
      </w:pPr>
    </w:p>
    <w:sectPr w:rsidR="006D343B"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1162594">
    <w:abstractNumId w:val="0"/>
  </w:num>
  <w:num w:numId="2" w16cid:durableId="164720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47C0C"/>
    <w:rsid w:val="000712C0"/>
    <w:rsid w:val="000F0434"/>
    <w:rsid w:val="00100FA1"/>
    <w:rsid w:val="00123603"/>
    <w:rsid w:val="00156E5E"/>
    <w:rsid w:val="0019401E"/>
    <w:rsid w:val="001A7F5D"/>
    <w:rsid w:val="002026B7"/>
    <w:rsid w:val="003278B0"/>
    <w:rsid w:val="003B110B"/>
    <w:rsid w:val="003E2E49"/>
    <w:rsid w:val="00423833"/>
    <w:rsid w:val="00476A91"/>
    <w:rsid w:val="004F4D12"/>
    <w:rsid w:val="004F726F"/>
    <w:rsid w:val="0052778B"/>
    <w:rsid w:val="00530101"/>
    <w:rsid w:val="005A0534"/>
    <w:rsid w:val="005A47B4"/>
    <w:rsid w:val="005A667E"/>
    <w:rsid w:val="00600DEC"/>
    <w:rsid w:val="00605920"/>
    <w:rsid w:val="006D343B"/>
    <w:rsid w:val="0079118A"/>
    <w:rsid w:val="007961E1"/>
    <w:rsid w:val="009359D0"/>
    <w:rsid w:val="00946BF0"/>
    <w:rsid w:val="009E1FD4"/>
    <w:rsid w:val="009F6CDC"/>
    <w:rsid w:val="00A3673B"/>
    <w:rsid w:val="00A503B6"/>
    <w:rsid w:val="00AC26DE"/>
    <w:rsid w:val="00AD6E10"/>
    <w:rsid w:val="00AE7296"/>
    <w:rsid w:val="00AF7220"/>
    <w:rsid w:val="00AF7BC0"/>
    <w:rsid w:val="00B0344D"/>
    <w:rsid w:val="00B14F85"/>
    <w:rsid w:val="00BB71E5"/>
    <w:rsid w:val="00C34493"/>
    <w:rsid w:val="00C47C9A"/>
    <w:rsid w:val="00C520E8"/>
    <w:rsid w:val="00CC761F"/>
    <w:rsid w:val="00D03DA7"/>
    <w:rsid w:val="00D65A58"/>
    <w:rsid w:val="00D752E4"/>
    <w:rsid w:val="00D83306"/>
    <w:rsid w:val="00DC33D1"/>
    <w:rsid w:val="00DF284B"/>
    <w:rsid w:val="00E11153"/>
    <w:rsid w:val="00E4214B"/>
    <w:rsid w:val="00E63BE5"/>
    <w:rsid w:val="00E70C62"/>
    <w:rsid w:val="00F12C65"/>
    <w:rsid w:val="00F7705F"/>
    <w:rsid w:val="00FA3A9B"/>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2023-07-18T09:39:00Z</dcterms:created>
  <dcterms:modified xsi:type="dcterms:W3CDTF">2023-07-18T10:04:00Z</dcterms:modified>
</cp:coreProperties>
</file>