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4515" w14:textId="523E31EC" w:rsidR="00600DEC" w:rsidRPr="00600DEC" w:rsidRDefault="00600DEC" w:rsidP="00600DEC">
      <w:pPr>
        <w:spacing w:after="0" w:line="240" w:lineRule="auto"/>
        <w:ind w:hanging="567"/>
        <w:rPr>
          <w:rFonts w:eastAsia="Calibri"/>
          <w:b/>
          <w:bCs/>
          <w:sz w:val="40"/>
          <w:szCs w:val="40"/>
          <w:u w:val="single"/>
          <w:lang w:eastAsia="en-GB"/>
        </w:rPr>
      </w:pP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p>
    <w:p w14:paraId="24D5BDF3" w14:textId="4A0FDB25" w:rsidR="00600DEC" w:rsidRPr="00600DEC" w:rsidRDefault="00600DEC" w:rsidP="00600DEC">
      <w:pPr>
        <w:spacing w:after="0" w:line="240" w:lineRule="auto"/>
        <w:rPr>
          <w:rFonts w:ascii="Arial Black" w:eastAsia="Calibri" w:hAnsi="Arial Black" w:cs="Calibri"/>
          <w:sz w:val="40"/>
          <w:szCs w:val="40"/>
          <w:lang w:eastAsia="en-GB"/>
        </w:rPr>
      </w:pPr>
      <w:r w:rsidRPr="00600DEC">
        <w:rPr>
          <w:rFonts w:ascii="Arial Black" w:eastAsia="Calibri" w:hAnsi="Arial Black" w:cs="Calibri"/>
          <w:sz w:val="40"/>
          <w:szCs w:val="40"/>
          <w:lang w:eastAsia="en-GB"/>
        </w:rPr>
        <w:t xml:space="preserve">C A E R P H I L L </w:t>
      </w:r>
      <w:proofErr w:type="gramStart"/>
      <w:r w:rsidRPr="00600DEC">
        <w:rPr>
          <w:rFonts w:ascii="Arial Black" w:eastAsia="Calibri" w:hAnsi="Arial Black" w:cs="Calibri"/>
          <w:sz w:val="40"/>
          <w:szCs w:val="40"/>
          <w:lang w:eastAsia="en-GB"/>
        </w:rPr>
        <w:t>Y  T</w:t>
      </w:r>
      <w:proofErr w:type="gramEnd"/>
      <w:r w:rsidRPr="00600DEC">
        <w:rPr>
          <w:rFonts w:ascii="Arial Black" w:eastAsia="Calibri" w:hAnsi="Arial Black" w:cs="Calibri"/>
          <w:sz w:val="40"/>
          <w:szCs w:val="40"/>
          <w:lang w:eastAsia="en-GB"/>
        </w:rPr>
        <w:t xml:space="preserve"> O W N  C O U N C</w:t>
      </w:r>
      <w:r>
        <w:rPr>
          <w:rFonts w:ascii="Arial Black" w:eastAsia="Calibri" w:hAnsi="Arial Black" w:cs="Calibri"/>
          <w:sz w:val="40"/>
          <w:szCs w:val="40"/>
          <w:lang w:eastAsia="en-GB"/>
        </w:rPr>
        <w:t xml:space="preserve"> I</w:t>
      </w:r>
      <w:r w:rsidRPr="00600DEC">
        <w:rPr>
          <w:rFonts w:ascii="Arial Black" w:eastAsia="Calibri" w:hAnsi="Arial Black" w:cs="Calibri"/>
          <w:sz w:val="40"/>
          <w:szCs w:val="40"/>
          <w:lang w:eastAsia="en-GB"/>
        </w:rPr>
        <w:t xml:space="preserve"> L</w:t>
      </w:r>
    </w:p>
    <w:p w14:paraId="37FDE353" w14:textId="1AF3DF57" w:rsidR="00600DEC" w:rsidRPr="005A12B5" w:rsidRDefault="00600DEC" w:rsidP="00600DEC">
      <w:pPr>
        <w:pStyle w:val="NoSpacing"/>
        <w:rPr>
          <w:rFonts w:ascii="Arial Black" w:hAnsi="Arial Black"/>
          <w:b/>
          <w:bCs/>
          <w:sz w:val="40"/>
          <w:szCs w:val="40"/>
          <w:lang w:eastAsia="en-GB"/>
        </w:rPr>
      </w:pPr>
      <w:r>
        <w:rPr>
          <w:b/>
          <w:bCs/>
          <w:sz w:val="40"/>
          <w:szCs w:val="40"/>
          <w:lang w:eastAsia="en-GB"/>
        </w:rPr>
        <w:t xml:space="preserve">      </w:t>
      </w:r>
      <w:r w:rsidRPr="005A12B5">
        <w:rPr>
          <w:rFonts w:ascii="Arial Black" w:hAnsi="Arial Black"/>
          <w:b/>
          <w:bCs/>
          <w:sz w:val="40"/>
          <w:szCs w:val="40"/>
          <w:lang w:eastAsia="en-GB"/>
        </w:rPr>
        <w:t xml:space="preserve">C Y N G O </w:t>
      </w:r>
      <w:proofErr w:type="gramStart"/>
      <w:r w:rsidRPr="005A12B5">
        <w:rPr>
          <w:rFonts w:ascii="Arial Black" w:hAnsi="Arial Black"/>
          <w:b/>
          <w:bCs/>
          <w:sz w:val="40"/>
          <w:szCs w:val="40"/>
          <w:lang w:eastAsia="en-GB"/>
        </w:rPr>
        <w:t>R  T</w:t>
      </w:r>
      <w:proofErr w:type="gramEnd"/>
      <w:r w:rsidRPr="005A12B5">
        <w:rPr>
          <w:rFonts w:ascii="Arial Black" w:hAnsi="Arial Black"/>
          <w:b/>
          <w:bCs/>
          <w:sz w:val="40"/>
          <w:szCs w:val="40"/>
          <w:lang w:eastAsia="en-GB"/>
        </w:rPr>
        <w:t xml:space="preserve"> R E F  C A E R F F I L I</w:t>
      </w:r>
    </w:p>
    <w:p w14:paraId="039BC5ED" w14:textId="74B61286" w:rsidR="00600DEC" w:rsidRPr="00600DEC" w:rsidRDefault="00600DEC" w:rsidP="00600DEC">
      <w:pPr>
        <w:pStyle w:val="NoSpacing"/>
        <w:ind w:hanging="567"/>
        <w:rPr>
          <w:b/>
          <w:bCs/>
          <w:sz w:val="40"/>
          <w:szCs w:val="40"/>
          <w:u w:val="single"/>
          <w:lang w:eastAsia="en-GB"/>
        </w:rPr>
      </w:pP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p>
    <w:p w14:paraId="3E047F88" w14:textId="4F71333F" w:rsidR="00600DEC" w:rsidRPr="00600DEC" w:rsidRDefault="00600DEC" w:rsidP="00600DEC">
      <w:pPr>
        <w:spacing w:after="0" w:line="240" w:lineRule="auto"/>
        <w:ind w:left="-567"/>
        <w:rPr>
          <w:rFonts w:eastAsia="Calibri"/>
          <w:b/>
          <w:bCs/>
          <w:u w:val="single"/>
          <w:lang w:eastAsia="en-GB"/>
        </w:rPr>
      </w:pPr>
      <w:r w:rsidRPr="00600DEC">
        <w:rPr>
          <w:rFonts w:eastAsia="Calibri"/>
          <w:b/>
          <w:bCs/>
          <w:lang w:eastAsia="en-GB"/>
        </w:rPr>
        <w:t>TOWN CLERK:</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TOWN MAYOR:    CLERC Y DREF:</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MAIR Y DREF:</w:t>
      </w:r>
    </w:p>
    <w:p w14:paraId="4D9D522E" w14:textId="0E675B4C" w:rsidR="00600DEC" w:rsidRDefault="00600DEC" w:rsidP="00600DEC">
      <w:pPr>
        <w:spacing w:after="0" w:line="240" w:lineRule="auto"/>
        <w:ind w:hanging="567"/>
        <w:rPr>
          <w:rFonts w:eastAsia="Calibri"/>
          <w:b/>
          <w:bCs/>
          <w:lang w:eastAsia="en-GB"/>
        </w:rPr>
      </w:pPr>
      <w:r w:rsidRPr="00600DEC">
        <w:rPr>
          <w:rFonts w:eastAsia="Calibri"/>
          <w:b/>
          <w:bCs/>
          <w:lang w:eastAsia="en-GB"/>
        </w:rPr>
        <w:t>P. G. Davy</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C</w:t>
      </w:r>
      <w:r>
        <w:rPr>
          <w:rFonts w:eastAsia="Calibri"/>
          <w:b/>
          <w:bCs/>
          <w:lang w:eastAsia="en-GB"/>
        </w:rPr>
        <w:t xml:space="preserve">llr </w:t>
      </w:r>
      <w:r w:rsidRPr="00600DEC">
        <w:rPr>
          <w:rFonts w:eastAsia="Calibri"/>
          <w:b/>
          <w:bCs/>
          <w:lang w:eastAsia="en-GB"/>
        </w:rPr>
        <w:t>Mike Prew</w:t>
      </w:r>
    </w:p>
    <w:p w14:paraId="37805BC0" w14:textId="77777777" w:rsidR="00FA1263" w:rsidRDefault="00FA1263" w:rsidP="00600DEC">
      <w:pPr>
        <w:spacing w:after="0" w:line="240" w:lineRule="auto"/>
        <w:ind w:hanging="567"/>
        <w:rPr>
          <w:rFonts w:eastAsia="Calibri"/>
          <w:b/>
          <w:bCs/>
          <w:lang w:eastAsia="en-GB"/>
        </w:rPr>
      </w:pPr>
    </w:p>
    <w:p w14:paraId="62C7290B" w14:textId="1788182F" w:rsidR="00FA1263" w:rsidRPr="00FA1263" w:rsidRDefault="00FA1263" w:rsidP="00600DEC">
      <w:pPr>
        <w:spacing w:after="0" w:line="240" w:lineRule="auto"/>
        <w:ind w:hanging="567"/>
        <w:rPr>
          <w:rFonts w:eastAsia="Calibri"/>
          <w:lang w:eastAsia="en-GB"/>
        </w:rPr>
      </w:pP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w:t>
      </w:r>
      <w:r w:rsidRPr="00FA1263">
        <w:rPr>
          <w:rFonts w:eastAsia="Calibri"/>
          <w:lang w:eastAsia="en-GB"/>
        </w:rPr>
        <w:t>10</w:t>
      </w:r>
      <w:r w:rsidRPr="00FA1263">
        <w:rPr>
          <w:rFonts w:eastAsia="Calibri"/>
          <w:vertAlign w:val="superscript"/>
          <w:lang w:eastAsia="en-GB"/>
        </w:rPr>
        <w:t>th</w:t>
      </w:r>
      <w:r w:rsidRPr="00FA1263">
        <w:rPr>
          <w:rFonts w:eastAsia="Calibri"/>
          <w:lang w:eastAsia="en-GB"/>
        </w:rPr>
        <w:t xml:space="preserve"> July 2023</w:t>
      </w:r>
    </w:p>
    <w:p w14:paraId="28E47B18" w14:textId="7C577406" w:rsidR="009E40BB" w:rsidRPr="00795CCF" w:rsidRDefault="009E40BB" w:rsidP="00600DEC">
      <w:pPr>
        <w:spacing w:after="0" w:line="240" w:lineRule="auto"/>
        <w:ind w:hanging="567"/>
        <w:rPr>
          <w:rFonts w:eastAsia="Calibri"/>
          <w:lang w:eastAsia="en-GB"/>
        </w:rPr>
      </w:pP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p>
    <w:p w14:paraId="3982F122" w14:textId="0E679925" w:rsidR="00C03D32" w:rsidRDefault="009E40BB" w:rsidP="00C03D32">
      <w:pPr>
        <w:ind w:left="-567"/>
      </w:pPr>
      <w:r w:rsidRPr="009E40BB">
        <w:rPr>
          <w:b/>
          <w:bCs/>
        </w:rPr>
        <w:t>An Ordinary Meeting</w:t>
      </w:r>
      <w:r>
        <w:t xml:space="preserve"> of the </w:t>
      </w:r>
      <w:r w:rsidRPr="009E40BB">
        <w:rPr>
          <w:b/>
          <w:bCs/>
        </w:rPr>
        <w:t>Caerphilly Town Council</w:t>
      </w:r>
      <w:r>
        <w:t xml:space="preserve"> will be held on</w:t>
      </w:r>
      <w:r w:rsidR="00FA1263">
        <w:t xml:space="preserve"> </w:t>
      </w:r>
      <w:r w:rsidR="00FA1263" w:rsidRPr="00821179">
        <w:rPr>
          <w:b/>
          <w:bCs/>
        </w:rPr>
        <w:t>Monday 17</w:t>
      </w:r>
      <w:r w:rsidR="00FA1263" w:rsidRPr="00821179">
        <w:rPr>
          <w:b/>
          <w:bCs/>
          <w:vertAlign w:val="superscript"/>
        </w:rPr>
        <w:t>th</w:t>
      </w:r>
      <w:r w:rsidR="00FA1263" w:rsidRPr="00821179">
        <w:rPr>
          <w:b/>
          <w:bCs/>
        </w:rPr>
        <w:t xml:space="preserve"> July 2023</w:t>
      </w:r>
      <w:r>
        <w:t xml:space="preserve"> </w:t>
      </w:r>
      <w:r w:rsidR="00FA1263">
        <w:t xml:space="preserve">at </w:t>
      </w:r>
      <w:r w:rsidR="00FA1263" w:rsidRPr="00821179">
        <w:rPr>
          <w:b/>
          <w:bCs/>
        </w:rPr>
        <w:t>6.30 pm</w:t>
      </w:r>
      <w:r w:rsidR="00FA1263">
        <w:t xml:space="preserve"> </w:t>
      </w:r>
      <w:r>
        <w:t xml:space="preserve">by </w:t>
      </w:r>
      <w:r w:rsidR="00FA1263" w:rsidRPr="00821179">
        <w:rPr>
          <w:b/>
          <w:bCs/>
        </w:rPr>
        <w:t>M</w:t>
      </w:r>
      <w:r w:rsidRPr="00821179">
        <w:rPr>
          <w:b/>
          <w:bCs/>
        </w:rPr>
        <w:t xml:space="preserve">ulti </w:t>
      </w:r>
      <w:r w:rsidR="00FA1263" w:rsidRPr="00821179">
        <w:rPr>
          <w:b/>
          <w:bCs/>
        </w:rPr>
        <w:t>Location</w:t>
      </w:r>
    </w:p>
    <w:p w14:paraId="23361757" w14:textId="20B0CBB0" w:rsidR="00795CCF" w:rsidRPr="005A12B5" w:rsidRDefault="00C03D32" w:rsidP="00C03D32">
      <w:pPr>
        <w:ind w:left="-567"/>
      </w:pPr>
      <w:r>
        <w:rPr>
          <w:lang w:eastAsia="en-GB"/>
        </w:rPr>
        <w:t>A</w:t>
      </w:r>
      <w:r w:rsidR="00795CCF" w:rsidRPr="005A12B5">
        <w:rPr>
          <w:lang w:eastAsia="en-GB"/>
        </w:rPr>
        <w:t>ny Member requiring further information on any item should contact me before the Meeting.</w:t>
      </w:r>
    </w:p>
    <w:p w14:paraId="15DA3EE5" w14:textId="0D278320" w:rsidR="006E3332" w:rsidRDefault="006E3332" w:rsidP="00600DEC">
      <w:pPr>
        <w:spacing w:after="0" w:line="240" w:lineRule="auto"/>
        <w:ind w:hanging="567"/>
        <w:rPr>
          <w:rFonts w:eastAsia="Calibri"/>
          <w:lang w:eastAsia="en-GB"/>
        </w:rPr>
      </w:pPr>
      <w:r>
        <w:rPr>
          <w:rFonts w:eastAsia="Calibri"/>
          <w:b/>
          <w:bCs/>
          <w:lang w:eastAsia="en-GB"/>
        </w:rPr>
        <w:tab/>
      </w:r>
      <w:r>
        <w:rPr>
          <w:rFonts w:eastAsia="Calibri"/>
          <w:b/>
          <w:bCs/>
          <w:lang w:eastAsia="en-GB"/>
        </w:rPr>
        <w:tab/>
      </w:r>
      <w:r>
        <w:rPr>
          <w:rFonts w:eastAsia="Calibri"/>
          <w:b/>
          <w:bCs/>
          <w:lang w:eastAsia="en-GB"/>
        </w:rPr>
        <w:tab/>
      </w:r>
    </w:p>
    <w:p w14:paraId="782E55DF" w14:textId="24A14D1D" w:rsidR="006E3332" w:rsidRDefault="006E3332" w:rsidP="00600DEC">
      <w:pPr>
        <w:spacing w:after="0" w:line="240" w:lineRule="auto"/>
        <w:ind w:hanging="567"/>
        <w:rPr>
          <w:rFonts w:eastAsia="Calibri"/>
          <w:lang w:eastAsia="en-GB"/>
        </w:rPr>
      </w:pPr>
    </w:p>
    <w:p w14:paraId="3D1F3F5A" w14:textId="77777777" w:rsidR="006E3332" w:rsidRPr="005A12B5" w:rsidRDefault="006E3332" w:rsidP="00C03D32">
      <w:pPr>
        <w:pStyle w:val="NoSpacing"/>
        <w:ind w:hanging="567"/>
        <w:rPr>
          <w:lang w:eastAsia="en-GB"/>
        </w:rPr>
      </w:pPr>
      <w:r w:rsidRPr="005A12B5">
        <w:rPr>
          <w:lang w:eastAsia="en-GB"/>
        </w:rPr>
        <w:t>Phil Davy</w:t>
      </w:r>
    </w:p>
    <w:p w14:paraId="72CE2BE5" w14:textId="77777777" w:rsidR="006E3332" w:rsidRPr="005A12B5" w:rsidRDefault="006E3332" w:rsidP="00C03D32">
      <w:pPr>
        <w:pStyle w:val="NoSpacing"/>
        <w:ind w:hanging="567"/>
        <w:rPr>
          <w:u w:val="single"/>
          <w:lang w:eastAsia="en-GB"/>
        </w:rPr>
      </w:pPr>
      <w:r w:rsidRPr="005A12B5">
        <w:rPr>
          <w:u w:val="single"/>
          <w:lang w:eastAsia="en-GB"/>
        </w:rPr>
        <w:t>Town Clerk</w:t>
      </w:r>
    </w:p>
    <w:p w14:paraId="6A76E5FA" w14:textId="77777777" w:rsidR="006E3332" w:rsidRPr="005A12B5" w:rsidRDefault="006E3332" w:rsidP="005A12B5">
      <w:pPr>
        <w:pStyle w:val="NoSpacing"/>
        <w:rPr>
          <w:lang w:eastAsia="en-GB"/>
        </w:rPr>
      </w:pPr>
    </w:p>
    <w:p w14:paraId="6E619656" w14:textId="77777777" w:rsidR="006E3332" w:rsidRPr="005A12B5" w:rsidRDefault="006E3332" w:rsidP="005A12B5">
      <w:pPr>
        <w:pStyle w:val="NoSpacing"/>
        <w:rPr>
          <w:lang w:eastAsia="en-GB"/>
        </w:rPr>
      </w:pPr>
    </w:p>
    <w:p w14:paraId="30D15E60" w14:textId="77777777" w:rsidR="006E3332" w:rsidRPr="005A12B5" w:rsidRDefault="006E3332" w:rsidP="005A12B5">
      <w:pPr>
        <w:pStyle w:val="NoSpacing"/>
        <w:jc w:val="center"/>
        <w:rPr>
          <w:b/>
          <w:bCs/>
          <w:sz w:val="44"/>
          <w:szCs w:val="44"/>
          <w:lang w:eastAsia="en-GB"/>
        </w:rPr>
      </w:pPr>
      <w:proofErr w:type="gramStart"/>
      <w:r w:rsidRPr="005A12B5">
        <w:rPr>
          <w:b/>
          <w:bCs/>
          <w:sz w:val="44"/>
          <w:szCs w:val="44"/>
          <w:lang w:eastAsia="en-GB"/>
        </w:rPr>
        <w:t>A  G</w:t>
      </w:r>
      <w:proofErr w:type="gramEnd"/>
      <w:r w:rsidRPr="005A12B5">
        <w:rPr>
          <w:b/>
          <w:bCs/>
          <w:sz w:val="44"/>
          <w:szCs w:val="44"/>
          <w:lang w:eastAsia="en-GB"/>
        </w:rPr>
        <w:t xml:space="preserve">  E  N  D  A</w:t>
      </w:r>
    </w:p>
    <w:p w14:paraId="6B1E4989" w14:textId="77777777" w:rsidR="006E3332" w:rsidRPr="005A12B5" w:rsidRDefault="006E3332" w:rsidP="005A12B5">
      <w:pPr>
        <w:pStyle w:val="NoSpacing"/>
        <w:rPr>
          <w:lang w:eastAsia="en-GB"/>
        </w:rPr>
      </w:pPr>
    </w:p>
    <w:p w14:paraId="03F8039C" w14:textId="77777777" w:rsidR="006E3332" w:rsidRPr="005A12B5" w:rsidRDefault="006E3332" w:rsidP="005A12B5">
      <w:pPr>
        <w:pStyle w:val="NoSpacing"/>
        <w:rPr>
          <w:lang w:eastAsia="en-GB"/>
        </w:rPr>
      </w:pPr>
    </w:p>
    <w:p w14:paraId="5CAF2E71" w14:textId="239A878A" w:rsidR="006E3332" w:rsidRPr="005A12B5" w:rsidRDefault="006E3332" w:rsidP="005A12B5">
      <w:pPr>
        <w:pStyle w:val="NoSpacing"/>
        <w:rPr>
          <w:lang w:eastAsia="en-GB"/>
        </w:rPr>
      </w:pPr>
      <w:r w:rsidRPr="005A12B5">
        <w:rPr>
          <w:lang w:eastAsia="en-GB"/>
        </w:rPr>
        <w:t>1.</w:t>
      </w:r>
      <w:r w:rsidRPr="005A12B5">
        <w:rPr>
          <w:lang w:eastAsia="en-GB"/>
        </w:rPr>
        <w:tab/>
        <w:t>To note Members’ attendance and to receive any apologies for absence.</w:t>
      </w:r>
    </w:p>
    <w:p w14:paraId="47959CC9" w14:textId="77777777" w:rsidR="006E3332" w:rsidRPr="005A12B5" w:rsidRDefault="006E3332" w:rsidP="005A12B5">
      <w:pPr>
        <w:pStyle w:val="NoSpacing"/>
        <w:rPr>
          <w:lang w:eastAsia="en-GB"/>
        </w:rPr>
      </w:pPr>
    </w:p>
    <w:p w14:paraId="51ACAEE6" w14:textId="1EC8C052" w:rsidR="006E3332" w:rsidRPr="005A12B5" w:rsidRDefault="006E3332" w:rsidP="005A12B5">
      <w:pPr>
        <w:pStyle w:val="NoSpacing"/>
        <w:rPr>
          <w:lang w:eastAsia="en-GB"/>
        </w:rPr>
      </w:pPr>
      <w:r w:rsidRPr="005A12B5">
        <w:rPr>
          <w:lang w:eastAsia="en-GB"/>
        </w:rPr>
        <w:t>2.</w:t>
      </w:r>
      <w:r w:rsidRPr="005A12B5">
        <w:rPr>
          <w:lang w:eastAsia="en-GB"/>
        </w:rPr>
        <w:tab/>
        <w:t>Declarations of Interest in any item.</w:t>
      </w:r>
    </w:p>
    <w:p w14:paraId="68BE8C43" w14:textId="77777777" w:rsidR="006E3332" w:rsidRPr="005A12B5" w:rsidRDefault="006E3332" w:rsidP="005A12B5">
      <w:pPr>
        <w:pStyle w:val="NoSpacing"/>
        <w:rPr>
          <w:lang w:eastAsia="en-GB"/>
        </w:rPr>
      </w:pPr>
    </w:p>
    <w:p w14:paraId="7117D6F4" w14:textId="41F1C89D" w:rsidR="006E3332" w:rsidRPr="005A12B5" w:rsidRDefault="006E3332" w:rsidP="005A12B5">
      <w:pPr>
        <w:pStyle w:val="NoSpacing"/>
        <w:rPr>
          <w:lang w:eastAsia="en-GB"/>
        </w:rPr>
      </w:pPr>
      <w:r w:rsidRPr="005A12B5">
        <w:rPr>
          <w:lang w:eastAsia="en-GB"/>
        </w:rPr>
        <w:t>3.</w:t>
      </w:r>
      <w:r w:rsidRPr="005A12B5">
        <w:rPr>
          <w:lang w:eastAsia="en-GB"/>
        </w:rPr>
        <w:tab/>
        <w:t xml:space="preserve">To receive and if thought fit to confirm the Minutes of the Ordinary Council Meeting </w:t>
      </w:r>
    </w:p>
    <w:p w14:paraId="3A9E4F12" w14:textId="4C662E71" w:rsidR="006E3332" w:rsidRPr="005A12B5" w:rsidRDefault="00410D8D" w:rsidP="005A12B5">
      <w:pPr>
        <w:pStyle w:val="NoSpacing"/>
        <w:rPr>
          <w:lang w:eastAsia="en-GB"/>
        </w:rPr>
      </w:pPr>
      <w:r w:rsidRPr="005A12B5">
        <w:rPr>
          <w:lang w:eastAsia="en-GB"/>
        </w:rPr>
        <w:t xml:space="preserve">      </w:t>
      </w:r>
      <w:r w:rsidR="005A12B5">
        <w:rPr>
          <w:lang w:eastAsia="en-GB"/>
        </w:rPr>
        <w:tab/>
      </w:r>
      <w:r w:rsidR="006E3332" w:rsidRPr="005A12B5">
        <w:rPr>
          <w:lang w:eastAsia="en-GB"/>
        </w:rPr>
        <w:t>held on</w:t>
      </w:r>
      <w:r w:rsidR="00FA1263">
        <w:rPr>
          <w:lang w:eastAsia="en-GB"/>
        </w:rPr>
        <w:t xml:space="preserve"> Monday 19</w:t>
      </w:r>
      <w:r w:rsidR="00FA1263" w:rsidRPr="00FA1263">
        <w:rPr>
          <w:vertAlign w:val="superscript"/>
          <w:lang w:eastAsia="en-GB"/>
        </w:rPr>
        <w:t>th</w:t>
      </w:r>
      <w:r w:rsidR="00FA1263">
        <w:rPr>
          <w:lang w:eastAsia="en-GB"/>
        </w:rPr>
        <w:t xml:space="preserve"> June 2023.</w:t>
      </w:r>
      <w:r w:rsidR="006E3332" w:rsidRPr="005A12B5">
        <w:rPr>
          <w:lang w:eastAsia="en-GB"/>
        </w:rPr>
        <w:tab/>
      </w:r>
      <w:r w:rsidR="006E3332" w:rsidRPr="005A12B5">
        <w:rPr>
          <w:lang w:eastAsia="en-GB"/>
        </w:rPr>
        <w:tab/>
      </w:r>
      <w:r w:rsidR="006E3332" w:rsidRPr="005A12B5">
        <w:rPr>
          <w:lang w:eastAsia="en-GB"/>
        </w:rPr>
        <w:tab/>
        <w:t xml:space="preserve">. </w:t>
      </w:r>
    </w:p>
    <w:p w14:paraId="664C25E7" w14:textId="77777777" w:rsidR="006E3332" w:rsidRPr="005A12B5" w:rsidRDefault="006E3332" w:rsidP="005A12B5">
      <w:pPr>
        <w:pStyle w:val="NoSpacing"/>
        <w:rPr>
          <w:lang w:eastAsia="en-GB"/>
        </w:rPr>
      </w:pPr>
    </w:p>
    <w:p w14:paraId="1256E9E2" w14:textId="73AA0919" w:rsidR="006E3332" w:rsidRPr="005A12B5" w:rsidRDefault="006E3332" w:rsidP="005A12B5">
      <w:pPr>
        <w:pStyle w:val="NoSpacing"/>
        <w:rPr>
          <w:lang w:eastAsia="en-GB"/>
        </w:rPr>
      </w:pPr>
      <w:r w:rsidRPr="005A12B5">
        <w:rPr>
          <w:lang w:eastAsia="en-GB"/>
        </w:rPr>
        <w:t>4.</w:t>
      </w:r>
      <w:r w:rsidR="00125161" w:rsidRPr="005A12B5">
        <w:rPr>
          <w:lang w:eastAsia="en-GB"/>
        </w:rPr>
        <w:tab/>
      </w:r>
      <w:r w:rsidRPr="005A12B5">
        <w:rPr>
          <w:lang w:eastAsia="en-GB"/>
        </w:rPr>
        <w:t xml:space="preserve">Matters arising from the Minutes if not covered by the </w:t>
      </w:r>
      <w:proofErr w:type="gramStart"/>
      <w:r w:rsidRPr="005A12B5">
        <w:rPr>
          <w:lang w:eastAsia="en-GB"/>
        </w:rPr>
        <w:t>Agenda</w:t>
      </w:r>
      <w:proofErr w:type="gramEnd"/>
      <w:r w:rsidRPr="005A12B5">
        <w:rPr>
          <w:lang w:eastAsia="en-GB"/>
        </w:rPr>
        <w:t>.</w:t>
      </w:r>
    </w:p>
    <w:p w14:paraId="2B574A36" w14:textId="77777777" w:rsidR="006E3332" w:rsidRPr="005A12B5" w:rsidRDefault="006E3332" w:rsidP="005A12B5">
      <w:pPr>
        <w:pStyle w:val="NoSpacing"/>
        <w:rPr>
          <w:lang w:eastAsia="en-GB"/>
        </w:rPr>
      </w:pPr>
    </w:p>
    <w:p w14:paraId="4EC6BB8E" w14:textId="1D82CADA" w:rsidR="006E3332" w:rsidRPr="005A12B5" w:rsidRDefault="006E3332" w:rsidP="005A12B5">
      <w:pPr>
        <w:pStyle w:val="NoSpacing"/>
        <w:rPr>
          <w:u w:val="single"/>
          <w:lang w:eastAsia="en-GB"/>
        </w:rPr>
      </w:pPr>
      <w:r w:rsidRPr="005A12B5">
        <w:rPr>
          <w:lang w:eastAsia="en-GB"/>
        </w:rPr>
        <w:t>5.</w:t>
      </w:r>
      <w:r w:rsidRPr="005A12B5">
        <w:rPr>
          <w:lang w:eastAsia="en-GB"/>
        </w:rPr>
        <w:tab/>
      </w:r>
      <w:r w:rsidRPr="005A12B5">
        <w:rPr>
          <w:b/>
          <w:bCs/>
          <w:u w:val="single"/>
          <w:lang w:eastAsia="en-GB"/>
        </w:rPr>
        <w:t>COMMUNITY SAFETY MATTERS</w:t>
      </w:r>
    </w:p>
    <w:p w14:paraId="39160A6E" w14:textId="77777777" w:rsidR="006E3332" w:rsidRPr="005A12B5" w:rsidRDefault="006E3332" w:rsidP="005A12B5">
      <w:pPr>
        <w:pStyle w:val="NoSpacing"/>
        <w:rPr>
          <w:lang w:eastAsia="en-GB"/>
        </w:rPr>
      </w:pPr>
      <w:r w:rsidRPr="005A12B5">
        <w:rPr>
          <w:lang w:eastAsia="en-GB"/>
        </w:rPr>
        <w:tab/>
      </w:r>
    </w:p>
    <w:p w14:paraId="1D9B019E" w14:textId="3DACBC67" w:rsidR="006E3332" w:rsidRPr="005A12B5" w:rsidRDefault="006E3332" w:rsidP="005A12B5">
      <w:pPr>
        <w:pStyle w:val="NoSpacing"/>
        <w:rPr>
          <w:u w:val="single"/>
          <w:lang w:eastAsia="en-GB"/>
        </w:rPr>
      </w:pPr>
      <w:r w:rsidRPr="005A12B5">
        <w:rPr>
          <w:lang w:eastAsia="en-GB"/>
        </w:rPr>
        <w:t>6.</w:t>
      </w:r>
      <w:r w:rsidRPr="005A12B5">
        <w:rPr>
          <w:lang w:eastAsia="en-GB"/>
        </w:rPr>
        <w:tab/>
      </w:r>
      <w:r w:rsidRPr="005A12B5">
        <w:rPr>
          <w:b/>
          <w:bCs/>
          <w:u w:val="single"/>
          <w:lang w:eastAsia="en-GB"/>
        </w:rPr>
        <w:t>TOWN MAYOR’S DIARY</w:t>
      </w:r>
    </w:p>
    <w:p w14:paraId="5E99D434" w14:textId="77777777" w:rsidR="006E3332" w:rsidRPr="005A12B5" w:rsidRDefault="006E3332" w:rsidP="005A12B5">
      <w:pPr>
        <w:pStyle w:val="NoSpacing"/>
        <w:rPr>
          <w:u w:val="single"/>
          <w:lang w:eastAsia="en-GB"/>
        </w:rPr>
      </w:pPr>
    </w:p>
    <w:p w14:paraId="4E6EA582" w14:textId="26C47F88" w:rsidR="006E3332" w:rsidRDefault="006E3332" w:rsidP="005A12B5">
      <w:pPr>
        <w:pStyle w:val="NoSpacing"/>
        <w:rPr>
          <w:b/>
          <w:bCs/>
          <w:u w:val="single"/>
          <w:lang w:eastAsia="en-GB"/>
        </w:rPr>
      </w:pPr>
      <w:bookmarkStart w:id="0" w:name="_Hlk65484749"/>
      <w:r w:rsidRPr="005A12B5">
        <w:rPr>
          <w:lang w:eastAsia="en-GB"/>
        </w:rPr>
        <w:t>7.</w:t>
      </w:r>
      <w:r w:rsidR="00125161" w:rsidRPr="005A12B5">
        <w:rPr>
          <w:lang w:eastAsia="en-GB"/>
        </w:rPr>
        <w:tab/>
      </w:r>
      <w:r w:rsidRPr="005A12B5">
        <w:rPr>
          <w:b/>
          <w:bCs/>
          <w:u w:val="single"/>
          <w:lang w:eastAsia="en-GB"/>
        </w:rPr>
        <w:t>ENVIRONMENTAL MATTERS</w:t>
      </w:r>
    </w:p>
    <w:p w14:paraId="4370CEBB" w14:textId="77777777" w:rsidR="00582B31" w:rsidRDefault="00582B31" w:rsidP="005A12B5">
      <w:pPr>
        <w:pStyle w:val="NoSpacing"/>
        <w:rPr>
          <w:b/>
          <w:bCs/>
          <w:u w:val="single"/>
          <w:lang w:eastAsia="en-GB"/>
        </w:rPr>
      </w:pPr>
    </w:p>
    <w:p w14:paraId="59F71FD4" w14:textId="30F2827F" w:rsidR="00582B31" w:rsidRDefault="00582B31" w:rsidP="00582B31">
      <w:pPr>
        <w:pStyle w:val="NoSpacing"/>
        <w:rPr>
          <w:b/>
          <w:bCs/>
          <w:u w:val="single"/>
          <w:lang w:eastAsia="en-GB"/>
        </w:rPr>
      </w:pPr>
      <w:r w:rsidRPr="005A12B5">
        <w:rPr>
          <w:lang w:eastAsia="en-GB"/>
        </w:rPr>
        <w:t>8.</w:t>
      </w:r>
      <w:r w:rsidRPr="005A12B5">
        <w:rPr>
          <w:lang w:eastAsia="en-GB"/>
        </w:rPr>
        <w:tab/>
      </w:r>
      <w:r w:rsidRPr="005A12B5">
        <w:rPr>
          <w:b/>
          <w:bCs/>
          <w:u w:val="single"/>
          <w:lang w:eastAsia="en-GB"/>
        </w:rPr>
        <w:t>TOWN CLERK’S REPORTS</w:t>
      </w:r>
    </w:p>
    <w:p w14:paraId="1E4E2919" w14:textId="77777777" w:rsidR="00FA1263" w:rsidRDefault="00FA1263" w:rsidP="00582B31">
      <w:pPr>
        <w:pStyle w:val="NoSpacing"/>
        <w:rPr>
          <w:b/>
          <w:bCs/>
          <w:u w:val="single"/>
          <w:lang w:eastAsia="en-GB"/>
        </w:rPr>
      </w:pPr>
    </w:p>
    <w:p w14:paraId="7A59DBB5" w14:textId="384F889D" w:rsidR="00FA1263" w:rsidRDefault="00FA1263" w:rsidP="00582B31">
      <w:pPr>
        <w:pStyle w:val="NoSpacing"/>
        <w:rPr>
          <w:lang w:eastAsia="en-GB"/>
        </w:rPr>
      </w:pPr>
      <w:r>
        <w:rPr>
          <w:lang w:eastAsia="en-GB"/>
        </w:rPr>
        <w:tab/>
        <w:t>8.1</w:t>
      </w:r>
      <w:r>
        <w:rPr>
          <w:lang w:eastAsia="en-GB"/>
        </w:rPr>
        <w:tab/>
        <w:t>Q1 Budget Monitoring 2023/24 Financial Year</w:t>
      </w:r>
      <w:r w:rsidR="00F634FD">
        <w:rPr>
          <w:lang w:eastAsia="en-GB"/>
        </w:rPr>
        <w:t>.</w:t>
      </w:r>
    </w:p>
    <w:p w14:paraId="2EAA27C6" w14:textId="77777777" w:rsidR="00F634FD" w:rsidRDefault="00FA1263" w:rsidP="00F634FD">
      <w:pPr>
        <w:pStyle w:val="NoSpacing"/>
        <w:ind w:left="720" w:hanging="720"/>
        <w:rPr>
          <w:lang w:eastAsia="en-GB"/>
        </w:rPr>
      </w:pPr>
      <w:r>
        <w:rPr>
          <w:lang w:eastAsia="en-GB"/>
        </w:rPr>
        <w:tab/>
        <w:t>8.2</w:t>
      </w:r>
      <w:r>
        <w:rPr>
          <w:lang w:eastAsia="en-GB"/>
        </w:rPr>
        <w:tab/>
        <w:t xml:space="preserve">The Finance and Governance </w:t>
      </w:r>
      <w:r w:rsidR="00DF5DA6">
        <w:rPr>
          <w:lang w:eastAsia="en-GB"/>
        </w:rPr>
        <w:t>Tool</w:t>
      </w:r>
      <w:r w:rsidR="00F634FD">
        <w:rPr>
          <w:lang w:eastAsia="en-GB"/>
        </w:rPr>
        <w:t xml:space="preserve">kit for Community and Town Councils – </w:t>
      </w:r>
    </w:p>
    <w:p w14:paraId="0DD65194" w14:textId="5DE17DF6" w:rsidR="00FA1263" w:rsidRPr="00FA1263" w:rsidRDefault="00F634FD" w:rsidP="00F634FD">
      <w:pPr>
        <w:pStyle w:val="NoSpacing"/>
        <w:ind w:left="720" w:firstLine="720"/>
        <w:rPr>
          <w:lang w:eastAsia="en-GB"/>
        </w:rPr>
      </w:pPr>
      <w:r>
        <w:rPr>
          <w:lang w:eastAsia="en-GB"/>
        </w:rPr>
        <w:t>The Health Check Action Plan Update.</w:t>
      </w:r>
      <w:r w:rsidR="00DF5DA6">
        <w:rPr>
          <w:lang w:eastAsia="en-GB"/>
        </w:rPr>
        <w:t xml:space="preserve"> </w:t>
      </w:r>
    </w:p>
    <w:p w14:paraId="3492713D" w14:textId="4771A189" w:rsidR="003C6EE5" w:rsidRDefault="00F91E38" w:rsidP="005A12B5">
      <w:pPr>
        <w:pStyle w:val="NoSpacing"/>
        <w:rPr>
          <w:b/>
          <w:bCs/>
          <w:u w:val="single"/>
          <w:lang w:eastAsia="en-GB"/>
        </w:rPr>
      </w:pPr>
      <w:r>
        <w:rPr>
          <w:lang w:eastAsia="en-GB"/>
        </w:rPr>
        <w:tab/>
      </w:r>
    </w:p>
    <w:bookmarkEnd w:id="0"/>
    <w:p w14:paraId="7D5F7C47" w14:textId="650D0866" w:rsidR="00600DEC" w:rsidRPr="00600DEC" w:rsidRDefault="00600DEC" w:rsidP="00600DEC">
      <w:pPr>
        <w:spacing w:after="0" w:line="240" w:lineRule="auto"/>
        <w:ind w:hanging="567"/>
        <w:rPr>
          <w:rFonts w:eastAsia="Calibri"/>
          <w:b/>
          <w:bCs/>
          <w:u w:val="single"/>
          <w:lang w:eastAsia="en-GB"/>
        </w:rPr>
      </w:pP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p>
    <w:p w14:paraId="125CC4EC" w14:textId="77777777" w:rsidR="00600DEC" w:rsidRDefault="00600DEC" w:rsidP="00600DEC">
      <w:pPr>
        <w:spacing w:after="3"/>
        <w:ind w:left="1213" w:hanging="10"/>
        <w:rPr>
          <w:rFonts w:ascii="Times New Roman" w:eastAsia="Times New Roman" w:hAnsi="Times New Roman" w:cs="Times New Roman"/>
          <w:szCs w:val="22"/>
          <w:lang w:eastAsia="en-GB"/>
        </w:rPr>
      </w:pPr>
    </w:p>
    <w:p w14:paraId="57C69200" w14:textId="77777777" w:rsidR="00A04F62" w:rsidRPr="00410D8D" w:rsidRDefault="00A04F62" w:rsidP="00A04F62">
      <w:pPr>
        <w:spacing w:after="3"/>
        <w:ind w:left="1213" w:hanging="10"/>
        <w:rPr>
          <w:rFonts w:eastAsia="Calibri"/>
          <w:sz w:val="22"/>
          <w:szCs w:val="22"/>
          <w:lang w:eastAsia="en-GB"/>
        </w:rPr>
      </w:pPr>
      <w:r w:rsidRPr="00410D8D">
        <w:rPr>
          <w:rFonts w:eastAsia="Times New Roman"/>
          <w:sz w:val="22"/>
          <w:szCs w:val="22"/>
          <w:lang w:eastAsia="en-GB"/>
        </w:rPr>
        <w:t xml:space="preserve">Address: The "Twyn Community Centre </w:t>
      </w:r>
      <w:proofErr w:type="gramStart"/>
      <w:r w:rsidRPr="00410D8D">
        <w:rPr>
          <w:rFonts w:eastAsia="Times New Roman"/>
          <w:sz w:val="22"/>
          <w:szCs w:val="22"/>
          <w:lang w:eastAsia="en-GB"/>
        </w:rPr>
        <w:t>The</w:t>
      </w:r>
      <w:proofErr w:type="gramEnd"/>
      <w:r w:rsidRPr="00410D8D">
        <w:rPr>
          <w:rFonts w:eastAsia="Times New Roman"/>
          <w:sz w:val="22"/>
          <w:szCs w:val="22"/>
          <w:lang w:eastAsia="en-GB"/>
        </w:rPr>
        <w:t xml:space="preserve"> Twyn Caerphilly CF83 IJL</w:t>
      </w:r>
    </w:p>
    <w:p w14:paraId="77DBEC27" w14:textId="77777777" w:rsidR="00A04F62" w:rsidRPr="0070766F" w:rsidRDefault="00A04F62" w:rsidP="00A04F62">
      <w:pPr>
        <w:spacing w:after="0" w:line="243" w:lineRule="auto"/>
        <w:ind w:left="2150" w:right="2431"/>
        <w:jc w:val="center"/>
        <w:rPr>
          <w:rFonts w:eastAsia="Times New Roman"/>
          <w:sz w:val="22"/>
          <w:szCs w:val="22"/>
          <w:lang w:eastAsia="en-GB"/>
        </w:rPr>
      </w:pPr>
      <w:r w:rsidRPr="00410D8D">
        <w:rPr>
          <w:rFonts w:eastAsia="Times New Roman"/>
          <w:sz w:val="22"/>
          <w:szCs w:val="22"/>
          <w:lang w:eastAsia="en-GB"/>
        </w:rPr>
        <w:t xml:space="preserve">Telephone: Caerphilly </w:t>
      </w:r>
      <w:r w:rsidRPr="0070766F">
        <w:rPr>
          <w:rFonts w:eastAsia="Times New Roman"/>
          <w:sz w:val="22"/>
          <w:szCs w:val="22"/>
          <w:lang w:eastAsia="en-GB"/>
        </w:rPr>
        <w:t>07950 935822</w:t>
      </w:r>
    </w:p>
    <w:p w14:paraId="4AFF926C" w14:textId="77777777" w:rsidR="00A04F62" w:rsidRPr="00410D8D" w:rsidRDefault="00A04F62" w:rsidP="00A04F62">
      <w:pPr>
        <w:spacing w:after="0" w:line="243" w:lineRule="auto"/>
        <w:ind w:left="2150" w:right="2431"/>
        <w:jc w:val="center"/>
        <w:rPr>
          <w:rFonts w:eastAsia="Calibri"/>
          <w:sz w:val="22"/>
          <w:szCs w:val="22"/>
          <w:lang w:eastAsia="en-GB"/>
        </w:rPr>
      </w:pPr>
      <w:r w:rsidRPr="00410D8D">
        <w:rPr>
          <w:rFonts w:eastAsia="Times New Roman"/>
          <w:sz w:val="22"/>
          <w:szCs w:val="22"/>
          <w:lang w:eastAsia="en-GB"/>
        </w:rPr>
        <w:t xml:space="preserve"> E-mail: caerphillytowncouncil@outlook.com</w:t>
      </w:r>
    </w:p>
    <w:p w14:paraId="49A1159F" w14:textId="77777777" w:rsidR="00A04F62" w:rsidRDefault="00A04F62" w:rsidP="00A04F62">
      <w:pPr>
        <w:spacing w:after="3"/>
        <w:ind w:left="1592" w:firstLine="558"/>
        <w:rPr>
          <w:sz w:val="22"/>
          <w:szCs w:val="22"/>
          <w:lang w:eastAsia="en-GB"/>
        </w:rPr>
      </w:pPr>
      <w:r w:rsidRPr="00410D8D">
        <w:rPr>
          <w:rFonts w:eastAsia="Times New Roman"/>
          <w:sz w:val="22"/>
          <w:szCs w:val="22"/>
          <w:lang w:eastAsia="en-GB"/>
        </w:rPr>
        <w:t xml:space="preserve">Office hours: </w:t>
      </w:r>
      <w:r w:rsidRPr="0070766F">
        <w:rPr>
          <w:sz w:val="22"/>
          <w:szCs w:val="22"/>
          <w:lang w:eastAsia="en-GB"/>
        </w:rPr>
        <w:t>By Appointment Monday to Friday</w:t>
      </w:r>
    </w:p>
    <w:p w14:paraId="1684DC13" w14:textId="5AF6B01B" w:rsidR="00600DEC" w:rsidRDefault="00600DEC" w:rsidP="00D47283">
      <w:pPr>
        <w:spacing w:after="0" w:line="240" w:lineRule="auto"/>
        <w:ind w:left="882" w:hanging="10"/>
        <w:rPr>
          <w:rFonts w:eastAsia="Times New Roman"/>
          <w:sz w:val="22"/>
          <w:szCs w:val="22"/>
          <w:lang w:eastAsia="en-GB"/>
        </w:rPr>
      </w:pPr>
    </w:p>
    <w:p w14:paraId="7845EC27" w14:textId="77777777" w:rsidR="00E35B82" w:rsidRPr="00410D8D" w:rsidRDefault="00E35B82" w:rsidP="00D47283">
      <w:pPr>
        <w:spacing w:after="0" w:line="240" w:lineRule="auto"/>
        <w:ind w:left="882" w:hanging="10"/>
        <w:rPr>
          <w:rFonts w:eastAsia="Times New Roman"/>
          <w:sz w:val="22"/>
          <w:szCs w:val="22"/>
          <w:lang w:eastAsia="en-GB"/>
        </w:rPr>
      </w:pPr>
    </w:p>
    <w:p w14:paraId="41C5080D" w14:textId="77777777" w:rsidR="00410D8D" w:rsidRDefault="00410D8D" w:rsidP="00D47283">
      <w:pPr>
        <w:tabs>
          <w:tab w:val="left" w:pos="426"/>
        </w:tabs>
        <w:spacing w:after="0" w:line="240" w:lineRule="auto"/>
        <w:ind w:left="-284"/>
        <w:rPr>
          <w:rFonts w:eastAsia="Calibri"/>
          <w:lang w:eastAsia="en-GB"/>
        </w:rPr>
      </w:pPr>
    </w:p>
    <w:p w14:paraId="25F672C9" w14:textId="0E9424E7" w:rsidR="006E3332" w:rsidRDefault="006E3332" w:rsidP="00D47283">
      <w:pPr>
        <w:spacing w:after="0" w:line="240" w:lineRule="auto"/>
        <w:rPr>
          <w:b/>
          <w:bCs/>
          <w:u w:val="single"/>
          <w:lang w:eastAsia="en-GB"/>
        </w:rPr>
      </w:pPr>
      <w:r w:rsidRPr="006E3332">
        <w:rPr>
          <w:lang w:eastAsia="en-GB"/>
        </w:rPr>
        <w:t>9.</w:t>
      </w:r>
      <w:r w:rsidRPr="006E3332">
        <w:rPr>
          <w:lang w:eastAsia="en-GB"/>
        </w:rPr>
        <w:tab/>
      </w:r>
      <w:r w:rsidRPr="000C61D3">
        <w:rPr>
          <w:b/>
          <w:bCs/>
          <w:u w:val="single"/>
          <w:lang w:eastAsia="en-GB"/>
        </w:rPr>
        <w:t>PLANNING MATTERS</w:t>
      </w:r>
    </w:p>
    <w:p w14:paraId="37356623" w14:textId="77777777" w:rsidR="00EB1165" w:rsidRDefault="00EB1165" w:rsidP="000C61D3">
      <w:pPr>
        <w:pStyle w:val="NoSpacing"/>
        <w:rPr>
          <w:lang w:eastAsia="en-GB"/>
        </w:rPr>
      </w:pPr>
    </w:p>
    <w:p w14:paraId="28E1A7FE" w14:textId="462C93F8" w:rsidR="006E3332" w:rsidRDefault="006E3332" w:rsidP="000C61D3">
      <w:pPr>
        <w:pStyle w:val="NoSpacing"/>
        <w:rPr>
          <w:b/>
          <w:bCs/>
          <w:u w:val="single"/>
          <w:lang w:eastAsia="en-GB"/>
        </w:rPr>
      </w:pPr>
      <w:r w:rsidRPr="006E3332">
        <w:rPr>
          <w:lang w:eastAsia="en-GB"/>
        </w:rPr>
        <w:t>10.</w:t>
      </w:r>
      <w:r w:rsidRPr="006E3332">
        <w:rPr>
          <w:lang w:eastAsia="en-GB"/>
        </w:rPr>
        <w:tab/>
      </w:r>
      <w:r w:rsidRPr="000C61D3">
        <w:rPr>
          <w:b/>
          <w:bCs/>
          <w:u w:val="single"/>
          <w:lang w:eastAsia="en-GB"/>
        </w:rPr>
        <w:t>PAYMENT AND FINANCIAL MATTERS</w:t>
      </w:r>
    </w:p>
    <w:p w14:paraId="2581BE72" w14:textId="77777777" w:rsidR="00F634FD" w:rsidRDefault="00F634FD" w:rsidP="000C61D3">
      <w:pPr>
        <w:pStyle w:val="NoSpacing"/>
        <w:rPr>
          <w:b/>
          <w:bCs/>
          <w:u w:val="single"/>
          <w:lang w:eastAsia="en-GB"/>
        </w:rPr>
      </w:pPr>
    </w:p>
    <w:p w14:paraId="62C2E53C" w14:textId="263B53FA" w:rsidR="00F634FD" w:rsidRDefault="00F634FD" w:rsidP="000C61D3">
      <w:pPr>
        <w:pStyle w:val="NoSpacing"/>
        <w:rPr>
          <w:lang w:eastAsia="en-GB"/>
        </w:rPr>
      </w:pPr>
      <w:r>
        <w:rPr>
          <w:lang w:eastAsia="en-GB"/>
        </w:rPr>
        <w:tab/>
        <w:t>10.1</w:t>
      </w:r>
      <w:r>
        <w:rPr>
          <w:lang w:eastAsia="en-GB"/>
        </w:rPr>
        <w:tab/>
        <w:t>List of Payments</w:t>
      </w:r>
    </w:p>
    <w:p w14:paraId="2D48D832" w14:textId="6617CD86" w:rsidR="00F634FD" w:rsidRDefault="00F634FD" w:rsidP="000C61D3">
      <w:pPr>
        <w:pStyle w:val="NoSpacing"/>
        <w:rPr>
          <w:lang w:eastAsia="en-GB"/>
        </w:rPr>
      </w:pPr>
      <w:r>
        <w:rPr>
          <w:lang w:eastAsia="en-GB"/>
        </w:rPr>
        <w:tab/>
        <w:t>10.2</w:t>
      </w:r>
      <w:r>
        <w:rPr>
          <w:lang w:eastAsia="en-GB"/>
        </w:rPr>
        <w:tab/>
        <w:t>Bank Account Balances</w:t>
      </w:r>
    </w:p>
    <w:p w14:paraId="0CCC6D6F" w14:textId="3200BF4C" w:rsidR="00F634FD" w:rsidRPr="00F634FD" w:rsidRDefault="00F634FD" w:rsidP="000C61D3">
      <w:pPr>
        <w:pStyle w:val="NoSpacing"/>
        <w:rPr>
          <w:u w:val="single"/>
          <w:lang w:eastAsia="en-GB"/>
        </w:rPr>
      </w:pPr>
      <w:r>
        <w:rPr>
          <w:lang w:eastAsia="en-GB"/>
        </w:rPr>
        <w:tab/>
        <w:t>10.3</w:t>
      </w:r>
      <w:r>
        <w:rPr>
          <w:lang w:eastAsia="en-GB"/>
        </w:rPr>
        <w:tab/>
      </w:r>
      <w:r w:rsidRPr="00F634FD">
        <w:rPr>
          <w:u w:val="single"/>
          <w:lang w:eastAsia="en-GB"/>
        </w:rPr>
        <w:t>Applications for Financial Assistance</w:t>
      </w:r>
    </w:p>
    <w:p w14:paraId="6B37838D" w14:textId="77777777" w:rsidR="00F634FD" w:rsidRPr="00F634FD" w:rsidRDefault="00F634FD" w:rsidP="000C61D3">
      <w:pPr>
        <w:pStyle w:val="NoSpacing"/>
        <w:rPr>
          <w:u w:val="single"/>
          <w:lang w:eastAsia="en-GB"/>
        </w:rPr>
      </w:pPr>
    </w:p>
    <w:p w14:paraId="6AF02ACC" w14:textId="7BBBA499" w:rsidR="00F634FD" w:rsidRDefault="00F634FD" w:rsidP="00F634FD">
      <w:pPr>
        <w:pStyle w:val="NoSpacing"/>
        <w:numPr>
          <w:ilvl w:val="0"/>
          <w:numId w:val="1"/>
        </w:numPr>
        <w:rPr>
          <w:lang w:eastAsia="en-GB"/>
        </w:rPr>
      </w:pPr>
      <w:r>
        <w:rPr>
          <w:lang w:eastAsia="en-GB"/>
        </w:rPr>
        <w:t>Vanguard Centre</w:t>
      </w:r>
    </w:p>
    <w:p w14:paraId="5657F324" w14:textId="29302C40" w:rsidR="00F634FD" w:rsidRPr="006E3332" w:rsidRDefault="00F634FD" w:rsidP="00F634FD">
      <w:pPr>
        <w:pStyle w:val="NoSpacing"/>
        <w:numPr>
          <w:ilvl w:val="0"/>
          <w:numId w:val="1"/>
        </w:numPr>
        <w:rPr>
          <w:lang w:eastAsia="en-GB"/>
        </w:rPr>
      </w:pPr>
      <w:r>
        <w:rPr>
          <w:lang w:eastAsia="en-GB"/>
        </w:rPr>
        <w:t>Castle View Community Group</w:t>
      </w:r>
    </w:p>
    <w:p w14:paraId="73F68753" w14:textId="77777777" w:rsidR="006E3332" w:rsidRPr="006E3332" w:rsidRDefault="006E3332" w:rsidP="000C61D3">
      <w:pPr>
        <w:pStyle w:val="NoSpacing"/>
        <w:rPr>
          <w:lang w:eastAsia="en-GB"/>
        </w:rPr>
      </w:pPr>
    </w:p>
    <w:p w14:paraId="53B26301" w14:textId="77777777" w:rsidR="006E3332" w:rsidRDefault="006E3332" w:rsidP="000C61D3">
      <w:pPr>
        <w:pStyle w:val="NoSpacing"/>
        <w:rPr>
          <w:b/>
          <w:bCs/>
          <w:u w:val="single"/>
          <w:lang w:eastAsia="en-GB"/>
        </w:rPr>
      </w:pPr>
      <w:r w:rsidRPr="006E3332">
        <w:rPr>
          <w:lang w:eastAsia="en-GB"/>
        </w:rPr>
        <w:t>11.</w:t>
      </w:r>
      <w:r w:rsidRPr="006E3332">
        <w:rPr>
          <w:lang w:eastAsia="en-GB"/>
        </w:rPr>
        <w:tab/>
      </w:r>
      <w:r w:rsidRPr="000C61D3">
        <w:rPr>
          <w:b/>
          <w:bCs/>
          <w:u w:val="single"/>
          <w:lang w:eastAsia="en-GB"/>
        </w:rPr>
        <w:t>CORRESPONDENCE</w:t>
      </w:r>
    </w:p>
    <w:p w14:paraId="5B797A1F" w14:textId="77777777" w:rsidR="00F634FD" w:rsidRDefault="00F634FD" w:rsidP="000C61D3">
      <w:pPr>
        <w:pStyle w:val="NoSpacing"/>
        <w:rPr>
          <w:b/>
          <w:bCs/>
          <w:u w:val="single"/>
          <w:lang w:eastAsia="en-GB"/>
        </w:rPr>
      </w:pPr>
    </w:p>
    <w:p w14:paraId="386456E2" w14:textId="77777777" w:rsidR="00282F8B" w:rsidRDefault="00F634FD" w:rsidP="000C61D3">
      <w:pPr>
        <w:pStyle w:val="NoSpacing"/>
        <w:rPr>
          <w:lang w:eastAsia="en-GB"/>
        </w:rPr>
      </w:pPr>
      <w:r>
        <w:rPr>
          <w:lang w:eastAsia="en-GB"/>
        </w:rPr>
        <w:tab/>
        <w:t>11.1</w:t>
      </w:r>
      <w:r>
        <w:rPr>
          <w:lang w:eastAsia="en-GB"/>
        </w:rPr>
        <w:tab/>
        <w:t>Caerphilly Miners Centre - Note of Appreciation</w:t>
      </w:r>
    </w:p>
    <w:p w14:paraId="13AF81FA" w14:textId="25AE52CC" w:rsidR="00F634FD" w:rsidRPr="00F634FD" w:rsidRDefault="00282F8B" w:rsidP="000C61D3">
      <w:pPr>
        <w:pStyle w:val="NoSpacing"/>
        <w:rPr>
          <w:lang w:eastAsia="en-GB"/>
        </w:rPr>
      </w:pPr>
      <w:r>
        <w:rPr>
          <w:lang w:eastAsia="en-GB"/>
        </w:rPr>
        <w:tab/>
        <w:t>11.2</w:t>
      </w:r>
      <w:r>
        <w:rPr>
          <w:lang w:eastAsia="en-GB"/>
        </w:rPr>
        <w:tab/>
        <w:t>Caerphilly Art Society – Note of Thanks</w:t>
      </w:r>
      <w:r w:rsidR="00F634FD">
        <w:rPr>
          <w:lang w:eastAsia="en-GB"/>
        </w:rPr>
        <w:t xml:space="preserve"> </w:t>
      </w:r>
    </w:p>
    <w:p w14:paraId="28827667" w14:textId="77777777" w:rsidR="005239EA" w:rsidRDefault="005239EA" w:rsidP="000C61D3">
      <w:pPr>
        <w:pStyle w:val="NoSpacing"/>
        <w:rPr>
          <w:b/>
          <w:bCs/>
          <w:u w:val="single"/>
          <w:lang w:eastAsia="en-GB"/>
        </w:rPr>
      </w:pPr>
    </w:p>
    <w:p w14:paraId="228FE79A" w14:textId="339535E9" w:rsidR="006E3332" w:rsidRDefault="006E3332" w:rsidP="00EB1165">
      <w:pPr>
        <w:rPr>
          <w:b/>
          <w:bCs/>
          <w:u w:val="single"/>
          <w:lang w:eastAsia="en-GB"/>
        </w:rPr>
      </w:pPr>
      <w:r w:rsidRPr="006E3332">
        <w:rPr>
          <w:lang w:eastAsia="en-GB"/>
        </w:rPr>
        <w:t>12.</w:t>
      </w:r>
      <w:r w:rsidRPr="006E3332">
        <w:rPr>
          <w:lang w:eastAsia="en-GB"/>
        </w:rPr>
        <w:tab/>
      </w:r>
      <w:r w:rsidRPr="000C61D3">
        <w:rPr>
          <w:b/>
          <w:bCs/>
          <w:u w:val="single"/>
          <w:lang w:eastAsia="en-GB"/>
        </w:rPr>
        <w:t>MEMBERS REQUESTS FOR FUTURE REPORTS</w:t>
      </w:r>
    </w:p>
    <w:p w14:paraId="7CB0C774" w14:textId="4C3EB249" w:rsidR="00F634FD" w:rsidRPr="00F634FD" w:rsidRDefault="00F634FD" w:rsidP="00EB1165">
      <w:pPr>
        <w:rPr>
          <w:lang w:eastAsia="en-GB"/>
        </w:rPr>
      </w:pPr>
      <w:r w:rsidRPr="00F634FD">
        <w:rPr>
          <w:lang w:eastAsia="en-GB"/>
        </w:rPr>
        <w:t>13.</w:t>
      </w:r>
      <w:r>
        <w:rPr>
          <w:lang w:eastAsia="en-GB"/>
        </w:rPr>
        <w:tab/>
      </w:r>
      <w:r w:rsidRPr="00F634FD">
        <w:rPr>
          <w:b/>
          <w:bCs/>
          <w:u w:val="single"/>
          <w:lang w:eastAsia="en-GB"/>
        </w:rPr>
        <w:t>NOTICE OF MOTION SUBMITTED B</w:t>
      </w:r>
      <w:r w:rsidR="00282F8B">
        <w:rPr>
          <w:b/>
          <w:bCs/>
          <w:u w:val="single"/>
          <w:lang w:eastAsia="en-GB"/>
        </w:rPr>
        <w:t>Y</w:t>
      </w:r>
      <w:r w:rsidRPr="00F634FD">
        <w:rPr>
          <w:b/>
          <w:bCs/>
          <w:u w:val="single"/>
          <w:lang w:eastAsia="en-GB"/>
        </w:rPr>
        <w:t xml:space="preserve"> COUNCILLOR D ROBERTS</w:t>
      </w:r>
    </w:p>
    <w:p w14:paraId="4620ED34" w14:textId="77777777" w:rsidR="00EB1165" w:rsidRDefault="00EB1165" w:rsidP="000C61D3">
      <w:pPr>
        <w:pStyle w:val="NoSpacing"/>
        <w:rPr>
          <w:b/>
          <w:bCs/>
          <w:u w:val="single"/>
          <w:lang w:eastAsia="en-GB"/>
        </w:rPr>
      </w:pPr>
    </w:p>
    <w:p w14:paraId="35A0DBD0" w14:textId="77777777" w:rsidR="00EB1165" w:rsidRDefault="00EB1165" w:rsidP="000C61D3">
      <w:pPr>
        <w:pStyle w:val="NoSpacing"/>
        <w:rPr>
          <w:b/>
          <w:bCs/>
          <w:u w:val="single"/>
          <w:lang w:eastAsia="en-GB"/>
        </w:rPr>
      </w:pPr>
    </w:p>
    <w:p w14:paraId="42D91BDA" w14:textId="77777777" w:rsidR="00EB1165" w:rsidRDefault="00EB1165" w:rsidP="000C61D3">
      <w:pPr>
        <w:pStyle w:val="NoSpacing"/>
        <w:rPr>
          <w:b/>
          <w:bCs/>
          <w:u w:val="single"/>
          <w:lang w:eastAsia="en-GB"/>
        </w:rPr>
      </w:pPr>
    </w:p>
    <w:p w14:paraId="262535AB" w14:textId="77777777" w:rsidR="00EB1165" w:rsidRDefault="00EB1165" w:rsidP="000C61D3">
      <w:pPr>
        <w:pStyle w:val="NoSpacing"/>
        <w:rPr>
          <w:b/>
          <w:bCs/>
          <w:u w:val="single"/>
          <w:lang w:eastAsia="en-GB"/>
        </w:rPr>
      </w:pPr>
    </w:p>
    <w:p w14:paraId="22069D3C" w14:textId="77777777" w:rsidR="00EB1165" w:rsidRDefault="00EB1165" w:rsidP="000C61D3">
      <w:pPr>
        <w:pStyle w:val="NoSpacing"/>
        <w:rPr>
          <w:b/>
          <w:bCs/>
          <w:u w:val="single"/>
          <w:lang w:eastAsia="en-GB"/>
        </w:rPr>
      </w:pPr>
    </w:p>
    <w:p w14:paraId="68AEC633" w14:textId="77777777" w:rsidR="00EB1165" w:rsidRDefault="00EB1165" w:rsidP="000C61D3">
      <w:pPr>
        <w:pStyle w:val="NoSpacing"/>
        <w:rPr>
          <w:b/>
          <w:bCs/>
          <w:u w:val="single"/>
          <w:lang w:eastAsia="en-GB"/>
        </w:rPr>
      </w:pPr>
    </w:p>
    <w:p w14:paraId="736278E2" w14:textId="77777777" w:rsidR="00EB1165" w:rsidRDefault="00EB1165" w:rsidP="000C61D3">
      <w:pPr>
        <w:pStyle w:val="NoSpacing"/>
        <w:rPr>
          <w:b/>
          <w:bCs/>
          <w:u w:val="single"/>
          <w:lang w:eastAsia="en-GB"/>
        </w:rPr>
      </w:pPr>
    </w:p>
    <w:p w14:paraId="3F18CCD4" w14:textId="77777777" w:rsidR="00EB1165" w:rsidRDefault="00EB1165" w:rsidP="000C61D3">
      <w:pPr>
        <w:pStyle w:val="NoSpacing"/>
        <w:rPr>
          <w:b/>
          <w:bCs/>
          <w:u w:val="single"/>
          <w:lang w:eastAsia="en-GB"/>
        </w:rPr>
      </w:pPr>
    </w:p>
    <w:p w14:paraId="28DC7EDC" w14:textId="77777777" w:rsidR="00EB1165" w:rsidRDefault="00EB1165" w:rsidP="000C61D3">
      <w:pPr>
        <w:pStyle w:val="NoSpacing"/>
        <w:rPr>
          <w:b/>
          <w:bCs/>
          <w:u w:val="single"/>
          <w:lang w:eastAsia="en-GB"/>
        </w:rPr>
      </w:pPr>
    </w:p>
    <w:p w14:paraId="248D2CF5" w14:textId="77777777" w:rsidR="00EB1165" w:rsidRDefault="00EB1165" w:rsidP="000C61D3">
      <w:pPr>
        <w:pStyle w:val="NoSpacing"/>
        <w:rPr>
          <w:b/>
          <w:bCs/>
          <w:u w:val="single"/>
          <w:lang w:eastAsia="en-GB"/>
        </w:rPr>
      </w:pPr>
    </w:p>
    <w:p w14:paraId="1674FC91" w14:textId="77777777" w:rsidR="00EB1165" w:rsidRDefault="00EB1165" w:rsidP="000C61D3">
      <w:pPr>
        <w:pStyle w:val="NoSpacing"/>
        <w:rPr>
          <w:b/>
          <w:bCs/>
          <w:u w:val="single"/>
          <w:lang w:eastAsia="en-GB"/>
        </w:rPr>
      </w:pPr>
    </w:p>
    <w:p w14:paraId="1A6EF212" w14:textId="77777777" w:rsidR="00EB1165" w:rsidRDefault="00EB1165" w:rsidP="000C61D3">
      <w:pPr>
        <w:pStyle w:val="NoSpacing"/>
        <w:rPr>
          <w:b/>
          <w:bCs/>
          <w:u w:val="single"/>
          <w:lang w:eastAsia="en-GB"/>
        </w:rPr>
      </w:pPr>
    </w:p>
    <w:p w14:paraId="723BC7DA" w14:textId="77777777" w:rsidR="00EB1165" w:rsidRDefault="00EB1165" w:rsidP="000C61D3">
      <w:pPr>
        <w:pStyle w:val="NoSpacing"/>
        <w:rPr>
          <w:b/>
          <w:bCs/>
          <w:u w:val="single"/>
          <w:lang w:eastAsia="en-GB"/>
        </w:rPr>
      </w:pPr>
    </w:p>
    <w:p w14:paraId="0DD59A0B" w14:textId="77777777" w:rsidR="00EB1165" w:rsidRDefault="00EB1165" w:rsidP="000C61D3">
      <w:pPr>
        <w:pStyle w:val="NoSpacing"/>
        <w:rPr>
          <w:b/>
          <w:bCs/>
          <w:u w:val="single"/>
          <w:lang w:eastAsia="en-GB"/>
        </w:rPr>
      </w:pPr>
    </w:p>
    <w:p w14:paraId="4746CDFD" w14:textId="77777777" w:rsidR="00CB5DEC" w:rsidRPr="006E3332" w:rsidRDefault="00CB5DEC" w:rsidP="000C61D3">
      <w:pPr>
        <w:pStyle w:val="NoSpacing"/>
        <w:rPr>
          <w:lang w:eastAsia="en-GB"/>
        </w:rPr>
      </w:pPr>
    </w:p>
    <w:p w14:paraId="5D74E19A" w14:textId="77777777" w:rsidR="000D7FF4" w:rsidRDefault="000D7FF4" w:rsidP="000D7FF4">
      <w:r>
        <w:t>The meeting will be held in accordance with Section 47 of the Local Government and Elections (Wales) Act 2021 by multi location.</w:t>
      </w:r>
    </w:p>
    <w:p w14:paraId="67FFA982" w14:textId="77777777" w:rsidR="000D7FF4" w:rsidRDefault="000D7FF4" w:rsidP="000D7FF4">
      <w:r>
        <w:t>Any member of the public or media wishing to attend this meeting by remote access should contact the Town Clerk at:</w:t>
      </w:r>
    </w:p>
    <w:p w14:paraId="5616D4E4" w14:textId="77777777" w:rsidR="000D7FF4" w:rsidRDefault="008C3B30" w:rsidP="000D7FF4">
      <w:hyperlink r:id="rId5" w:history="1">
        <w:r w:rsidR="000D7FF4">
          <w:rPr>
            <w:rStyle w:val="Hyperlink"/>
          </w:rPr>
          <w:t>caerphillytowncouncil@outlook.com</w:t>
        </w:r>
      </w:hyperlink>
    </w:p>
    <w:p w14:paraId="44F2018D" w14:textId="77777777" w:rsidR="000D7FF4" w:rsidRDefault="000D7FF4" w:rsidP="000D7FF4">
      <w:r>
        <w:t>All documentation about and relating to this and any other Town Council meeting undertaken by hybrid format or fully by remote access will be made available on the Town Council website:</w:t>
      </w:r>
    </w:p>
    <w:p w14:paraId="13324615" w14:textId="77777777" w:rsidR="000D7FF4" w:rsidRDefault="008C3B30" w:rsidP="000D7FF4">
      <w:hyperlink r:id="rId6" w:history="1">
        <w:r w:rsidR="000D7FF4">
          <w:rPr>
            <w:rStyle w:val="Hyperlink"/>
          </w:rPr>
          <w:t>www.caerphillytowncouncil.co.uk</w:t>
        </w:r>
      </w:hyperlink>
    </w:p>
    <w:p w14:paraId="0AB74E87" w14:textId="77777777" w:rsidR="000D7FF4" w:rsidRDefault="000D7FF4" w:rsidP="000D7FF4"/>
    <w:p w14:paraId="66E03420" w14:textId="77777777" w:rsidR="00600DEC" w:rsidRDefault="00600DEC" w:rsidP="000C61D3">
      <w:pPr>
        <w:pStyle w:val="NoSpacing"/>
      </w:pPr>
    </w:p>
    <w:p w14:paraId="4159C67F" w14:textId="77777777" w:rsidR="00412797" w:rsidRDefault="00412797" w:rsidP="000C61D3">
      <w:pPr>
        <w:pStyle w:val="NoSpacing"/>
      </w:pPr>
    </w:p>
    <w:p w14:paraId="00B27BC8" w14:textId="77777777" w:rsidR="00F83217" w:rsidRDefault="00F83217" w:rsidP="000C61D3">
      <w:pPr>
        <w:pStyle w:val="NoSpacing"/>
      </w:pPr>
    </w:p>
    <w:p w14:paraId="095107E4" w14:textId="77777777" w:rsidR="00015AB0" w:rsidRDefault="00015AB0" w:rsidP="000C61D3">
      <w:pPr>
        <w:pStyle w:val="NoSpacing"/>
      </w:pPr>
    </w:p>
    <w:p w14:paraId="2CFA7397" w14:textId="77777777" w:rsidR="00D47283" w:rsidRDefault="00D47283" w:rsidP="000C61D3">
      <w:pPr>
        <w:pStyle w:val="NoSpacing"/>
      </w:pPr>
    </w:p>
    <w:p w14:paraId="514E4A5C" w14:textId="77777777" w:rsidR="00015AB0" w:rsidRDefault="00015AB0" w:rsidP="00015AB0">
      <w:pPr>
        <w:spacing w:after="0" w:line="240" w:lineRule="auto"/>
        <w:ind w:hanging="567"/>
        <w:rPr>
          <w:rFonts w:eastAsia="Calibri"/>
          <w:b/>
          <w:bCs/>
          <w:sz w:val="40"/>
          <w:szCs w:val="40"/>
          <w:u w:val="single"/>
          <w:lang w:eastAsia="en-GB"/>
        </w:rPr>
      </w:pP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p>
    <w:p w14:paraId="43877CA5" w14:textId="77777777" w:rsidR="00015AB0" w:rsidRDefault="00015AB0" w:rsidP="00015AB0">
      <w:pPr>
        <w:spacing w:after="0" w:line="240" w:lineRule="auto"/>
        <w:rPr>
          <w:rFonts w:ascii="Arial Black" w:eastAsia="Calibri" w:hAnsi="Arial Black" w:cs="Calibri"/>
          <w:b/>
          <w:bCs/>
          <w:sz w:val="40"/>
          <w:szCs w:val="40"/>
          <w:lang w:eastAsia="en-GB"/>
        </w:rPr>
      </w:pPr>
      <w:r>
        <w:rPr>
          <w:rFonts w:ascii="Arial Black" w:eastAsia="Calibri" w:hAnsi="Arial Black" w:cs="Calibri"/>
          <w:b/>
          <w:bCs/>
          <w:sz w:val="40"/>
          <w:szCs w:val="40"/>
          <w:lang w:eastAsia="en-GB"/>
        </w:rPr>
        <w:t xml:space="preserve">C A E R P H I L L </w:t>
      </w:r>
      <w:proofErr w:type="gramStart"/>
      <w:r>
        <w:rPr>
          <w:rFonts w:ascii="Arial Black" w:eastAsia="Calibri" w:hAnsi="Arial Black" w:cs="Calibri"/>
          <w:b/>
          <w:bCs/>
          <w:sz w:val="40"/>
          <w:szCs w:val="40"/>
          <w:lang w:eastAsia="en-GB"/>
        </w:rPr>
        <w:t>Y  T</w:t>
      </w:r>
      <w:proofErr w:type="gramEnd"/>
      <w:r>
        <w:rPr>
          <w:rFonts w:ascii="Arial Black" w:eastAsia="Calibri" w:hAnsi="Arial Black" w:cs="Calibri"/>
          <w:b/>
          <w:bCs/>
          <w:sz w:val="40"/>
          <w:szCs w:val="40"/>
          <w:lang w:eastAsia="en-GB"/>
        </w:rPr>
        <w:t xml:space="preserve"> O W N  C O U N C I L</w:t>
      </w:r>
    </w:p>
    <w:p w14:paraId="3FC59BE2" w14:textId="77777777" w:rsidR="00015AB0" w:rsidRDefault="00015AB0" w:rsidP="00015AB0">
      <w:pPr>
        <w:pStyle w:val="NoSpacing"/>
        <w:rPr>
          <w:rFonts w:ascii="Arial Black" w:hAnsi="Arial Black"/>
          <w:b/>
          <w:bCs/>
          <w:sz w:val="40"/>
          <w:szCs w:val="40"/>
          <w:lang w:eastAsia="en-GB"/>
        </w:rPr>
      </w:pPr>
      <w:r>
        <w:rPr>
          <w:rFonts w:ascii="Arial Black" w:hAnsi="Arial Black"/>
          <w:b/>
          <w:bCs/>
          <w:sz w:val="40"/>
          <w:szCs w:val="40"/>
          <w:lang w:eastAsia="en-GB"/>
        </w:rPr>
        <w:t xml:space="preserve">      C Y N G O </w:t>
      </w:r>
      <w:proofErr w:type="gramStart"/>
      <w:r>
        <w:rPr>
          <w:rFonts w:ascii="Arial Black" w:hAnsi="Arial Black"/>
          <w:b/>
          <w:bCs/>
          <w:sz w:val="40"/>
          <w:szCs w:val="40"/>
          <w:lang w:eastAsia="en-GB"/>
        </w:rPr>
        <w:t>R  T</w:t>
      </w:r>
      <w:proofErr w:type="gramEnd"/>
      <w:r>
        <w:rPr>
          <w:rFonts w:ascii="Arial Black" w:hAnsi="Arial Black"/>
          <w:b/>
          <w:bCs/>
          <w:sz w:val="40"/>
          <w:szCs w:val="40"/>
          <w:lang w:eastAsia="en-GB"/>
        </w:rPr>
        <w:t xml:space="preserve"> R E F  C A E R F F I L I</w:t>
      </w:r>
    </w:p>
    <w:p w14:paraId="1AFA140E" w14:textId="77777777" w:rsidR="00015AB0" w:rsidRDefault="00015AB0" w:rsidP="00015AB0">
      <w:pPr>
        <w:pStyle w:val="NoSpacing"/>
        <w:ind w:hanging="567"/>
        <w:rPr>
          <w:b/>
          <w:bCs/>
          <w:sz w:val="40"/>
          <w:szCs w:val="40"/>
          <w:u w:val="single"/>
          <w:lang w:eastAsia="en-GB"/>
        </w:rPr>
      </w:pP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p>
    <w:p w14:paraId="06E02698" w14:textId="77777777" w:rsidR="00015AB0" w:rsidRDefault="00015AB0" w:rsidP="00015AB0">
      <w:pPr>
        <w:spacing w:after="0" w:line="240" w:lineRule="auto"/>
        <w:ind w:left="-567"/>
        <w:rPr>
          <w:rFonts w:eastAsia="Calibri"/>
          <w:b/>
          <w:bCs/>
          <w:u w:val="single"/>
          <w:lang w:eastAsia="en-GB"/>
        </w:rPr>
      </w:pPr>
      <w:r>
        <w:rPr>
          <w:rFonts w:eastAsia="Calibri"/>
          <w:b/>
          <w:bCs/>
          <w:lang w:eastAsia="en-GB"/>
        </w:rPr>
        <w:t>TOWN CLERK:</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TOWN MAYOR:    CLERC Y DREF:</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MAIR Y DREF:</w:t>
      </w:r>
    </w:p>
    <w:p w14:paraId="60354FF6" w14:textId="77777777" w:rsidR="00015AB0" w:rsidRDefault="00015AB0" w:rsidP="00015AB0">
      <w:pPr>
        <w:spacing w:after="0" w:line="240" w:lineRule="auto"/>
        <w:ind w:hanging="567"/>
        <w:rPr>
          <w:rFonts w:eastAsia="Calibri"/>
          <w:b/>
          <w:bCs/>
          <w:lang w:eastAsia="en-GB"/>
        </w:rPr>
      </w:pPr>
      <w:r>
        <w:rPr>
          <w:rFonts w:eastAsia="Calibri"/>
          <w:b/>
          <w:bCs/>
          <w:lang w:eastAsia="en-GB"/>
        </w:rPr>
        <w:t>P. G. Davy</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Cllr Mike Prew</w:t>
      </w:r>
    </w:p>
    <w:p w14:paraId="784979CA" w14:textId="77777777" w:rsidR="00015AB0" w:rsidRDefault="00015AB0" w:rsidP="00015AB0">
      <w:pPr>
        <w:spacing w:after="0" w:line="240" w:lineRule="auto"/>
        <w:ind w:hanging="567"/>
        <w:rPr>
          <w:rFonts w:eastAsia="Calibri"/>
          <w:b/>
          <w:bCs/>
          <w:lang w:eastAsia="en-GB"/>
        </w:rPr>
      </w:pPr>
    </w:p>
    <w:p w14:paraId="35D22A07" w14:textId="77777777" w:rsidR="00015AB0" w:rsidRDefault="00015AB0" w:rsidP="00015AB0">
      <w:pPr>
        <w:spacing w:after="0" w:line="240" w:lineRule="auto"/>
        <w:jc w:val="center"/>
        <w:rPr>
          <w:b/>
          <w:bCs/>
          <w:color w:val="auto"/>
          <w:kern w:val="2"/>
          <w:u w:val="single"/>
          <w14:ligatures w14:val="standardContextual"/>
        </w:rPr>
      </w:pPr>
      <w:r>
        <w:rPr>
          <w:b/>
          <w:bCs/>
          <w:color w:val="auto"/>
          <w:kern w:val="2"/>
          <w:u w:val="single"/>
          <w14:ligatures w14:val="standardContextual"/>
        </w:rPr>
        <w:t>MINUTES OF THE ORDINARY MEETING OF CAERPHILLY TOWN COUNCIL HELD BY MULTI LOCATION ON 19</w:t>
      </w:r>
      <w:r>
        <w:rPr>
          <w:b/>
          <w:bCs/>
          <w:color w:val="auto"/>
          <w:kern w:val="2"/>
          <w:u w:val="single"/>
          <w:vertAlign w:val="superscript"/>
          <w14:ligatures w14:val="standardContextual"/>
        </w:rPr>
        <w:t>TH</w:t>
      </w:r>
      <w:r>
        <w:rPr>
          <w:b/>
          <w:bCs/>
          <w:color w:val="auto"/>
          <w:kern w:val="2"/>
          <w:u w:val="single"/>
          <w14:ligatures w14:val="standardContextual"/>
        </w:rPr>
        <w:t xml:space="preserve"> JUNE 2023</w:t>
      </w:r>
    </w:p>
    <w:p w14:paraId="5AA31AE5" w14:textId="77777777" w:rsidR="00015AB0" w:rsidRDefault="00015AB0" w:rsidP="00015AB0">
      <w:pPr>
        <w:spacing w:after="0" w:line="240" w:lineRule="auto"/>
        <w:jc w:val="center"/>
        <w:rPr>
          <w:b/>
          <w:bCs/>
          <w:color w:val="auto"/>
          <w:kern w:val="2"/>
          <w:u w:val="single"/>
          <w14:ligatures w14:val="standardContextual"/>
        </w:rPr>
      </w:pPr>
    </w:p>
    <w:p w14:paraId="3E4BA08D" w14:textId="77777777" w:rsidR="00015AB0" w:rsidRDefault="00015AB0" w:rsidP="00015AB0">
      <w:pPr>
        <w:spacing w:after="0" w:line="240" w:lineRule="auto"/>
        <w:rPr>
          <w:b/>
          <w:bCs/>
          <w:color w:val="auto"/>
          <w:kern w:val="2"/>
          <w14:ligatures w14:val="standardContextual"/>
        </w:rPr>
      </w:pPr>
      <w:r>
        <w:rPr>
          <w:b/>
          <w:bCs/>
          <w:color w:val="auto"/>
          <w:kern w:val="2"/>
          <w14:ligatures w14:val="standardContextual"/>
        </w:rPr>
        <w:t>Present:</w:t>
      </w:r>
    </w:p>
    <w:p w14:paraId="765B277F" w14:textId="77777777" w:rsidR="00015AB0" w:rsidRDefault="00015AB0" w:rsidP="00015AB0">
      <w:pPr>
        <w:spacing w:after="0" w:line="240" w:lineRule="auto"/>
        <w:rPr>
          <w:b/>
          <w:bCs/>
          <w:color w:val="auto"/>
          <w:kern w:val="2"/>
          <w14:ligatures w14:val="standardContextual"/>
        </w:rPr>
      </w:pPr>
    </w:p>
    <w:p w14:paraId="22073105" w14:textId="77777777" w:rsidR="00015AB0" w:rsidRDefault="00015AB0" w:rsidP="00015AB0">
      <w:pPr>
        <w:spacing w:after="0" w:line="240" w:lineRule="auto"/>
        <w:rPr>
          <w:color w:val="auto"/>
          <w:kern w:val="2"/>
          <w14:ligatures w14:val="standardContextual"/>
        </w:rPr>
      </w:pPr>
      <w:r>
        <w:rPr>
          <w:color w:val="auto"/>
          <w:kern w:val="2"/>
          <w14:ligatures w14:val="standardContextual"/>
        </w:rPr>
        <w:t>Councillor P J Bevan, M Downes, J Fussell, J Grenfell, S Kent, C Lewis, A Broughton Pettit, M Prew, D Roberts</w:t>
      </w:r>
    </w:p>
    <w:p w14:paraId="08F0464A" w14:textId="77777777" w:rsidR="00015AB0" w:rsidRDefault="00015AB0" w:rsidP="00015AB0">
      <w:pPr>
        <w:spacing w:after="0" w:line="240" w:lineRule="auto"/>
        <w:rPr>
          <w:color w:val="auto"/>
          <w:kern w:val="2"/>
          <w14:ligatures w14:val="standardContextual"/>
        </w:rPr>
      </w:pPr>
    </w:p>
    <w:p w14:paraId="04C54493" w14:textId="77777777" w:rsidR="00015AB0" w:rsidRDefault="00015AB0" w:rsidP="00015AB0">
      <w:pPr>
        <w:spacing w:after="0" w:line="240" w:lineRule="auto"/>
        <w:rPr>
          <w:b/>
          <w:bCs/>
          <w:color w:val="auto"/>
          <w:kern w:val="2"/>
          <w14:ligatures w14:val="standardContextual"/>
        </w:rPr>
      </w:pPr>
      <w:r>
        <w:rPr>
          <w:b/>
          <w:bCs/>
          <w:color w:val="auto"/>
          <w:kern w:val="2"/>
          <w14:ligatures w14:val="standardContextual"/>
        </w:rPr>
        <w:t>Apologies:</w:t>
      </w:r>
    </w:p>
    <w:p w14:paraId="1EE47E04" w14:textId="77777777" w:rsidR="00015AB0" w:rsidRDefault="00015AB0" w:rsidP="00015AB0">
      <w:pPr>
        <w:spacing w:after="0" w:line="240" w:lineRule="auto"/>
        <w:rPr>
          <w:b/>
          <w:bCs/>
          <w:color w:val="auto"/>
          <w:kern w:val="2"/>
          <w14:ligatures w14:val="standardContextual"/>
        </w:rPr>
      </w:pPr>
    </w:p>
    <w:p w14:paraId="3EC32549" w14:textId="77777777" w:rsidR="00015AB0" w:rsidRDefault="00015AB0" w:rsidP="00015AB0">
      <w:pPr>
        <w:spacing w:after="0" w:line="240" w:lineRule="auto"/>
        <w:rPr>
          <w:color w:val="auto"/>
          <w:kern w:val="2"/>
          <w14:ligatures w14:val="standardContextual"/>
        </w:rPr>
      </w:pPr>
      <w:r>
        <w:rPr>
          <w:color w:val="auto"/>
          <w:kern w:val="2"/>
          <w14:ligatures w14:val="standardContextual"/>
        </w:rPr>
        <w:t>Councillors J Pettit, P Reed, C Elsbury</w:t>
      </w:r>
    </w:p>
    <w:p w14:paraId="5F7A4672" w14:textId="77777777" w:rsidR="00015AB0" w:rsidRDefault="00015AB0" w:rsidP="00015AB0">
      <w:pPr>
        <w:spacing w:after="0" w:line="240" w:lineRule="auto"/>
        <w:rPr>
          <w:color w:val="auto"/>
          <w:kern w:val="2"/>
          <w14:ligatures w14:val="standardContextual"/>
        </w:rPr>
      </w:pPr>
    </w:p>
    <w:p w14:paraId="70ED76F3" w14:textId="77777777" w:rsidR="00015AB0" w:rsidRDefault="00015AB0" w:rsidP="00015AB0">
      <w:pPr>
        <w:spacing w:after="0" w:line="240" w:lineRule="auto"/>
        <w:rPr>
          <w:b/>
          <w:bCs/>
          <w:color w:val="auto"/>
          <w:kern w:val="2"/>
          <w14:ligatures w14:val="standardContextual"/>
        </w:rPr>
      </w:pPr>
      <w:r>
        <w:rPr>
          <w:b/>
          <w:bCs/>
          <w:color w:val="auto"/>
          <w:kern w:val="2"/>
          <w14:ligatures w14:val="standardContextual"/>
        </w:rPr>
        <w:t>In Attendance:</w:t>
      </w:r>
    </w:p>
    <w:p w14:paraId="60F94BED" w14:textId="77777777" w:rsidR="00015AB0" w:rsidRDefault="00015AB0" w:rsidP="00015AB0">
      <w:pPr>
        <w:spacing w:after="0" w:line="240" w:lineRule="auto"/>
        <w:rPr>
          <w:b/>
          <w:bCs/>
          <w:color w:val="auto"/>
          <w:kern w:val="2"/>
          <w14:ligatures w14:val="standardContextual"/>
        </w:rPr>
      </w:pPr>
    </w:p>
    <w:p w14:paraId="56E2A27B" w14:textId="77777777" w:rsidR="00015AB0" w:rsidRDefault="00015AB0" w:rsidP="00015AB0">
      <w:pPr>
        <w:spacing w:after="0" w:line="240" w:lineRule="auto"/>
        <w:rPr>
          <w:color w:val="auto"/>
          <w:kern w:val="2"/>
          <w14:ligatures w14:val="standardContextual"/>
        </w:rPr>
      </w:pPr>
      <w:r>
        <w:rPr>
          <w:color w:val="auto"/>
          <w:kern w:val="2"/>
          <w14:ligatures w14:val="standardContextual"/>
        </w:rPr>
        <w:t>P G Davy, Town Clerk</w:t>
      </w:r>
    </w:p>
    <w:p w14:paraId="4F802B4A" w14:textId="77777777" w:rsidR="00015AB0" w:rsidRDefault="00015AB0" w:rsidP="00015AB0">
      <w:pPr>
        <w:spacing w:after="0" w:line="240" w:lineRule="auto"/>
        <w:rPr>
          <w:color w:val="auto"/>
          <w:kern w:val="2"/>
          <w14:ligatures w14:val="standardContextual"/>
        </w:rPr>
      </w:pPr>
    </w:p>
    <w:p w14:paraId="03099139" w14:textId="77777777" w:rsidR="00015AB0" w:rsidRDefault="00015AB0" w:rsidP="00015AB0">
      <w:pPr>
        <w:spacing w:after="0" w:line="240" w:lineRule="auto"/>
        <w:ind w:left="-851"/>
        <w:rPr>
          <w:b/>
          <w:bCs/>
          <w:color w:val="auto"/>
          <w:kern w:val="2"/>
          <w:u w:val="single"/>
          <w14:ligatures w14:val="standardContextual"/>
        </w:rPr>
      </w:pPr>
      <w:r>
        <w:rPr>
          <w:b/>
          <w:bCs/>
          <w:color w:val="auto"/>
          <w:kern w:val="2"/>
          <w14:ligatures w14:val="standardContextual"/>
        </w:rPr>
        <w:t xml:space="preserve">25 </w:t>
      </w:r>
      <w:r>
        <w:rPr>
          <w:b/>
          <w:bCs/>
          <w:color w:val="auto"/>
          <w:kern w:val="2"/>
          <w14:ligatures w14:val="standardContextual"/>
        </w:rPr>
        <w:tab/>
      </w:r>
      <w:r>
        <w:rPr>
          <w:b/>
          <w:bCs/>
          <w:color w:val="auto"/>
          <w:kern w:val="2"/>
          <w:u w:val="single"/>
          <w14:ligatures w14:val="standardContextual"/>
        </w:rPr>
        <w:t>MINUTES OF THE ORDINARY TOWN COUNCIL MEETING HELD ON 15</w:t>
      </w:r>
      <w:r>
        <w:rPr>
          <w:b/>
          <w:bCs/>
          <w:color w:val="auto"/>
          <w:kern w:val="2"/>
          <w:u w:val="single"/>
          <w:vertAlign w:val="superscript"/>
          <w14:ligatures w14:val="standardContextual"/>
        </w:rPr>
        <w:t>TH</w:t>
      </w:r>
      <w:r>
        <w:rPr>
          <w:b/>
          <w:bCs/>
          <w:color w:val="auto"/>
          <w:kern w:val="2"/>
          <w:u w:val="single"/>
          <w14:ligatures w14:val="standardContextual"/>
        </w:rPr>
        <w:t xml:space="preserve"> MAY 2023</w:t>
      </w:r>
    </w:p>
    <w:p w14:paraId="2114FB4B" w14:textId="77777777" w:rsidR="00015AB0" w:rsidRDefault="00015AB0" w:rsidP="00015AB0">
      <w:pPr>
        <w:spacing w:after="0" w:line="240" w:lineRule="auto"/>
        <w:ind w:left="-567" w:hanging="567"/>
        <w:rPr>
          <w:b/>
          <w:bCs/>
          <w:color w:val="auto"/>
          <w:kern w:val="2"/>
          <w14:ligatures w14:val="standardContextual"/>
        </w:rPr>
      </w:pPr>
    </w:p>
    <w:p w14:paraId="3CF93FF2" w14:textId="77777777" w:rsidR="00015AB0" w:rsidRDefault="00015AB0" w:rsidP="00015AB0">
      <w:pPr>
        <w:spacing w:after="0" w:line="240" w:lineRule="auto"/>
        <w:rPr>
          <w:color w:val="auto"/>
          <w:kern w:val="2"/>
          <w14:ligatures w14:val="standardContextual"/>
        </w:rPr>
      </w:pPr>
      <w:r>
        <w:rPr>
          <w:color w:val="auto"/>
          <w:kern w:val="2"/>
          <w14:ligatures w14:val="standardContextual"/>
        </w:rPr>
        <w:t>Minutes of the Ordinary Town Council meeting held on 15</w:t>
      </w:r>
      <w:r>
        <w:rPr>
          <w:color w:val="auto"/>
          <w:kern w:val="2"/>
          <w:vertAlign w:val="superscript"/>
          <w14:ligatures w14:val="standardContextual"/>
        </w:rPr>
        <w:t>th</w:t>
      </w:r>
      <w:r>
        <w:rPr>
          <w:color w:val="auto"/>
          <w:kern w:val="2"/>
          <w14:ligatures w14:val="standardContextual"/>
        </w:rPr>
        <w:t xml:space="preserve"> May 2023 were received and confirmed and signed by the Town Mayor.</w:t>
      </w:r>
    </w:p>
    <w:p w14:paraId="4116ED46" w14:textId="77777777" w:rsidR="00015AB0" w:rsidRDefault="00015AB0" w:rsidP="00015AB0">
      <w:pPr>
        <w:spacing w:after="0" w:line="240" w:lineRule="auto"/>
        <w:rPr>
          <w:color w:val="auto"/>
          <w:kern w:val="2"/>
          <w14:ligatures w14:val="standardContextual"/>
        </w:rPr>
      </w:pPr>
    </w:p>
    <w:p w14:paraId="27995F69" w14:textId="77777777" w:rsidR="00015AB0" w:rsidRDefault="00015AB0" w:rsidP="00015AB0">
      <w:pPr>
        <w:spacing w:after="0" w:line="240" w:lineRule="auto"/>
        <w:ind w:hanging="851"/>
        <w:rPr>
          <w:b/>
          <w:bCs/>
          <w:color w:val="auto"/>
          <w:kern w:val="2"/>
          <w:u w:val="single"/>
          <w14:ligatures w14:val="standardContextual"/>
        </w:rPr>
      </w:pPr>
      <w:r>
        <w:rPr>
          <w:b/>
          <w:bCs/>
          <w:color w:val="auto"/>
          <w:kern w:val="2"/>
          <w14:ligatures w14:val="standardContextual"/>
        </w:rPr>
        <w:t>26</w:t>
      </w:r>
      <w:r>
        <w:rPr>
          <w:b/>
          <w:bCs/>
          <w:color w:val="auto"/>
          <w:kern w:val="2"/>
          <w14:ligatures w14:val="standardContextual"/>
        </w:rPr>
        <w:tab/>
        <w:t xml:space="preserve"> </w:t>
      </w:r>
      <w:r>
        <w:rPr>
          <w:b/>
          <w:bCs/>
          <w:color w:val="auto"/>
          <w:kern w:val="2"/>
          <w:u w:val="single"/>
          <w14:ligatures w14:val="standardContextual"/>
        </w:rPr>
        <w:t>MATTERS ARISING</w:t>
      </w:r>
    </w:p>
    <w:p w14:paraId="41EE15D6" w14:textId="77777777" w:rsidR="00015AB0" w:rsidRDefault="00015AB0" w:rsidP="00015AB0">
      <w:pPr>
        <w:spacing w:after="0" w:line="240" w:lineRule="auto"/>
        <w:rPr>
          <w:b/>
          <w:bCs/>
          <w:color w:val="auto"/>
          <w:kern w:val="2"/>
          <w14:ligatures w14:val="standardContextual"/>
        </w:rPr>
      </w:pPr>
    </w:p>
    <w:p w14:paraId="65C892A6" w14:textId="77777777" w:rsidR="00015AB0" w:rsidRDefault="00015AB0" w:rsidP="00015AB0">
      <w:pPr>
        <w:spacing w:after="0" w:line="240" w:lineRule="auto"/>
        <w:rPr>
          <w:color w:val="auto"/>
          <w:kern w:val="2"/>
          <w14:ligatures w14:val="standardContextual"/>
        </w:rPr>
      </w:pPr>
      <w:r>
        <w:rPr>
          <w:color w:val="auto"/>
          <w:kern w:val="2"/>
          <w14:ligatures w14:val="standardContextual"/>
        </w:rPr>
        <w:t>Minute 19. The matter had been referred to CCBC and although there had been no reply, it had been noted that work was in progress on site to repair the benches.</w:t>
      </w:r>
    </w:p>
    <w:p w14:paraId="5AAED753" w14:textId="77777777" w:rsidR="00015AB0" w:rsidRDefault="00015AB0" w:rsidP="00015AB0">
      <w:pPr>
        <w:spacing w:after="0" w:line="240" w:lineRule="auto"/>
        <w:rPr>
          <w:color w:val="auto"/>
          <w:kern w:val="2"/>
          <w14:ligatures w14:val="standardContextual"/>
        </w:rPr>
      </w:pPr>
    </w:p>
    <w:p w14:paraId="00877003" w14:textId="77777777" w:rsidR="00015AB0" w:rsidRDefault="00015AB0" w:rsidP="00015AB0">
      <w:pPr>
        <w:spacing w:after="0" w:line="240" w:lineRule="auto"/>
        <w:ind w:hanging="851"/>
        <w:rPr>
          <w:b/>
          <w:bCs/>
          <w:color w:val="auto"/>
          <w:kern w:val="2"/>
          <w:u w:val="single"/>
          <w14:ligatures w14:val="standardContextual"/>
        </w:rPr>
      </w:pPr>
      <w:r>
        <w:rPr>
          <w:b/>
          <w:bCs/>
          <w:color w:val="auto"/>
          <w:kern w:val="2"/>
          <w14:ligatures w14:val="standardContextual"/>
        </w:rPr>
        <w:t xml:space="preserve">27 </w:t>
      </w:r>
      <w:r>
        <w:rPr>
          <w:b/>
          <w:bCs/>
          <w:color w:val="auto"/>
          <w:kern w:val="2"/>
          <w14:ligatures w14:val="standardContextual"/>
        </w:rPr>
        <w:tab/>
      </w:r>
      <w:r>
        <w:rPr>
          <w:b/>
          <w:bCs/>
          <w:color w:val="auto"/>
          <w:kern w:val="2"/>
          <w:u w:val="single"/>
          <w14:ligatures w14:val="standardContextual"/>
        </w:rPr>
        <w:t>COMMUNITY SAFETY MATTERS</w:t>
      </w:r>
    </w:p>
    <w:p w14:paraId="66E0C2EF" w14:textId="77777777" w:rsidR="00015AB0" w:rsidRDefault="00015AB0" w:rsidP="00015AB0">
      <w:pPr>
        <w:spacing w:after="0" w:line="240" w:lineRule="auto"/>
        <w:rPr>
          <w:b/>
          <w:bCs/>
          <w:color w:val="auto"/>
          <w:kern w:val="2"/>
          <w14:ligatures w14:val="standardContextual"/>
        </w:rPr>
      </w:pPr>
    </w:p>
    <w:p w14:paraId="57A32C3B" w14:textId="77777777" w:rsidR="00015AB0" w:rsidRDefault="00015AB0" w:rsidP="00015AB0">
      <w:pPr>
        <w:spacing w:after="0" w:line="240" w:lineRule="auto"/>
        <w:rPr>
          <w:color w:val="auto"/>
          <w:kern w:val="2"/>
          <w14:ligatures w14:val="standardContextual"/>
        </w:rPr>
      </w:pPr>
      <w:r>
        <w:rPr>
          <w:color w:val="auto"/>
          <w:kern w:val="2"/>
          <w14:ligatures w14:val="standardContextual"/>
        </w:rPr>
        <w:t>The police were not in attendance but had issued a written report (circulated to Members prior to the meeting) which included the following:</w:t>
      </w:r>
    </w:p>
    <w:p w14:paraId="29E4BDD5" w14:textId="77777777" w:rsidR="00015AB0" w:rsidRDefault="00015AB0" w:rsidP="00015AB0">
      <w:pPr>
        <w:spacing w:after="0" w:line="240" w:lineRule="auto"/>
        <w:rPr>
          <w:color w:val="auto"/>
          <w:kern w:val="2"/>
          <w14:ligatures w14:val="standardContextual"/>
        </w:rPr>
      </w:pPr>
    </w:p>
    <w:p w14:paraId="47536B85" w14:textId="77777777" w:rsidR="00015AB0" w:rsidRDefault="00015AB0" w:rsidP="00015AB0">
      <w:pPr>
        <w:pStyle w:val="ListParagraph"/>
        <w:numPr>
          <w:ilvl w:val="0"/>
          <w:numId w:val="2"/>
        </w:numPr>
        <w:rPr>
          <w:rFonts w:ascii="Arial" w:hAnsi="Arial" w:cs="Arial"/>
          <w:sz w:val="24"/>
          <w:szCs w:val="24"/>
          <w:lang w:val="en-GB"/>
        </w:rPr>
      </w:pPr>
      <w:r>
        <w:rPr>
          <w:rFonts w:ascii="Arial" w:hAnsi="Arial" w:cs="Arial"/>
          <w:sz w:val="24"/>
          <w:szCs w:val="24"/>
          <w:lang w:val="en-GB"/>
        </w:rPr>
        <w:t xml:space="preserve">Continuing ASB in Morgan Jones Park and Churchill Park which is being addressed with increased patrols and assistance from the Community Safety Wardens and mobile </w:t>
      </w:r>
      <w:proofErr w:type="gramStart"/>
      <w:r>
        <w:rPr>
          <w:rFonts w:ascii="Arial" w:hAnsi="Arial" w:cs="Arial"/>
          <w:sz w:val="24"/>
          <w:szCs w:val="24"/>
          <w:lang w:val="en-GB"/>
        </w:rPr>
        <w:t>CCTV</w:t>
      </w:r>
      <w:proofErr w:type="gramEnd"/>
    </w:p>
    <w:p w14:paraId="40968AC7" w14:textId="5A43671F" w:rsidR="00015AB0" w:rsidRDefault="00015AB0" w:rsidP="00015AB0">
      <w:pPr>
        <w:spacing w:after="0" w:line="240" w:lineRule="auto"/>
        <w:ind w:hanging="567"/>
        <w:rPr>
          <w:rFonts w:eastAsia="Calibri"/>
          <w:b/>
          <w:bCs/>
          <w:u w:val="single"/>
          <w:lang w:eastAsia="en-GB"/>
        </w:rPr>
      </w:pP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p>
    <w:p w14:paraId="6A56DB64" w14:textId="77777777" w:rsidR="00015AB0" w:rsidRDefault="00015AB0" w:rsidP="00015AB0">
      <w:pPr>
        <w:spacing w:after="3"/>
        <w:ind w:left="1213" w:hanging="10"/>
        <w:rPr>
          <w:rFonts w:ascii="Times New Roman" w:eastAsia="Times New Roman" w:hAnsi="Times New Roman" w:cs="Times New Roman"/>
          <w:szCs w:val="22"/>
          <w:lang w:eastAsia="en-GB"/>
        </w:rPr>
      </w:pPr>
    </w:p>
    <w:p w14:paraId="212B8923" w14:textId="77777777" w:rsidR="00015AB0" w:rsidRDefault="00015AB0" w:rsidP="00015AB0">
      <w:pPr>
        <w:spacing w:after="3"/>
        <w:ind w:left="1213" w:hanging="10"/>
        <w:rPr>
          <w:rFonts w:eastAsia="Calibri"/>
          <w:b/>
          <w:bCs/>
          <w:sz w:val="22"/>
          <w:szCs w:val="22"/>
          <w:lang w:eastAsia="en-GB"/>
        </w:rPr>
      </w:pPr>
      <w:r>
        <w:rPr>
          <w:rFonts w:eastAsia="Times New Roman"/>
          <w:b/>
          <w:bCs/>
          <w:sz w:val="22"/>
          <w:szCs w:val="22"/>
          <w:lang w:eastAsia="en-GB"/>
        </w:rPr>
        <w:t xml:space="preserve">Address: The "Twyn Community Centre </w:t>
      </w:r>
      <w:proofErr w:type="gramStart"/>
      <w:r>
        <w:rPr>
          <w:rFonts w:eastAsia="Times New Roman"/>
          <w:b/>
          <w:bCs/>
          <w:sz w:val="22"/>
          <w:szCs w:val="22"/>
          <w:lang w:eastAsia="en-GB"/>
        </w:rPr>
        <w:t>The</w:t>
      </w:r>
      <w:proofErr w:type="gramEnd"/>
      <w:r>
        <w:rPr>
          <w:rFonts w:eastAsia="Times New Roman"/>
          <w:b/>
          <w:bCs/>
          <w:sz w:val="22"/>
          <w:szCs w:val="22"/>
          <w:lang w:eastAsia="en-GB"/>
        </w:rPr>
        <w:t xml:space="preserve"> Twyn Caerphilly CF83 IJL</w:t>
      </w:r>
    </w:p>
    <w:p w14:paraId="1E38B638" w14:textId="77777777" w:rsidR="00015AB0" w:rsidRDefault="00015AB0" w:rsidP="00015AB0">
      <w:pPr>
        <w:spacing w:after="0" w:line="242" w:lineRule="auto"/>
        <w:ind w:left="2150" w:right="2431"/>
        <w:jc w:val="center"/>
        <w:rPr>
          <w:rFonts w:eastAsia="Times New Roman"/>
          <w:b/>
          <w:bCs/>
          <w:sz w:val="22"/>
          <w:szCs w:val="22"/>
          <w:lang w:eastAsia="en-GB"/>
        </w:rPr>
      </w:pPr>
      <w:r>
        <w:rPr>
          <w:rFonts w:eastAsia="Times New Roman"/>
          <w:b/>
          <w:bCs/>
          <w:sz w:val="22"/>
          <w:szCs w:val="22"/>
          <w:lang w:eastAsia="en-GB"/>
        </w:rPr>
        <w:t>Telephone: Caerphilly 07950 935822</w:t>
      </w:r>
    </w:p>
    <w:p w14:paraId="00B34628" w14:textId="77777777" w:rsidR="00015AB0" w:rsidRDefault="00015AB0" w:rsidP="00015AB0">
      <w:pPr>
        <w:spacing w:after="0" w:line="242" w:lineRule="auto"/>
        <w:ind w:left="2150" w:right="2431"/>
        <w:jc w:val="center"/>
        <w:rPr>
          <w:rFonts w:eastAsia="Calibri"/>
          <w:b/>
          <w:bCs/>
          <w:sz w:val="22"/>
          <w:szCs w:val="22"/>
          <w:lang w:eastAsia="en-GB"/>
        </w:rPr>
      </w:pPr>
      <w:r>
        <w:rPr>
          <w:rFonts w:eastAsia="Times New Roman"/>
          <w:b/>
          <w:bCs/>
          <w:sz w:val="22"/>
          <w:szCs w:val="22"/>
          <w:lang w:eastAsia="en-GB"/>
        </w:rPr>
        <w:t xml:space="preserve"> E-mail: caerphillytowncouncil@outlook.com</w:t>
      </w:r>
    </w:p>
    <w:p w14:paraId="78972EC4" w14:textId="77777777" w:rsidR="00015AB0" w:rsidRDefault="00015AB0" w:rsidP="00015AB0">
      <w:pPr>
        <w:spacing w:after="3"/>
        <w:ind w:left="882" w:hanging="10"/>
        <w:rPr>
          <w:rFonts w:eastAsia="Times New Roman"/>
          <w:b/>
          <w:bCs/>
          <w:sz w:val="22"/>
          <w:szCs w:val="22"/>
          <w:lang w:eastAsia="en-GB"/>
        </w:rPr>
      </w:pPr>
      <w:r>
        <w:rPr>
          <w:rFonts w:eastAsia="Times New Roman"/>
          <w:b/>
          <w:bCs/>
          <w:sz w:val="22"/>
          <w:szCs w:val="22"/>
          <w:lang w:eastAsia="en-GB"/>
        </w:rPr>
        <w:t xml:space="preserve">                       Office hours: By Appointment Monday to Friday</w:t>
      </w:r>
    </w:p>
    <w:p w14:paraId="5AEA04EC" w14:textId="77777777" w:rsidR="00015AB0" w:rsidRDefault="00015AB0" w:rsidP="00015AB0">
      <w:pPr>
        <w:spacing w:after="0" w:line="240" w:lineRule="auto"/>
        <w:ind w:left="882" w:hanging="10"/>
        <w:rPr>
          <w:rFonts w:eastAsia="Times New Roman"/>
          <w:b/>
          <w:bCs/>
          <w:sz w:val="22"/>
          <w:szCs w:val="22"/>
          <w:lang w:eastAsia="en-GB"/>
        </w:rPr>
      </w:pPr>
    </w:p>
    <w:p w14:paraId="2107BEFD" w14:textId="77777777" w:rsidR="00927910" w:rsidRDefault="00927910" w:rsidP="00015AB0">
      <w:pPr>
        <w:spacing w:after="0" w:line="240" w:lineRule="auto"/>
        <w:ind w:left="882" w:hanging="10"/>
        <w:rPr>
          <w:rFonts w:eastAsia="Times New Roman"/>
          <w:b/>
          <w:bCs/>
          <w:sz w:val="22"/>
          <w:szCs w:val="22"/>
          <w:lang w:eastAsia="en-GB"/>
        </w:rPr>
      </w:pPr>
    </w:p>
    <w:p w14:paraId="6C121180" w14:textId="77777777" w:rsidR="00927910" w:rsidRDefault="00927910" w:rsidP="00015AB0">
      <w:pPr>
        <w:spacing w:after="0" w:line="240" w:lineRule="auto"/>
        <w:ind w:left="882" w:hanging="10"/>
        <w:rPr>
          <w:rFonts w:eastAsia="Times New Roman"/>
          <w:b/>
          <w:bCs/>
          <w:sz w:val="22"/>
          <w:szCs w:val="22"/>
          <w:lang w:eastAsia="en-GB"/>
        </w:rPr>
      </w:pPr>
    </w:p>
    <w:p w14:paraId="2A5B6492" w14:textId="77777777" w:rsidR="00F83217" w:rsidRDefault="00F83217" w:rsidP="00975034">
      <w:pPr>
        <w:pStyle w:val="ListParagraph"/>
        <w:numPr>
          <w:ilvl w:val="0"/>
          <w:numId w:val="2"/>
        </w:numPr>
        <w:spacing w:after="0" w:line="240" w:lineRule="auto"/>
        <w:ind w:left="1077"/>
        <w:rPr>
          <w:rFonts w:ascii="Arial" w:hAnsi="Arial" w:cs="Arial"/>
          <w:sz w:val="24"/>
          <w:szCs w:val="24"/>
          <w:lang w:val="en-GB"/>
        </w:rPr>
      </w:pPr>
      <w:r>
        <w:rPr>
          <w:rFonts w:ascii="Arial" w:hAnsi="Arial" w:cs="Arial"/>
          <w:sz w:val="24"/>
          <w:szCs w:val="24"/>
          <w:lang w:val="en-GB"/>
        </w:rPr>
        <w:t xml:space="preserve">Shoplifting at major retail stores. There is an action plan involving liaison with store managers and crime prevention </w:t>
      </w:r>
      <w:proofErr w:type="gramStart"/>
      <w:r>
        <w:rPr>
          <w:rFonts w:ascii="Arial" w:hAnsi="Arial" w:cs="Arial"/>
          <w:sz w:val="24"/>
          <w:szCs w:val="24"/>
          <w:lang w:val="en-GB"/>
        </w:rPr>
        <w:t>advice</w:t>
      </w:r>
      <w:proofErr w:type="gramEnd"/>
    </w:p>
    <w:p w14:paraId="473FAF8A" w14:textId="77777777" w:rsidR="00015AB0" w:rsidRDefault="00015AB0" w:rsidP="00975034">
      <w:pPr>
        <w:numPr>
          <w:ilvl w:val="0"/>
          <w:numId w:val="2"/>
        </w:numPr>
        <w:spacing w:after="0" w:line="240" w:lineRule="auto"/>
        <w:ind w:left="1077"/>
        <w:contextualSpacing/>
        <w:rPr>
          <w:color w:val="auto"/>
          <w:kern w:val="2"/>
          <w14:ligatures w14:val="standardContextual"/>
        </w:rPr>
      </w:pPr>
      <w:r>
        <w:rPr>
          <w:color w:val="auto"/>
          <w:kern w:val="2"/>
          <w14:ligatures w14:val="standardContextual"/>
        </w:rPr>
        <w:t xml:space="preserve">Parking issues at </w:t>
      </w:r>
      <w:proofErr w:type="spellStart"/>
      <w:r>
        <w:rPr>
          <w:color w:val="auto"/>
          <w:kern w:val="2"/>
          <w14:ligatures w14:val="standardContextual"/>
        </w:rPr>
        <w:t>Twyn</w:t>
      </w:r>
      <w:proofErr w:type="spellEnd"/>
      <w:r>
        <w:rPr>
          <w:color w:val="auto"/>
          <w:kern w:val="2"/>
          <w14:ligatures w14:val="standardContextual"/>
        </w:rPr>
        <w:t xml:space="preserve"> Primary School </w:t>
      </w:r>
    </w:p>
    <w:p w14:paraId="713E1713" w14:textId="77777777" w:rsidR="00015AB0" w:rsidRDefault="00015AB0" w:rsidP="00975034">
      <w:pPr>
        <w:numPr>
          <w:ilvl w:val="0"/>
          <w:numId w:val="2"/>
        </w:numPr>
        <w:spacing w:after="0" w:line="240" w:lineRule="auto"/>
        <w:ind w:left="1077"/>
        <w:contextualSpacing/>
        <w:rPr>
          <w:color w:val="auto"/>
          <w:kern w:val="2"/>
          <w14:ligatures w14:val="standardContextual"/>
        </w:rPr>
      </w:pPr>
      <w:r>
        <w:rPr>
          <w:color w:val="auto"/>
          <w:kern w:val="2"/>
          <w14:ligatures w14:val="standardContextual"/>
        </w:rPr>
        <w:t>Vehicle crime and interference with vehicles on Castle View Estate</w:t>
      </w:r>
    </w:p>
    <w:p w14:paraId="76081ADA" w14:textId="77777777" w:rsidR="00015AB0" w:rsidRDefault="00015AB0" w:rsidP="00975034">
      <w:pPr>
        <w:numPr>
          <w:ilvl w:val="0"/>
          <w:numId w:val="2"/>
        </w:numPr>
        <w:spacing w:after="0" w:line="240" w:lineRule="auto"/>
        <w:ind w:left="1077"/>
        <w:contextualSpacing/>
        <w:rPr>
          <w:color w:val="auto"/>
          <w:kern w:val="2"/>
          <w14:ligatures w14:val="standardContextual"/>
        </w:rPr>
      </w:pPr>
      <w:r>
        <w:rPr>
          <w:color w:val="auto"/>
          <w:kern w:val="2"/>
          <w14:ligatures w14:val="standardContextual"/>
        </w:rPr>
        <w:t xml:space="preserve">Homeless issues in town centre appear to have </w:t>
      </w:r>
      <w:proofErr w:type="gramStart"/>
      <w:r>
        <w:rPr>
          <w:color w:val="auto"/>
          <w:kern w:val="2"/>
          <w14:ligatures w14:val="standardContextual"/>
        </w:rPr>
        <w:t>reduced</w:t>
      </w:r>
      <w:proofErr w:type="gramEnd"/>
    </w:p>
    <w:p w14:paraId="2FFB0D37" w14:textId="77777777" w:rsidR="00015AB0" w:rsidRDefault="00015AB0" w:rsidP="00975034">
      <w:pPr>
        <w:numPr>
          <w:ilvl w:val="0"/>
          <w:numId w:val="2"/>
        </w:numPr>
        <w:spacing w:after="0" w:line="240" w:lineRule="auto"/>
        <w:ind w:left="1077"/>
        <w:contextualSpacing/>
        <w:rPr>
          <w:color w:val="auto"/>
          <w:kern w:val="2"/>
          <w14:ligatures w14:val="standardContextual"/>
        </w:rPr>
      </w:pPr>
      <w:r>
        <w:rPr>
          <w:color w:val="auto"/>
          <w:kern w:val="2"/>
          <w14:ligatures w14:val="standardContextual"/>
        </w:rPr>
        <w:t>Caerphilly Pride event on 24.06.23</w:t>
      </w:r>
    </w:p>
    <w:p w14:paraId="4D36BFBC" w14:textId="77777777" w:rsidR="00015AB0" w:rsidRDefault="00015AB0" w:rsidP="00975034">
      <w:pPr>
        <w:numPr>
          <w:ilvl w:val="0"/>
          <w:numId w:val="2"/>
        </w:numPr>
        <w:spacing w:after="0" w:line="240" w:lineRule="auto"/>
        <w:ind w:left="1077"/>
        <w:contextualSpacing/>
        <w:rPr>
          <w:color w:val="auto"/>
          <w:kern w:val="2"/>
          <w14:ligatures w14:val="standardContextual"/>
        </w:rPr>
      </w:pPr>
      <w:r>
        <w:rPr>
          <w:color w:val="auto"/>
          <w:kern w:val="2"/>
          <w14:ligatures w14:val="standardContextual"/>
        </w:rPr>
        <w:t>Morgan Jones Park Summer Fun Day 26.08.23</w:t>
      </w:r>
    </w:p>
    <w:p w14:paraId="48667772" w14:textId="77777777" w:rsidR="00015AB0" w:rsidRDefault="00015AB0" w:rsidP="00975034">
      <w:pPr>
        <w:spacing w:after="0" w:line="240" w:lineRule="auto"/>
        <w:ind w:left="1077"/>
        <w:contextualSpacing/>
        <w:rPr>
          <w:color w:val="auto"/>
          <w:kern w:val="2"/>
          <w14:ligatures w14:val="standardContextual"/>
        </w:rPr>
      </w:pPr>
    </w:p>
    <w:p w14:paraId="1E013CB0" w14:textId="77777777" w:rsidR="00015AB0" w:rsidRDefault="00015AB0" w:rsidP="00015AB0">
      <w:pPr>
        <w:rPr>
          <w:color w:val="auto"/>
          <w:kern w:val="2"/>
          <w14:ligatures w14:val="standardContextual"/>
        </w:rPr>
      </w:pPr>
      <w:r>
        <w:rPr>
          <w:color w:val="auto"/>
          <w:kern w:val="2"/>
          <w14:ligatures w14:val="standardContextual"/>
        </w:rPr>
        <w:t>Members requested information be requested from the police in respect of break ins to properties and vehicles on the Kingsmead Estate, and vandalism to vehicles in St Martins Road.</w:t>
      </w:r>
    </w:p>
    <w:p w14:paraId="3081F179" w14:textId="77777777" w:rsidR="00015AB0" w:rsidRDefault="00015AB0" w:rsidP="00015AB0">
      <w:pPr>
        <w:ind w:hanging="851"/>
        <w:rPr>
          <w:b/>
          <w:bCs/>
          <w:color w:val="auto"/>
          <w:kern w:val="2"/>
          <w:u w:val="single"/>
          <w14:ligatures w14:val="standardContextual"/>
        </w:rPr>
      </w:pPr>
      <w:r>
        <w:rPr>
          <w:b/>
          <w:bCs/>
          <w:color w:val="auto"/>
          <w:kern w:val="2"/>
          <w14:ligatures w14:val="standardContextual"/>
        </w:rPr>
        <w:t xml:space="preserve">28 </w:t>
      </w:r>
      <w:r>
        <w:rPr>
          <w:b/>
          <w:bCs/>
          <w:color w:val="auto"/>
          <w:kern w:val="2"/>
          <w14:ligatures w14:val="standardContextual"/>
        </w:rPr>
        <w:tab/>
      </w:r>
      <w:r>
        <w:rPr>
          <w:b/>
          <w:bCs/>
          <w:color w:val="auto"/>
          <w:kern w:val="2"/>
          <w:u w:val="single"/>
          <w14:ligatures w14:val="standardContextual"/>
        </w:rPr>
        <w:t>TOWN MAYOR’S DIARY</w:t>
      </w:r>
    </w:p>
    <w:p w14:paraId="04197804" w14:textId="77777777" w:rsidR="00015AB0" w:rsidRDefault="00015AB0" w:rsidP="00015AB0">
      <w:pPr>
        <w:rPr>
          <w:color w:val="auto"/>
          <w:kern w:val="2"/>
          <w14:ligatures w14:val="standardContextual"/>
        </w:rPr>
      </w:pPr>
      <w:r>
        <w:rPr>
          <w:color w:val="auto"/>
          <w:kern w:val="2"/>
          <w14:ligatures w14:val="standardContextual"/>
        </w:rPr>
        <w:t xml:space="preserve">The </w:t>
      </w:r>
      <w:proofErr w:type="gramStart"/>
      <w:r>
        <w:rPr>
          <w:color w:val="auto"/>
          <w:kern w:val="2"/>
          <w14:ligatures w14:val="standardContextual"/>
        </w:rPr>
        <w:t>Mayor</w:t>
      </w:r>
      <w:proofErr w:type="gramEnd"/>
      <w:r>
        <w:rPr>
          <w:color w:val="auto"/>
          <w:kern w:val="2"/>
          <w14:ligatures w14:val="standardContextual"/>
        </w:rPr>
        <w:t xml:space="preserve"> had attended the Malcolm Uphill Memorial event which involved 120 motorbikes and £600 had been raised for the Falklands Veterans Charity.</w:t>
      </w:r>
    </w:p>
    <w:p w14:paraId="601DE8C0" w14:textId="77777777" w:rsidR="00015AB0" w:rsidRDefault="00015AB0" w:rsidP="00015AB0">
      <w:pPr>
        <w:rPr>
          <w:color w:val="auto"/>
          <w:kern w:val="2"/>
          <w14:ligatures w14:val="standardContextual"/>
        </w:rPr>
      </w:pPr>
      <w:r>
        <w:rPr>
          <w:color w:val="auto"/>
          <w:kern w:val="2"/>
          <w14:ligatures w14:val="standardContextual"/>
        </w:rPr>
        <w:t xml:space="preserve">The </w:t>
      </w:r>
      <w:proofErr w:type="gramStart"/>
      <w:r>
        <w:rPr>
          <w:color w:val="auto"/>
          <w:kern w:val="2"/>
          <w14:ligatures w14:val="standardContextual"/>
        </w:rPr>
        <w:t>Mayor</w:t>
      </w:r>
      <w:proofErr w:type="gramEnd"/>
      <w:r>
        <w:rPr>
          <w:color w:val="auto"/>
          <w:kern w:val="2"/>
          <w14:ligatures w14:val="standardContextual"/>
        </w:rPr>
        <w:t xml:space="preserve"> had toured all the venues involved with the Flower Festival and he commented on the excellent displays. </w:t>
      </w:r>
    </w:p>
    <w:p w14:paraId="7676E989" w14:textId="77777777" w:rsidR="00015AB0" w:rsidRDefault="00015AB0" w:rsidP="00015AB0">
      <w:pPr>
        <w:rPr>
          <w:color w:val="auto"/>
          <w:kern w:val="2"/>
          <w14:ligatures w14:val="standardContextual"/>
        </w:rPr>
      </w:pPr>
      <w:r>
        <w:rPr>
          <w:color w:val="auto"/>
          <w:kern w:val="2"/>
          <w14:ligatures w14:val="standardContextual"/>
        </w:rPr>
        <w:t xml:space="preserve">The </w:t>
      </w:r>
      <w:proofErr w:type="gramStart"/>
      <w:r>
        <w:rPr>
          <w:color w:val="auto"/>
          <w:kern w:val="2"/>
          <w14:ligatures w14:val="standardContextual"/>
        </w:rPr>
        <w:t>Mayor</w:t>
      </w:r>
      <w:proofErr w:type="gramEnd"/>
      <w:r>
        <w:rPr>
          <w:color w:val="auto"/>
          <w:kern w:val="2"/>
          <w14:ligatures w14:val="standardContextual"/>
        </w:rPr>
        <w:t xml:space="preserve"> announced his charity for the year will be AP Cymru which supports autistic young people and their families.</w:t>
      </w:r>
    </w:p>
    <w:p w14:paraId="4AEA1A2A" w14:textId="77777777" w:rsidR="00015AB0" w:rsidRDefault="00015AB0" w:rsidP="00015AB0">
      <w:pPr>
        <w:ind w:hanging="851"/>
        <w:rPr>
          <w:b/>
          <w:bCs/>
          <w:color w:val="auto"/>
          <w:kern w:val="2"/>
          <w:u w:val="single"/>
          <w14:ligatures w14:val="standardContextual"/>
        </w:rPr>
      </w:pPr>
      <w:r>
        <w:rPr>
          <w:b/>
          <w:bCs/>
          <w:color w:val="auto"/>
          <w:kern w:val="2"/>
          <w14:ligatures w14:val="standardContextual"/>
        </w:rPr>
        <w:t xml:space="preserve">29 </w:t>
      </w:r>
      <w:r>
        <w:rPr>
          <w:b/>
          <w:bCs/>
          <w:color w:val="auto"/>
          <w:kern w:val="2"/>
          <w14:ligatures w14:val="standardContextual"/>
        </w:rPr>
        <w:tab/>
      </w:r>
      <w:r>
        <w:rPr>
          <w:b/>
          <w:bCs/>
          <w:color w:val="auto"/>
          <w:kern w:val="2"/>
          <w:u w:val="single"/>
          <w14:ligatures w14:val="standardContextual"/>
        </w:rPr>
        <w:t>ENVIRONMENTAL MATTERS</w:t>
      </w:r>
    </w:p>
    <w:p w14:paraId="11FA9E98" w14:textId="77777777" w:rsidR="00015AB0" w:rsidRDefault="00015AB0" w:rsidP="00015AB0">
      <w:pPr>
        <w:rPr>
          <w:color w:val="auto"/>
          <w:kern w:val="2"/>
          <w14:ligatures w14:val="standardContextual"/>
        </w:rPr>
      </w:pPr>
      <w:r>
        <w:rPr>
          <w:color w:val="auto"/>
          <w:kern w:val="2"/>
          <w14:ligatures w14:val="standardContextual"/>
        </w:rPr>
        <w:t>Members raised concern about the amount of litter and rubbish around the town and the poor impression this gives to residents and visitors. There is currently no evidence the mini sweeper is cleaning the pavements. There had been a poor response from CCBC to the bins that had been tipped over at the Twyn School.</w:t>
      </w:r>
    </w:p>
    <w:p w14:paraId="56A2DED2" w14:textId="77777777" w:rsidR="00015AB0" w:rsidRDefault="00015AB0" w:rsidP="00015AB0">
      <w:pPr>
        <w:rPr>
          <w:color w:val="auto"/>
          <w:kern w:val="2"/>
          <w14:ligatures w14:val="standardContextual"/>
        </w:rPr>
      </w:pPr>
      <w:r>
        <w:rPr>
          <w:color w:val="auto"/>
          <w:kern w:val="2"/>
          <w14:ligatures w14:val="standardContextual"/>
        </w:rPr>
        <w:t xml:space="preserve">Specific requests were raised for cleansing of the lane off Rectory Road, and a dog waste bin at </w:t>
      </w:r>
      <w:proofErr w:type="gramStart"/>
      <w:r>
        <w:rPr>
          <w:color w:val="auto"/>
          <w:kern w:val="2"/>
          <w14:ligatures w14:val="standardContextual"/>
        </w:rPr>
        <w:t>Bartlett Street park</w:t>
      </w:r>
      <w:proofErr w:type="gramEnd"/>
      <w:r>
        <w:rPr>
          <w:color w:val="auto"/>
          <w:kern w:val="2"/>
          <w14:ligatures w14:val="standardContextual"/>
        </w:rPr>
        <w:t>.</w:t>
      </w:r>
    </w:p>
    <w:p w14:paraId="414B0192" w14:textId="77777777" w:rsidR="00015AB0" w:rsidRDefault="00015AB0" w:rsidP="00015AB0">
      <w:pPr>
        <w:rPr>
          <w:color w:val="auto"/>
          <w:kern w:val="2"/>
          <w14:ligatures w14:val="standardContextual"/>
        </w:rPr>
      </w:pPr>
      <w:r>
        <w:rPr>
          <w:color w:val="auto"/>
          <w:kern w:val="2"/>
          <w14:ligatures w14:val="standardContextual"/>
        </w:rPr>
        <w:t>Members requested information on Manchester House, Market Street which is in a poor condition.</w:t>
      </w:r>
    </w:p>
    <w:p w14:paraId="75880B5D" w14:textId="77777777" w:rsidR="00015AB0" w:rsidRDefault="00015AB0" w:rsidP="00015AB0">
      <w:pPr>
        <w:rPr>
          <w:color w:val="auto"/>
          <w:kern w:val="2"/>
          <w14:ligatures w14:val="standardContextual"/>
        </w:rPr>
      </w:pPr>
      <w:r>
        <w:rPr>
          <w:color w:val="auto"/>
          <w:kern w:val="2"/>
          <w14:ligatures w14:val="standardContextual"/>
        </w:rPr>
        <w:t>The No Mow May initiative resulted in litter hidden in the long grass.</w:t>
      </w:r>
    </w:p>
    <w:p w14:paraId="7F28DA01" w14:textId="77777777" w:rsidR="00015AB0" w:rsidRDefault="00015AB0" w:rsidP="00015AB0">
      <w:pPr>
        <w:ind w:hanging="851"/>
        <w:rPr>
          <w:b/>
          <w:bCs/>
          <w:color w:val="auto"/>
          <w:kern w:val="2"/>
          <w:u w:val="single"/>
          <w14:ligatures w14:val="standardContextual"/>
        </w:rPr>
      </w:pPr>
      <w:r>
        <w:rPr>
          <w:b/>
          <w:bCs/>
          <w:color w:val="auto"/>
          <w:kern w:val="2"/>
          <w14:ligatures w14:val="standardContextual"/>
        </w:rPr>
        <w:t xml:space="preserve">30 </w:t>
      </w:r>
      <w:r>
        <w:rPr>
          <w:b/>
          <w:bCs/>
          <w:color w:val="auto"/>
          <w:kern w:val="2"/>
          <w14:ligatures w14:val="standardContextual"/>
        </w:rPr>
        <w:tab/>
      </w:r>
      <w:r>
        <w:rPr>
          <w:b/>
          <w:bCs/>
          <w:color w:val="auto"/>
          <w:kern w:val="2"/>
          <w:u w:val="single"/>
          <w14:ligatures w14:val="standardContextual"/>
        </w:rPr>
        <w:t>TOWN CLERK’S REPORTS</w:t>
      </w:r>
    </w:p>
    <w:p w14:paraId="5D4055DE" w14:textId="77777777" w:rsidR="00015AB0" w:rsidRDefault="00015AB0" w:rsidP="00015AB0">
      <w:pPr>
        <w:rPr>
          <w:color w:val="auto"/>
          <w:kern w:val="2"/>
          <w:u w:val="single"/>
          <w14:ligatures w14:val="standardContextual"/>
        </w:rPr>
      </w:pPr>
      <w:r>
        <w:rPr>
          <w:color w:val="auto"/>
          <w:kern w:val="2"/>
          <w:u w:val="single"/>
          <w14:ligatures w14:val="standardContextual"/>
        </w:rPr>
        <w:t>1 External Audit Report 2021-22 – Certified Annual Return</w:t>
      </w:r>
    </w:p>
    <w:p w14:paraId="082B0915" w14:textId="77777777" w:rsidR="00015AB0" w:rsidRDefault="00015AB0" w:rsidP="00015AB0">
      <w:pPr>
        <w:rPr>
          <w:color w:val="auto"/>
          <w:kern w:val="2"/>
          <w14:ligatures w14:val="standardContextual"/>
        </w:rPr>
      </w:pPr>
      <w:r>
        <w:rPr>
          <w:color w:val="auto"/>
          <w:kern w:val="2"/>
          <w14:ligatures w14:val="standardContextual"/>
        </w:rPr>
        <w:t xml:space="preserve">The Auditor General for Wales had issued a qualified audit opinion. 7 transactions had been identified where it was considered there was a failure to comply with financial regulations. The Town Clerk outlined the transactions he believed to be at issue. It will be necessary to allocate more resources to competitive tendering to demonstrate value for money. To ensure lawful expenditure immediate action is required in relation to the Christmas Lights for 2023 and the floral displays for 2024. </w:t>
      </w:r>
    </w:p>
    <w:p w14:paraId="0A91A90F" w14:textId="77777777" w:rsidR="00745087" w:rsidRDefault="00745087" w:rsidP="00015AB0">
      <w:pPr>
        <w:rPr>
          <w:color w:val="auto"/>
          <w:kern w:val="2"/>
          <w14:ligatures w14:val="standardContextual"/>
        </w:rPr>
      </w:pPr>
    </w:p>
    <w:p w14:paraId="140BF804" w14:textId="77777777" w:rsidR="00745087" w:rsidRDefault="00745087" w:rsidP="00015AB0">
      <w:pPr>
        <w:rPr>
          <w:color w:val="auto"/>
          <w:kern w:val="2"/>
          <w14:ligatures w14:val="standardContextual"/>
        </w:rPr>
      </w:pPr>
    </w:p>
    <w:p w14:paraId="03D08FE1" w14:textId="77777777" w:rsidR="00745087" w:rsidRDefault="00745087" w:rsidP="00015AB0">
      <w:pPr>
        <w:rPr>
          <w:color w:val="auto"/>
          <w:kern w:val="2"/>
          <w14:ligatures w14:val="standardContextual"/>
        </w:rPr>
      </w:pPr>
    </w:p>
    <w:p w14:paraId="29040211" w14:textId="77777777" w:rsidR="00745087" w:rsidRDefault="00745087" w:rsidP="00015AB0">
      <w:pPr>
        <w:rPr>
          <w:color w:val="auto"/>
          <w:kern w:val="2"/>
          <w14:ligatures w14:val="standardContextual"/>
        </w:rPr>
      </w:pPr>
    </w:p>
    <w:p w14:paraId="06D9C4A8" w14:textId="77777777" w:rsidR="00745087" w:rsidRDefault="00745087" w:rsidP="00015AB0">
      <w:pPr>
        <w:rPr>
          <w:color w:val="auto"/>
          <w:kern w:val="2"/>
          <w14:ligatures w14:val="standardContextual"/>
        </w:rPr>
      </w:pPr>
    </w:p>
    <w:p w14:paraId="7C6C72E4" w14:textId="77777777" w:rsidR="00745087" w:rsidRDefault="00745087" w:rsidP="00745087">
      <w:pPr>
        <w:spacing w:after="0" w:line="240" w:lineRule="auto"/>
        <w:rPr>
          <w:color w:val="auto"/>
          <w:kern w:val="2"/>
          <w14:ligatures w14:val="standardContextual"/>
        </w:rPr>
      </w:pPr>
    </w:p>
    <w:p w14:paraId="4B49A0FF" w14:textId="77777777" w:rsidR="00745087" w:rsidRDefault="00745087" w:rsidP="00745087">
      <w:pPr>
        <w:spacing w:after="0" w:line="240" w:lineRule="auto"/>
        <w:rPr>
          <w:color w:val="auto"/>
          <w:kern w:val="2"/>
          <w14:ligatures w14:val="standardContextual"/>
        </w:rPr>
      </w:pPr>
    </w:p>
    <w:p w14:paraId="76081F86" w14:textId="77777777" w:rsidR="00015AB0" w:rsidRDefault="00015AB0" w:rsidP="00015AB0">
      <w:pPr>
        <w:rPr>
          <w:color w:val="auto"/>
          <w:kern w:val="2"/>
          <w14:ligatures w14:val="standardContextual"/>
        </w:rPr>
      </w:pPr>
      <w:r>
        <w:rPr>
          <w:color w:val="auto"/>
          <w:kern w:val="2"/>
          <w14:ligatures w14:val="standardContextual"/>
        </w:rPr>
        <w:t xml:space="preserve">Following </w:t>
      </w:r>
      <w:proofErr w:type="gramStart"/>
      <w:r>
        <w:rPr>
          <w:color w:val="auto"/>
          <w:kern w:val="2"/>
          <w14:ligatures w14:val="standardContextual"/>
        </w:rPr>
        <w:t>discussion</w:t>
      </w:r>
      <w:proofErr w:type="gramEnd"/>
      <w:r>
        <w:rPr>
          <w:color w:val="auto"/>
          <w:kern w:val="2"/>
          <w14:ligatures w14:val="standardContextual"/>
        </w:rPr>
        <w:t xml:space="preserve"> it was resolved:</w:t>
      </w:r>
    </w:p>
    <w:p w14:paraId="30AE6106" w14:textId="77777777" w:rsidR="00015AB0" w:rsidRDefault="00015AB0" w:rsidP="00015AB0">
      <w:pPr>
        <w:rPr>
          <w:color w:val="auto"/>
          <w:kern w:val="2"/>
          <w14:ligatures w14:val="standardContextual"/>
        </w:rPr>
      </w:pPr>
      <w:r>
        <w:rPr>
          <w:color w:val="auto"/>
          <w:kern w:val="2"/>
          <w14:ligatures w14:val="standardContextual"/>
        </w:rPr>
        <w:t>1 For clarity to request Audit Wales to confirm the 7 transactions referred to in the opinion.</w:t>
      </w:r>
    </w:p>
    <w:p w14:paraId="2CCCFB12" w14:textId="77777777" w:rsidR="00015AB0" w:rsidRDefault="00015AB0" w:rsidP="00381777">
      <w:pPr>
        <w:spacing w:after="0" w:line="240" w:lineRule="auto"/>
        <w:rPr>
          <w:color w:val="auto"/>
          <w:kern w:val="2"/>
          <w14:ligatures w14:val="standardContextual"/>
        </w:rPr>
      </w:pPr>
      <w:r>
        <w:rPr>
          <w:color w:val="auto"/>
          <w:kern w:val="2"/>
          <w14:ligatures w14:val="standardContextual"/>
        </w:rPr>
        <w:t xml:space="preserve">2 To establish a Procurement Advisory Panel consisting of 4 Members (3 Plaid and 1 Labour) to advise and assist the Town Clerk in competitive tendering of contracts. The </w:t>
      </w:r>
    </w:p>
    <w:p w14:paraId="1C460330" w14:textId="77777777" w:rsidR="00015AB0" w:rsidRDefault="00015AB0" w:rsidP="00381777">
      <w:pPr>
        <w:spacing w:after="0" w:line="240" w:lineRule="auto"/>
        <w:rPr>
          <w:color w:val="auto"/>
          <w:kern w:val="2"/>
          <w14:ligatures w14:val="standardContextual"/>
        </w:rPr>
      </w:pPr>
      <w:r>
        <w:rPr>
          <w:color w:val="auto"/>
          <w:kern w:val="2"/>
          <w14:ligatures w14:val="standardContextual"/>
        </w:rPr>
        <w:t>authority to award contracts will remain with the Town Council, but otherwise authority is delegated to the Town Clerk to progress matters in consultation with the Advisory Panel.</w:t>
      </w:r>
    </w:p>
    <w:p w14:paraId="6D36BDD2" w14:textId="77777777" w:rsidR="00BA50C8" w:rsidRDefault="00BA50C8" w:rsidP="00381777">
      <w:pPr>
        <w:spacing w:after="0" w:line="240" w:lineRule="auto"/>
        <w:rPr>
          <w:color w:val="auto"/>
          <w:kern w:val="2"/>
          <w14:ligatures w14:val="standardContextual"/>
        </w:rPr>
      </w:pPr>
    </w:p>
    <w:p w14:paraId="44F51311" w14:textId="77777777" w:rsidR="00015AB0" w:rsidRDefault="00015AB0" w:rsidP="00381777">
      <w:pPr>
        <w:spacing w:after="0" w:line="240" w:lineRule="auto"/>
        <w:rPr>
          <w:color w:val="auto"/>
          <w:kern w:val="2"/>
          <w14:ligatures w14:val="standardContextual"/>
        </w:rPr>
      </w:pPr>
      <w:r>
        <w:rPr>
          <w:color w:val="auto"/>
          <w:kern w:val="2"/>
          <w14:ligatures w14:val="standardContextual"/>
        </w:rPr>
        <w:t>The Members appointed to the Procurement Advisory Panel are Councillors J Fussell, C Elsbury, P Reed and the Labour representative to be confirmed.</w:t>
      </w:r>
    </w:p>
    <w:p w14:paraId="070EF250" w14:textId="77777777" w:rsidR="00381777" w:rsidRDefault="00381777" w:rsidP="00381777">
      <w:pPr>
        <w:spacing w:after="0" w:line="240" w:lineRule="auto"/>
        <w:rPr>
          <w:color w:val="auto"/>
          <w:kern w:val="2"/>
          <w14:ligatures w14:val="standardContextual"/>
        </w:rPr>
      </w:pPr>
    </w:p>
    <w:p w14:paraId="08E949B9" w14:textId="77777777" w:rsidR="00015AB0" w:rsidRDefault="00015AB0" w:rsidP="00015AB0">
      <w:pPr>
        <w:rPr>
          <w:color w:val="auto"/>
          <w:kern w:val="2"/>
          <w14:ligatures w14:val="standardContextual"/>
        </w:rPr>
      </w:pPr>
      <w:r>
        <w:rPr>
          <w:color w:val="auto"/>
          <w:kern w:val="2"/>
          <w14:ligatures w14:val="standardContextual"/>
        </w:rPr>
        <w:t>3 It was agreed that the limited staff resources would need to be prioritised to tender the Christmas Lights for 2023, and as soon as time permits to tender for the floral displays for summer 2024.</w:t>
      </w:r>
    </w:p>
    <w:p w14:paraId="78BDE9D0" w14:textId="77777777" w:rsidR="00015AB0" w:rsidRDefault="00015AB0" w:rsidP="00015AB0">
      <w:pPr>
        <w:rPr>
          <w:color w:val="auto"/>
          <w:kern w:val="2"/>
          <w14:ligatures w14:val="standardContextual"/>
        </w:rPr>
      </w:pPr>
      <w:r>
        <w:rPr>
          <w:color w:val="auto"/>
          <w:kern w:val="2"/>
          <w14:ligatures w14:val="standardContextual"/>
        </w:rPr>
        <w:t xml:space="preserve">4 It was agreed to undertake a review of the staff resources in view of the increased workload of the Town Clerk. </w:t>
      </w:r>
    </w:p>
    <w:p w14:paraId="28BFC5D4" w14:textId="77777777" w:rsidR="00015AB0" w:rsidRDefault="00015AB0" w:rsidP="00015AB0">
      <w:pPr>
        <w:rPr>
          <w:color w:val="auto"/>
          <w:kern w:val="2"/>
          <w:u w:val="single"/>
          <w14:ligatures w14:val="standardContextual"/>
        </w:rPr>
      </w:pPr>
      <w:r>
        <w:rPr>
          <w:color w:val="auto"/>
          <w:kern w:val="2"/>
          <w:u w:val="single"/>
          <w14:ligatures w14:val="standardContextual"/>
        </w:rPr>
        <w:t>2 Community Infrastructure Levy (CIL) Payment 2022/23</w:t>
      </w:r>
    </w:p>
    <w:p w14:paraId="601513D4" w14:textId="77777777" w:rsidR="00015AB0" w:rsidRDefault="00015AB0" w:rsidP="00015AB0">
      <w:pPr>
        <w:rPr>
          <w:color w:val="auto"/>
          <w:kern w:val="2"/>
          <w14:ligatures w14:val="standardContextual"/>
        </w:rPr>
      </w:pPr>
      <w:r>
        <w:rPr>
          <w:color w:val="auto"/>
          <w:kern w:val="2"/>
          <w14:ligatures w14:val="standardContextual"/>
        </w:rPr>
        <w:t>It was noted there will be no CIL payment for 2022/23 in the absence of CIL receipts by CCBC. There is currently an uncommitted balance of £9,990-31. A meeting of the CIL Working Group will be convened to review use of the available funds.</w:t>
      </w:r>
    </w:p>
    <w:p w14:paraId="23A6A69A" w14:textId="77777777" w:rsidR="00015AB0" w:rsidRDefault="00015AB0" w:rsidP="00015AB0">
      <w:pPr>
        <w:rPr>
          <w:color w:val="auto"/>
          <w:kern w:val="2"/>
          <w:u w:val="single"/>
          <w14:ligatures w14:val="standardContextual"/>
        </w:rPr>
      </w:pPr>
      <w:r>
        <w:rPr>
          <w:color w:val="auto"/>
          <w:kern w:val="2"/>
          <w:u w:val="single"/>
          <w14:ligatures w14:val="standardContextual"/>
        </w:rPr>
        <w:t>3 Fireworks Display at Caerphilly Castle 4 November 2023</w:t>
      </w:r>
    </w:p>
    <w:p w14:paraId="4B521BB7" w14:textId="77777777" w:rsidR="00015AB0" w:rsidRDefault="00015AB0" w:rsidP="00015AB0">
      <w:pPr>
        <w:rPr>
          <w:color w:val="auto"/>
          <w:kern w:val="2"/>
          <w14:ligatures w14:val="standardContextual"/>
        </w:rPr>
      </w:pPr>
      <w:r>
        <w:rPr>
          <w:color w:val="auto"/>
          <w:kern w:val="2"/>
          <w14:ligatures w14:val="standardContextual"/>
        </w:rPr>
        <w:t>Cadw had advised that building works at the Castle are ongoing and the launch sites on the horn work and inside the castle will not be available in November 2023. Had it been possible for the event to proceed it would have been necessary to undertake a competitive tender process to appoint a fireworks contractor. The Town Council confirmed that the fireworks display will not proceed in November 2023.</w:t>
      </w:r>
    </w:p>
    <w:p w14:paraId="27FE170B" w14:textId="77777777" w:rsidR="00015AB0" w:rsidRDefault="00015AB0" w:rsidP="00015AB0">
      <w:pPr>
        <w:rPr>
          <w:color w:val="auto"/>
          <w:kern w:val="2"/>
          <w14:ligatures w14:val="standardContextual"/>
        </w:rPr>
      </w:pPr>
      <w:r>
        <w:rPr>
          <w:color w:val="auto"/>
          <w:kern w:val="2"/>
          <w14:ligatures w14:val="standardContextual"/>
        </w:rPr>
        <w:t xml:space="preserve">It was agreed to investigate the possibility of a St Davids Day celebration fireworks display on Saturday 2 March 2024. </w:t>
      </w:r>
    </w:p>
    <w:p w14:paraId="59C6D97C" w14:textId="77777777" w:rsidR="00015AB0" w:rsidRDefault="00015AB0" w:rsidP="00015AB0">
      <w:pPr>
        <w:ind w:hanging="851"/>
        <w:rPr>
          <w:b/>
          <w:bCs/>
          <w:color w:val="auto"/>
          <w:kern w:val="2"/>
          <w:u w:val="single"/>
          <w14:ligatures w14:val="standardContextual"/>
        </w:rPr>
      </w:pPr>
      <w:r>
        <w:rPr>
          <w:b/>
          <w:bCs/>
          <w:color w:val="auto"/>
          <w:kern w:val="2"/>
          <w14:ligatures w14:val="standardContextual"/>
        </w:rPr>
        <w:t xml:space="preserve">31 </w:t>
      </w:r>
      <w:r>
        <w:rPr>
          <w:b/>
          <w:bCs/>
          <w:color w:val="auto"/>
          <w:kern w:val="2"/>
          <w14:ligatures w14:val="standardContextual"/>
        </w:rPr>
        <w:tab/>
      </w:r>
      <w:r>
        <w:rPr>
          <w:b/>
          <w:bCs/>
          <w:color w:val="auto"/>
          <w:kern w:val="2"/>
          <w:u w:val="single"/>
          <w14:ligatures w14:val="standardContextual"/>
        </w:rPr>
        <w:t>PLANNING MATTERS</w:t>
      </w:r>
    </w:p>
    <w:p w14:paraId="3C9257BE" w14:textId="77777777" w:rsidR="00015AB0" w:rsidRDefault="00015AB0" w:rsidP="00015AB0">
      <w:pPr>
        <w:rPr>
          <w:color w:val="auto"/>
          <w:kern w:val="2"/>
          <w14:ligatures w14:val="standardContextual"/>
        </w:rPr>
      </w:pPr>
      <w:r>
        <w:rPr>
          <w:color w:val="auto"/>
          <w:kern w:val="2"/>
          <w14:ligatures w14:val="standardContextual"/>
        </w:rPr>
        <w:t>The following planning applications were considered, and comments made as follows:</w:t>
      </w:r>
    </w:p>
    <w:p w14:paraId="553CEADD" w14:textId="77777777" w:rsidR="00015AB0" w:rsidRDefault="00015AB0" w:rsidP="00015AB0">
      <w:pPr>
        <w:rPr>
          <w:color w:val="auto"/>
          <w:kern w:val="2"/>
          <w14:ligatures w14:val="standardContextual"/>
        </w:rPr>
      </w:pPr>
      <w:r>
        <w:rPr>
          <w:color w:val="auto"/>
          <w:kern w:val="2"/>
          <w14:ligatures w14:val="standardContextual"/>
        </w:rPr>
        <w:t>23/0341/HH – no objections</w:t>
      </w:r>
    </w:p>
    <w:p w14:paraId="1D0B0E22" w14:textId="77777777" w:rsidR="00015AB0" w:rsidRDefault="00015AB0" w:rsidP="00015AB0">
      <w:pPr>
        <w:rPr>
          <w:color w:val="auto"/>
          <w:kern w:val="2"/>
          <w14:ligatures w14:val="standardContextual"/>
        </w:rPr>
      </w:pPr>
      <w:r>
        <w:rPr>
          <w:color w:val="auto"/>
          <w:kern w:val="2"/>
          <w14:ligatures w14:val="standardContextual"/>
        </w:rPr>
        <w:t>23/0351/HH – no objections</w:t>
      </w:r>
    </w:p>
    <w:p w14:paraId="4C29ECC4" w14:textId="77777777" w:rsidR="00015AB0" w:rsidRDefault="00015AB0" w:rsidP="00015AB0">
      <w:pPr>
        <w:rPr>
          <w:color w:val="auto"/>
          <w:kern w:val="2"/>
          <w14:ligatures w14:val="standardContextual"/>
        </w:rPr>
      </w:pPr>
      <w:r>
        <w:rPr>
          <w:color w:val="auto"/>
          <w:kern w:val="2"/>
          <w14:ligatures w14:val="standardContextual"/>
        </w:rPr>
        <w:t>23/0357/HH – no objections</w:t>
      </w:r>
    </w:p>
    <w:p w14:paraId="7F6D00CD" w14:textId="77777777" w:rsidR="00015AB0" w:rsidRDefault="00015AB0" w:rsidP="00015AB0">
      <w:pPr>
        <w:rPr>
          <w:color w:val="auto"/>
          <w:kern w:val="2"/>
          <w14:ligatures w14:val="standardContextual"/>
        </w:rPr>
      </w:pPr>
      <w:r>
        <w:rPr>
          <w:color w:val="auto"/>
          <w:kern w:val="2"/>
          <w14:ligatures w14:val="standardContextual"/>
        </w:rPr>
        <w:t>23/0359/TPO – no objections</w:t>
      </w:r>
    </w:p>
    <w:p w14:paraId="13C4C45E" w14:textId="77777777" w:rsidR="00015AB0" w:rsidRDefault="00015AB0" w:rsidP="00015AB0">
      <w:pPr>
        <w:rPr>
          <w:color w:val="auto"/>
          <w:kern w:val="2"/>
          <w14:ligatures w14:val="standardContextual"/>
        </w:rPr>
      </w:pPr>
      <w:r>
        <w:rPr>
          <w:color w:val="auto"/>
          <w:kern w:val="2"/>
          <w14:ligatures w14:val="standardContextual"/>
        </w:rPr>
        <w:t>23/0361/HH – no objections</w:t>
      </w:r>
    </w:p>
    <w:p w14:paraId="7EAE026B" w14:textId="77777777" w:rsidR="00015AB0" w:rsidRDefault="00015AB0" w:rsidP="00015AB0">
      <w:pPr>
        <w:rPr>
          <w:color w:val="auto"/>
          <w:kern w:val="2"/>
          <w14:ligatures w14:val="standardContextual"/>
        </w:rPr>
      </w:pPr>
      <w:r>
        <w:rPr>
          <w:color w:val="auto"/>
          <w:kern w:val="2"/>
          <w14:ligatures w14:val="standardContextual"/>
        </w:rPr>
        <w:t>23/0366/HH – no objections</w:t>
      </w:r>
    </w:p>
    <w:p w14:paraId="5F2A352B" w14:textId="77777777" w:rsidR="00E84EB0" w:rsidRDefault="00E84EB0" w:rsidP="00015AB0">
      <w:pPr>
        <w:rPr>
          <w:color w:val="auto"/>
          <w:kern w:val="2"/>
          <w14:ligatures w14:val="standardContextual"/>
        </w:rPr>
      </w:pPr>
    </w:p>
    <w:p w14:paraId="3DB1F812" w14:textId="77777777" w:rsidR="00E84EB0" w:rsidRDefault="00E84EB0" w:rsidP="00015AB0">
      <w:pPr>
        <w:rPr>
          <w:color w:val="auto"/>
          <w:kern w:val="2"/>
          <w14:ligatures w14:val="standardContextual"/>
        </w:rPr>
      </w:pPr>
    </w:p>
    <w:p w14:paraId="199C8316" w14:textId="77777777" w:rsidR="00E84EB0" w:rsidRDefault="00E84EB0" w:rsidP="00E84EB0">
      <w:pPr>
        <w:spacing w:after="0" w:line="240" w:lineRule="auto"/>
        <w:rPr>
          <w:color w:val="auto"/>
          <w:kern w:val="2"/>
          <w14:ligatures w14:val="standardContextual"/>
        </w:rPr>
      </w:pPr>
    </w:p>
    <w:p w14:paraId="67302A48" w14:textId="77777777" w:rsidR="00E84EB0" w:rsidRDefault="00E84EB0" w:rsidP="00E84EB0">
      <w:pPr>
        <w:spacing w:after="0" w:line="240" w:lineRule="auto"/>
        <w:rPr>
          <w:color w:val="auto"/>
          <w:kern w:val="2"/>
          <w14:ligatures w14:val="standardContextual"/>
        </w:rPr>
      </w:pPr>
    </w:p>
    <w:p w14:paraId="43C5E3D2" w14:textId="77777777" w:rsidR="00136212" w:rsidRDefault="00136212" w:rsidP="00E84EB0">
      <w:pPr>
        <w:spacing w:after="0" w:line="240" w:lineRule="auto"/>
        <w:rPr>
          <w:color w:val="auto"/>
          <w:kern w:val="2"/>
          <w14:ligatures w14:val="standardContextual"/>
        </w:rPr>
      </w:pPr>
    </w:p>
    <w:p w14:paraId="749FAC84" w14:textId="77777777" w:rsidR="00015AB0" w:rsidRDefault="00015AB0" w:rsidP="00015AB0">
      <w:pPr>
        <w:rPr>
          <w:color w:val="auto"/>
          <w:kern w:val="2"/>
          <w14:ligatures w14:val="standardContextual"/>
        </w:rPr>
      </w:pPr>
      <w:r>
        <w:rPr>
          <w:color w:val="auto"/>
          <w:kern w:val="2"/>
          <w14:ligatures w14:val="standardContextual"/>
        </w:rPr>
        <w:t>23/0368/FULL – no objections</w:t>
      </w:r>
    </w:p>
    <w:p w14:paraId="2CAA48A7" w14:textId="77777777" w:rsidR="00015AB0" w:rsidRDefault="00015AB0" w:rsidP="00015AB0">
      <w:pPr>
        <w:rPr>
          <w:color w:val="auto"/>
          <w:kern w:val="2"/>
          <w14:ligatures w14:val="standardContextual"/>
        </w:rPr>
      </w:pPr>
      <w:r>
        <w:rPr>
          <w:color w:val="auto"/>
          <w:kern w:val="2"/>
          <w14:ligatures w14:val="standardContextual"/>
        </w:rPr>
        <w:t>23/0369/ADV – no objections</w:t>
      </w:r>
    </w:p>
    <w:p w14:paraId="1BB1FC85" w14:textId="77777777" w:rsidR="00015AB0" w:rsidRDefault="00015AB0" w:rsidP="00015AB0">
      <w:pPr>
        <w:rPr>
          <w:color w:val="auto"/>
          <w:kern w:val="2"/>
          <w14:ligatures w14:val="standardContextual"/>
        </w:rPr>
      </w:pPr>
      <w:r>
        <w:rPr>
          <w:color w:val="auto"/>
          <w:kern w:val="2"/>
          <w14:ligatures w14:val="standardContextual"/>
        </w:rPr>
        <w:t>Councillor J Fussell declared an interest and took no part in the discussion or decision making on the applications.</w:t>
      </w:r>
    </w:p>
    <w:p w14:paraId="1DB17B3C" w14:textId="68030596" w:rsidR="00015AB0" w:rsidRDefault="00015AB0" w:rsidP="00015AB0">
      <w:pPr>
        <w:ind w:hanging="851"/>
        <w:rPr>
          <w:b/>
          <w:bCs/>
          <w:color w:val="auto"/>
          <w:kern w:val="2"/>
          <w14:ligatures w14:val="standardContextual"/>
        </w:rPr>
      </w:pPr>
      <w:r>
        <w:rPr>
          <w:b/>
          <w:bCs/>
          <w:color w:val="auto"/>
          <w:kern w:val="2"/>
          <w14:ligatures w14:val="standardContextual"/>
        </w:rPr>
        <w:t xml:space="preserve">32 </w:t>
      </w:r>
      <w:r w:rsidR="000E5738">
        <w:rPr>
          <w:b/>
          <w:bCs/>
          <w:color w:val="auto"/>
          <w:kern w:val="2"/>
          <w14:ligatures w14:val="standardContextual"/>
        </w:rPr>
        <w:tab/>
      </w:r>
      <w:r>
        <w:rPr>
          <w:b/>
          <w:bCs/>
          <w:color w:val="auto"/>
          <w:kern w:val="2"/>
          <w:u w:val="single"/>
          <w14:ligatures w14:val="standardContextual"/>
        </w:rPr>
        <w:t>PAYMENTS AND FINANCIAL MATTERS</w:t>
      </w:r>
    </w:p>
    <w:p w14:paraId="3CD162AC" w14:textId="77777777" w:rsidR="00015AB0" w:rsidRDefault="00015AB0" w:rsidP="00015AB0">
      <w:pPr>
        <w:rPr>
          <w:color w:val="auto"/>
          <w:kern w:val="2"/>
          <w14:ligatures w14:val="standardContextual"/>
        </w:rPr>
      </w:pPr>
      <w:r>
        <w:rPr>
          <w:color w:val="auto"/>
          <w:kern w:val="2"/>
          <w14:ligatures w14:val="standardContextual"/>
        </w:rPr>
        <w:t>1 List of payments were noted and approved.</w:t>
      </w:r>
    </w:p>
    <w:p w14:paraId="47C32AF7" w14:textId="77777777" w:rsidR="00015AB0" w:rsidRDefault="00015AB0" w:rsidP="00015AB0">
      <w:pPr>
        <w:rPr>
          <w:color w:val="auto"/>
          <w:kern w:val="2"/>
          <w14:ligatures w14:val="standardContextual"/>
        </w:rPr>
      </w:pPr>
      <w:r>
        <w:rPr>
          <w:color w:val="auto"/>
          <w:kern w:val="2"/>
          <w14:ligatures w14:val="standardContextual"/>
        </w:rPr>
        <w:t>2 Bank account balances were noted.</w:t>
      </w:r>
    </w:p>
    <w:p w14:paraId="25540E57" w14:textId="77777777" w:rsidR="00015AB0" w:rsidRDefault="00015AB0" w:rsidP="00015AB0">
      <w:pPr>
        <w:rPr>
          <w:color w:val="auto"/>
          <w:kern w:val="2"/>
          <w14:ligatures w14:val="standardContextual"/>
        </w:rPr>
      </w:pPr>
      <w:r>
        <w:rPr>
          <w:color w:val="auto"/>
          <w:kern w:val="2"/>
          <w14:ligatures w14:val="standardContextual"/>
        </w:rPr>
        <w:t>3 Applications for Financial Assistance</w:t>
      </w:r>
    </w:p>
    <w:p w14:paraId="24B6D375" w14:textId="77777777" w:rsidR="00015AB0" w:rsidRDefault="00015AB0" w:rsidP="00015AB0">
      <w:pPr>
        <w:rPr>
          <w:color w:val="auto"/>
          <w:kern w:val="2"/>
          <w:u w:val="single"/>
          <w14:ligatures w14:val="standardContextual"/>
        </w:rPr>
      </w:pPr>
      <w:r>
        <w:rPr>
          <w:color w:val="auto"/>
          <w:kern w:val="2"/>
          <w:u w:val="single"/>
          <w14:ligatures w14:val="standardContextual"/>
        </w:rPr>
        <w:t>Caerphilly and Aber Valley Ministry Area</w:t>
      </w:r>
    </w:p>
    <w:p w14:paraId="14DAFDA8" w14:textId="77777777" w:rsidR="00015AB0" w:rsidRDefault="00015AB0" w:rsidP="00015AB0">
      <w:pPr>
        <w:rPr>
          <w:color w:val="auto"/>
          <w:kern w:val="2"/>
          <w14:ligatures w14:val="standardContextual"/>
        </w:rPr>
      </w:pPr>
      <w:r>
        <w:rPr>
          <w:color w:val="auto"/>
          <w:kern w:val="2"/>
          <w14:ligatures w14:val="standardContextual"/>
        </w:rPr>
        <w:t>It was agreed to provide a grant of £400. The financial assistance expenditure is authorised under the Local Government Act 1972 section 137.</w:t>
      </w:r>
    </w:p>
    <w:p w14:paraId="3041DAD1" w14:textId="77777777" w:rsidR="00015AB0" w:rsidRDefault="00015AB0" w:rsidP="00015AB0">
      <w:pPr>
        <w:rPr>
          <w:color w:val="auto"/>
          <w:kern w:val="2"/>
          <w:u w:val="single"/>
          <w14:ligatures w14:val="standardContextual"/>
        </w:rPr>
      </w:pPr>
      <w:r>
        <w:rPr>
          <w:color w:val="auto"/>
          <w:kern w:val="2"/>
          <w:u w:val="single"/>
          <w14:ligatures w14:val="standardContextual"/>
        </w:rPr>
        <w:t>Caerphilly Miners Centre for the Community</w:t>
      </w:r>
    </w:p>
    <w:p w14:paraId="69745406" w14:textId="77777777" w:rsidR="00015AB0" w:rsidRDefault="00015AB0" w:rsidP="00015AB0">
      <w:pPr>
        <w:rPr>
          <w:color w:val="auto"/>
          <w:kern w:val="2"/>
          <w14:ligatures w14:val="standardContextual"/>
        </w:rPr>
      </w:pPr>
      <w:r>
        <w:rPr>
          <w:color w:val="auto"/>
          <w:kern w:val="2"/>
          <w14:ligatures w14:val="standardContextual"/>
        </w:rPr>
        <w:t>It was agreed to provide a grant of £400. The financial assistance expenditure is authorised under the Local Government Act 1972 section 137.</w:t>
      </w:r>
    </w:p>
    <w:p w14:paraId="2EC84AB0" w14:textId="77777777" w:rsidR="00015AB0" w:rsidRDefault="00015AB0" w:rsidP="00015AB0">
      <w:pPr>
        <w:rPr>
          <w:color w:val="auto"/>
          <w:kern w:val="2"/>
          <w:u w:val="single"/>
          <w14:ligatures w14:val="standardContextual"/>
        </w:rPr>
      </w:pPr>
      <w:r>
        <w:rPr>
          <w:color w:val="auto"/>
          <w:kern w:val="2"/>
          <w:u w:val="single"/>
          <w14:ligatures w14:val="standardContextual"/>
        </w:rPr>
        <w:t>Caerphilly Art Society</w:t>
      </w:r>
    </w:p>
    <w:p w14:paraId="54E619FA" w14:textId="77777777" w:rsidR="00015AB0" w:rsidRDefault="00015AB0" w:rsidP="00015AB0">
      <w:pPr>
        <w:rPr>
          <w:color w:val="auto"/>
          <w:kern w:val="2"/>
          <w14:ligatures w14:val="standardContextual"/>
        </w:rPr>
      </w:pPr>
      <w:r>
        <w:rPr>
          <w:color w:val="auto"/>
          <w:kern w:val="2"/>
          <w14:ligatures w14:val="standardContextual"/>
        </w:rPr>
        <w:t>It was agreed to provide a grant of £150. The financial assistance expenditure is authorised under the Local Government Act 1972 section 137.</w:t>
      </w:r>
    </w:p>
    <w:p w14:paraId="1A7F7612" w14:textId="77777777" w:rsidR="00015AB0" w:rsidRDefault="00015AB0" w:rsidP="00015AB0">
      <w:pPr>
        <w:ind w:hanging="851"/>
        <w:rPr>
          <w:b/>
          <w:bCs/>
          <w:color w:val="auto"/>
          <w:kern w:val="2"/>
          <w:u w:val="single"/>
          <w14:ligatures w14:val="standardContextual"/>
        </w:rPr>
      </w:pPr>
      <w:r>
        <w:rPr>
          <w:b/>
          <w:bCs/>
          <w:color w:val="auto"/>
          <w:kern w:val="2"/>
          <w14:ligatures w14:val="standardContextual"/>
        </w:rPr>
        <w:t xml:space="preserve">33 </w:t>
      </w:r>
      <w:r>
        <w:rPr>
          <w:b/>
          <w:bCs/>
          <w:color w:val="auto"/>
          <w:kern w:val="2"/>
          <w14:ligatures w14:val="standardContextual"/>
        </w:rPr>
        <w:tab/>
      </w:r>
      <w:proofErr w:type="gramStart"/>
      <w:r>
        <w:rPr>
          <w:b/>
          <w:bCs/>
          <w:color w:val="auto"/>
          <w:kern w:val="2"/>
          <w:u w:val="single"/>
          <w14:ligatures w14:val="standardContextual"/>
        </w:rPr>
        <w:t>CORRESPONDENCE</w:t>
      </w:r>
      <w:proofErr w:type="gramEnd"/>
    </w:p>
    <w:p w14:paraId="26E159BF" w14:textId="77777777" w:rsidR="00015AB0" w:rsidRDefault="00015AB0" w:rsidP="00015AB0">
      <w:pPr>
        <w:rPr>
          <w:color w:val="auto"/>
          <w:kern w:val="2"/>
          <w:u w:val="single"/>
          <w14:ligatures w14:val="standardContextual"/>
        </w:rPr>
      </w:pPr>
      <w:r>
        <w:rPr>
          <w:color w:val="auto"/>
          <w:kern w:val="2"/>
          <w:u w:val="single"/>
          <w14:ligatures w14:val="standardContextual"/>
        </w:rPr>
        <w:t>Caerphilly Sports Awards 2023</w:t>
      </w:r>
    </w:p>
    <w:p w14:paraId="2E3CB99F" w14:textId="77777777" w:rsidR="00015AB0" w:rsidRDefault="00015AB0" w:rsidP="00015AB0">
      <w:pPr>
        <w:rPr>
          <w:color w:val="auto"/>
          <w:kern w:val="2"/>
          <w14:ligatures w14:val="standardContextual"/>
        </w:rPr>
      </w:pPr>
      <w:r>
        <w:rPr>
          <w:color w:val="auto"/>
          <w:kern w:val="2"/>
          <w14:ligatures w14:val="standardContextual"/>
        </w:rPr>
        <w:t xml:space="preserve">The Town Council agreed to sponsor a table at a cost of £50 funded from the Sponsored Events budget. Members felt it would be appropriate for a representative of the Town Council to be invited by CCBC to attend the event.  </w:t>
      </w:r>
    </w:p>
    <w:p w14:paraId="6AA9DC4E" w14:textId="77777777" w:rsidR="00015AB0" w:rsidRDefault="00015AB0" w:rsidP="00015AB0">
      <w:pPr>
        <w:ind w:hanging="851"/>
        <w:rPr>
          <w:b/>
          <w:bCs/>
          <w:color w:val="auto"/>
          <w:kern w:val="2"/>
          <w:u w:val="single"/>
          <w14:ligatures w14:val="standardContextual"/>
        </w:rPr>
      </w:pPr>
      <w:r>
        <w:rPr>
          <w:b/>
          <w:bCs/>
          <w:color w:val="auto"/>
          <w:kern w:val="2"/>
          <w14:ligatures w14:val="standardContextual"/>
        </w:rPr>
        <w:t xml:space="preserve">34 </w:t>
      </w:r>
      <w:r>
        <w:rPr>
          <w:b/>
          <w:bCs/>
          <w:color w:val="auto"/>
          <w:kern w:val="2"/>
          <w14:ligatures w14:val="standardContextual"/>
        </w:rPr>
        <w:tab/>
      </w:r>
      <w:r>
        <w:rPr>
          <w:b/>
          <w:bCs/>
          <w:color w:val="auto"/>
          <w:kern w:val="2"/>
          <w:u w:val="single"/>
          <w14:ligatures w14:val="standardContextual"/>
        </w:rPr>
        <w:t>MEMBER REQUESTS FOR FUTURE REPORTS</w:t>
      </w:r>
    </w:p>
    <w:p w14:paraId="11758A7C" w14:textId="77777777" w:rsidR="00015AB0" w:rsidRDefault="00015AB0" w:rsidP="00015AB0">
      <w:pPr>
        <w:rPr>
          <w:color w:val="auto"/>
          <w:kern w:val="2"/>
          <w14:ligatures w14:val="standardContextual"/>
        </w:rPr>
      </w:pPr>
      <w:r>
        <w:rPr>
          <w:color w:val="auto"/>
          <w:kern w:val="2"/>
          <w14:ligatures w14:val="standardContextual"/>
        </w:rPr>
        <w:t xml:space="preserve">A request was made for a “Notice of Motion” to be considered at the next Town Council to adopt the Welsh name for the Town Council. </w:t>
      </w:r>
    </w:p>
    <w:p w14:paraId="654E6AF8" w14:textId="77777777" w:rsidR="00015AB0" w:rsidRDefault="00015AB0" w:rsidP="00015AB0">
      <w:pPr>
        <w:rPr>
          <w:color w:val="auto"/>
          <w:kern w:val="2"/>
          <w14:ligatures w14:val="standardContextual"/>
        </w:rPr>
      </w:pPr>
      <w:r>
        <w:rPr>
          <w:color w:val="auto"/>
          <w:kern w:val="2"/>
          <w14:ligatures w14:val="standardContextual"/>
        </w:rPr>
        <w:t xml:space="preserve">The meeting closed at 7.40 </w:t>
      </w:r>
      <w:proofErr w:type="gramStart"/>
      <w:r>
        <w:rPr>
          <w:color w:val="auto"/>
          <w:kern w:val="2"/>
          <w14:ligatures w14:val="standardContextual"/>
        </w:rPr>
        <w:t>pm</w:t>
      </w:r>
      <w:proofErr w:type="gramEnd"/>
    </w:p>
    <w:p w14:paraId="49DCFE07" w14:textId="77777777" w:rsidR="00015AB0" w:rsidRDefault="00015AB0" w:rsidP="000C61D3">
      <w:pPr>
        <w:pStyle w:val="NoSpacing"/>
      </w:pPr>
    </w:p>
    <w:p w14:paraId="4E8D3516" w14:textId="77777777" w:rsidR="00175028" w:rsidRDefault="00175028" w:rsidP="000C61D3">
      <w:pPr>
        <w:pStyle w:val="NoSpacing"/>
      </w:pPr>
    </w:p>
    <w:p w14:paraId="4CB8D45D" w14:textId="77777777" w:rsidR="00175028" w:rsidRDefault="00175028" w:rsidP="000C61D3">
      <w:pPr>
        <w:pStyle w:val="NoSpacing"/>
      </w:pPr>
    </w:p>
    <w:p w14:paraId="49C01729" w14:textId="77777777" w:rsidR="00175028" w:rsidRDefault="00175028" w:rsidP="000C61D3">
      <w:pPr>
        <w:pStyle w:val="NoSpacing"/>
      </w:pPr>
    </w:p>
    <w:p w14:paraId="25F4C2EF" w14:textId="77777777" w:rsidR="00175028" w:rsidRDefault="00175028" w:rsidP="000C61D3">
      <w:pPr>
        <w:pStyle w:val="NoSpacing"/>
      </w:pPr>
    </w:p>
    <w:p w14:paraId="718DB56A" w14:textId="77777777" w:rsidR="00175028" w:rsidRDefault="00175028" w:rsidP="000C61D3">
      <w:pPr>
        <w:pStyle w:val="NoSpacing"/>
      </w:pPr>
    </w:p>
    <w:p w14:paraId="0BC68087" w14:textId="77777777" w:rsidR="00175028" w:rsidRDefault="00175028" w:rsidP="000C61D3">
      <w:pPr>
        <w:pStyle w:val="NoSpacing"/>
      </w:pPr>
    </w:p>
    <w:p w14:paraId="272FBA2F" w14:textId="77777777" w:rsidR="00175028" w:rsidRDefault="00175028" w:rsidP="000C61D3">
      <w:pPr>
        <w:pStyle w:val="NoSpacing"/>
      </w:pPr>
    </w:p>
    <w:p w14:paraId="2B6EA7CB" w14:textId="77777777" w:rsidR="00175028" w:rsidRDefault="00175028" w:rsidP="000C61D3">
      <w:pPr>
        <w:pStyle w:val="NoSpacing"/>
      </w:pPr>
    </w:p>
    <w:p w14:paraId="49B002E4" w14:textId="77777777" w:rsidR="00175028" w:rsidRDefault="00175028" w:rsidP="000C61D3">
      <w:pPr>
        <w:pStyle w:val="NoSpacing"/>
      </w:pPr>
    </w:p>
    <w:p w14:paraId="3E0BD3FD" w14:textId="77777777" w:rsidR="00175028" w:rsidRDefault="00175028" w:rsidP="000C61D3">
      <w:pPr>
        <w:pStyle w:val="NoSpacing"/>
      </w:pPr>
    </w:p>
    <w:p w14:paraId="61324C33" w14:textId="77777777" w:rsidR="00175028" w:rsidRDefault="00175028" w:rsidP="000C61D3">
      <w:pPr>
        <w:pStyle w:val="NoSpacing"/>
      </w:pPr>
    </w:p>
    <w:p w14:paraId="362471C0" w14:textId="77777777" w:rsidR="00175028" w:rsidRDefault="00175028" w:rsidP="000C61D3">
      <w:pPr>
        <w:pStyle w:val="NoSpacing"/>
      </w:pPr>
    </w:p>
    <w:p w14:paraId="59903058" w14:textId="77777777" w:rsidR="000E5738" w:rsidRDefault="000E5738" w:rsidP="00175028">
      <w:pPr>
        <w:pStyle w:val="NoSpacing"/>
        <w:rPr>
          <w:b/>
          <w:bCs/>
        </w:rPr>
      </w:pPr>
    </w:p>
    <w:p w14:paraId="6B17B845" w14:textId="77777777" w:rsidR="000E5738" w:rsidRDefault="000E5738" w:rsidP="00175028">
      <w:pPr>
        <w:pStyle w:val="NoSpacing"/>
        <w:rPr>
          <w:b/>
          <w:bCs/>
        </w:rPr>
      </w:pPr>
    </w:p>
    <w:p w14:paraId="419A4663" w14:textId="0B9B97B5" w:rsidR="00175028" w:rsidRDefault="00175028" w:rsidP="00175028">
      <w:pPr>
        <w:pStyle w:val="NoSpacing"/>
        <w:rPr>
          <w:b/>
          <w:bCs/>
        </w:rPr>
      </w:pPr>
      <w:r>
        <w:rPr>
          <w:b/>
          <w:bCs/>
        </w:rPr>
        <w:t>Agenda Item 8.1</w:t>
      </w:r>
    </w:p>
    <w:p w14:paraId="568B12CA" w14:textId="77777777" w:rsidR="00175028" w:rsidRDefault="00175028" w:rsidP="00175028">
      <w:pPr>
        <w:pStyle w:val="NoSpacing"/>
        <w:rPr>
          <w:b/>
          <w:bCs/>
        </w:rPr>
      </w:pPr>
      <w:r>
        <w:rPr>
          <w:b/>
          <w:bCs/>
        </w:rPr>
        <w:t>Report to Town Council 17</w:t>
      </w:r>
      <w:r>
        <w:rPr>
          <w:b/>
          <w:bCs/>
          <w:vertAlign w:val="superscript"/>
        </w:rPr>
        <w:t>th</w:t>
      </w:r>
      <w:r>
        <w:rPr>
          <w:b/>
          <w:bCs/>
        </w:rPr>
        <w:t xml:space="preserve"> July 2023</w:t>
      </w:r>
    </w:p>
    <w:p w14:paraId="305CAC85" w14:textId="77777777" w:rsidR="00175028" w:rsidRDefault="00175028" w:rsidP="00175028">
      <w:pPr>
        <w:pStyle w:val="NoSpacing"/>
        <w:rPr>
          <w:b/>
          <w:bCs/>
        </w:rPr>
      </w:pPr>
      <w:r>
        <w:rPr>
          <w:b/>
          <w:bCs/>
        </w:rPr>
        <w:t>Q1 Budget Monitoring 2023/24 Financial Year</w:t>
      </w:r>
    </w:p>
    <w:p w14:paraId="6E533BB0" w14:textId="77777777" w:rsidR="00175028" w:rsidRDefault="00175028" w:rsidP="00175028">
      <w:pPr>
        <w:pStyle w:val="NoSpacing"/>
      </w:pPr>
    </w:p>
    <w:p w14:paraId="0A25B2D2" w14:textId="77777777" w:rsidR="00175028" w:rsidRDefault="00175028" w:rsidP="00175028">
      <w:pPr>
        <w:pStyle w:val="NoSpacing"/>
        <w:rPr>
          <w:rFonts w:eastAsia="Times New Roman"/>
          <w:lang w:eastAsia="en-GB"/>
        </w:rPr>
      </w:pPr>
      <w:r>
        <w:rPr>
          <w:rFonts w:eastAsia="Times New Roman"/>
          <w:lang w:eastAsia="en-GB"/>
        </w:rPr>
        <w:t>Comparison of actual expenditure to annual estimates for the period 1</w:t>
      </w:r>
      <w:r>
        <w:rPr>
          <w:rFonts w:eastAsia="Times New Roman"/>
          <w:vertAlign w:val="superscript"/>
          <w:lang w:eastAsia="en-GB"/>
        </w:rPr>
        <w:t>st</w:t>
      </w:r>
      <w:r>
        <w:rPr>
          <w:rFonts w:eastAsia="Times New Roman"/>
          <w:lang w:eastAsia="en-GB"/>
        </w:rPr>
        <w:t xml:space="preserve"> April 2023 to 30</w:t>
      </w:r>
      <w:r>
        <w:rPr>
          <w:rFonts w:eastAsia="Times New Roman"/>
          <w:vertAlign w:val="superscript"/>
          <w:lang w:eastAsia="en-GB"/>
        </w:rPr>
        <w:t>th</w:t>
      </w:r>
      <w:r>
        <w:rPr>
          <w:rFonts w:eastAsia="Times New Roman"/>
          <w:lang w:eastAsia="en-GB"/>
        </w:rPr>
        <w:t xml:space="preserve"> June 2023.</w:t>
      </w:r>
    </w:p>
    <w:p w14:paraId="6349DAB5" w14:textId="77777777" w:rsidR="00175028" w:rsidRDefault="00175028" w:rsidP="00175028">
      <w:pPr>
        <w:pStyle w:val="NoSpacing"/>
        <w:rPr>
          <w:rFonts w:eastAsia="Times New Roman"/>
          <w:lang w:eastAsia="en-GB"/>
        </w:rPr>
      </w:pPr>
    </w:p>
    <w:tbl>
      <w:tblPr>
        <w:tblW w:w="0" w:type="auto"/>
        <w:tblInd w:w="108" w:type="dxa"/>
        <w:tblCellMar>
          <w:left w:w="10" w:type="dxa"/>
          <w:right w:w="10" w:type="dxa"/>
        </w:tblCellMar>
        <w:tblLook w:val="04A0" w:firstRow="1" w:lastRow="0" w:firstColumn="1" w:lastColumn="0" w:noHBand="0" w:noVBand="1"/>
      </w:tblPr>
      <w:tblGrid>
        <w:gridCol w:w="3573"/>
        <w:gridCol w:w="2376"/>
        <w:gridCol w:w="2551"/>
      </w:tblGrid>
      <w:tr w:rsidR="00175028" w14:paraId="14953612" w14:textId="77777777" w:rsidTr="00175028">
        <w:trPr>
          <w:trHeight w:val="1"/>
        </w:trPr>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584957" w14:textId="77777777" w:rsidR="00175028" w:rsidRDefault="00175028">
            <w:pPr>
              <w:pStyle w:val="NoSpacing"/>
              <w:jc w:val="center"/>
              <w:rPr>
                <w:rFonts w:eastAsiaTheme="minorEastAsia"/>
                <w:b/>
                <w:bCs/>
                <w:lang w:eastAsia="en-GB"/>
              </w:rPr>
            </w:pPr>
            <w:r>
              <w:rPr>
                <w:rFonts w:eastAsia="Times New Roman"/>
                <w:b/>
                <w:bCs/>
                <w:lang w:eastAsia="en-GB"/>
              </w:rPr>
              <w:t>Main Budget Heads</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02648D" w14:textId="77777777" w:rsidR="00175028" w:rsidRDefault="00175028">
            <w:pPr>
              <w:pStyle w:val="NoSpacing"/>
              <w:jc w:val="center"/>
              <w:rPr>
                <w:rFonts w:eastAsiaTheme="minorEastAsia"/>
                <w:b/>
                <w:bCs/>
                <w:lang w:eastAsia="en-GB"/>
              </w:rPr>
            </w:pPr>
            <w:r>
              <w:rPr>
                <w:rFonts w:eastAsia="Times New Roman"/>
                <w:b/>
                <w:bCs/>
                <w:lang w:eastAsia="en-GB"/>
              </w:rPr>
              <w:t>Q1 Actual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D835D0" w14:textId="77777777" w:rsidR="00175028" w:rsidRDefault="00175028">
            <w:pPr>
              <w:pStyle w:val="NoSpacing"/>
              <w:jc w:val="center"/>
              <w:rPr>
                <w:rFonts w:eastAsiaTheme="minorEastAsia"/>
                <w:b/>
                <w:bCs/>
                <w:lang w:eastAsia="en-GB"/>
              </w:rPr>
            </w:pPr>
            <w:r>
              <w:rPr>
                <w:rFonts w:eastAsia="Times New Roman"/>
                <w:b/>
                <w:bCs/>
                <w:lang w:eastAsia="en-GB"/>
              </w:rPr>
              <w:t>Annual/Estimate £</w:t>
            </w:r>
          </w:p>
        </w:tc>
      </w:tr>
      <w:tr w:rsidR="00175028" w14:paraId="00EED35A" w14:textId="77777777" w:rsidTr="00175028">
        <w:trPr>
          <w:trHeight w:val="1"/>
        </w:trPr>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480B49" w14:textId="77777777" w:rsidR="00175028" w:rsidRDefault="00175028">
            <w:pPr>
              <w:pStyle w:val="NoSpacing"/>
              <w:rPr>
                <w:rFonts w:eastAsiaTheme="minorEastAsia"/>
                <w:lang w:eastAsia="en-GB"/>
              </w:rPr>
            </w:pPr>
            <w:r>
              <w:rPr>
                <w:rFonts w:eastAsia="Times New Roman"/>
                <w:lang w:eastAsia="en-GB"/>
              </w:rPr>
              <w:t>Mayor’s Allowance</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5E5B294" w14:textId="77777777" w:rsidR="00175028" w:rsidRDefault="00175028">
            <w:pPr>
              <w:pStyle w:val="NoSpacing"/>
              <w:jc w:val="right"/>
              <w:rPr>
                <w:rFonts w:eastAsiaTheme="minorEastAsia"/>
                <w:lang w:eastAsia="en-GB"/>
              </w:rPr>
            </w:pPr>
            <w:r>
              <w:rPr>
                <w:rFonts w:eastAsiaTheme="minorEastAsia"/>
                <w:lang w:eastAsia="en-GB"/>
              </w:rPr>
              <w:t>225.00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800C768" w14:textId="77777777" w:rsidR="00175028" w:rsidRDefault="00175028">
            <w:pPr>
              <w:pStyle w:val="NoSpacing"/>
              <w:jc w:val="right"/>
              <w:rPr>
                <w:rFonts w:eastAsiaTheme="minorEastAsia"/>
                <w:lang w:eastAsia="en-GB"/>
              </w:rPr>
            </w:pPr>
            <w:r>
              <w:rPr>
                <w:rFonts w:eastAsia="Times New Roman"/>
                <w:lang w:eastAsia="en-GB"/>
              </w:rPr>
              <w:t>900.00</w:t>
            </w:r>
          </w:p>
        </w:tc>
      </w:tr>
      <w:tr w:rsidR="00175028" w14:paraId="08BE0F7E" w14:textId="77777777" w:rsidTr="00175028">
        <w:trPr>
          <w:trHeight w:val="1"/>
        </w:trPr>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52ECCC1" w14:textId="77777777" w:rsidR="00175028" w:rsidRDefault="00175028">
            <w:pPr>
              <w:pStyle w:val="NoSpacing"/>
              <w:rPr>
                <w:rFonts w:eastAsiaTheme="minorEastAsia"/>
                <w:lang w:eastAsia="en-GB"/>
              </w:rPr>
            </w:pPr>
            <w:r>
              <w:rPr>
                <w:rFonts w:eastAsia="Times New Roman"/>
                <w:lang w:eastAsia="en-GB"/>
              </w:rPr>
              <w:t>Members Allowances</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71F6A2" w14:textId="77777777" w:rsidR="00175028" w:rsidRDefault="00175028">
            <w:pPr>
              <w:pStyle w:val="NoSpacing"/>
              <w:jc w:val="right"/>
              <w:rPr>
                <w:rFonts w:eastAsiaTheme="minorEastAsia"/>
                <w:lang w:eastAsia="en-GB"/>
              </w:rPr>
            </w:pPr>
            <w:r>
              <w:rPr>
                <w:rFonts w:eastAsia="Times New Roman"/>
                <w:lang w:eastAsia="en-GB"/>
              </w:rPr>
              <w:t>2288.00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0F8715" w14:textId="77777777" w:rsidR="00175028" w:rsidRDefault="00175028">
            <w:pPr>
              <w:pStyle w:val="NoSpacing"/>
              <w:jc w:val="right"/>
              <w:rPr>
                <w:rFonts w:eastAsiaTheme="minorEastAsia"/>
                <w:lang w:eastAsia="en-GB"/>
              </w:rPr>
            </w:pPr>
            <w:r>
              <w:rPr>
                <w:rFonts w:eastAsia="Times New Roman"/>
                <w:lang w:eastAsia="en-GB"/>
              </w:rPr>
              <w:t>2500.00</w:t>
            </w:r>
          </w:p>
        </w:tc>
      </w:tr>
      <w:tr w:rsidR="00175028" w14:paraId="40C98064" w14:textId="77777777" w:rsidTr="00175028">
        <w:trPr>
          <w:trHeight w:val="1"/>
        </w:trPr>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E650699" w14:textId="77777777" w:rsidR="00175028" w:rsidRDefault="00175028">
            <w:pPr>
              <w:pStyle w:val="NoSpacing"/>
              <w:rPr>
                <w:rFonts w:eastAsia="Times New Roman"/>
                <w:lang w:eastAsia="en-GB"/>
              </w:rPr>
            </w:pPr>
            <w:r>
              <w:rPr>
                <w:rFonts w:eastAsia="Times New Roman"/>
                <w:lang w:eastAsia="en-GB"/>
              </w:rPr>
              <w:t>Training</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4BB13C5" w14:textId="77777777" w:rsidR="00175028" w:rsidRDefault="00175028">
            <w:pPr>
              <w:pStyle w:val="NoSpacing"/>
              <w:jc w:val="right"/>
              <w:rPr>
                <w:rFonts w:eastAsiaTheme="minorEastAsia"/>
                <w:lang w:eastAsia="en-GB"/>
              </w:rPr>
            </w:pPr>
            <w:r>
              <w:rPr>
                <w:rFonts w:eastAsiaTheme="minorEastAsia"/>
                <w:lang w:eastAsia="en-GB"/>
              </w:rPr>
              <w:t>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7F22D88" w14:textId="77777777" w:rsidR="00175028" w:rsidRDefault="00175028">
            <w:pPr>
              <w:pStyle w:val="NoSpacing"/>
              <w:jc w:val="right"/>
              <w:rPr>
                <w:rFonts w:eastAsia="Times New Roman"/>
                <w:lang w:eastAsia="en-GB"/>
              </w:rPr>
            </w:pPr>
            <w:r>
              <w:rPr>
                <w:rFonts w:eastAsia="Times New Roman"/>
                <w:lang w:eastAsia="en-GB"/>
              </w:rPr>
              <w:t>1000.00</w:t>
            </w:r>
          </w:p>
        </w:tc>
      </w:tr>
      <w:tr w:rsidR="00175028" w14:paraId="526CBE59" w14:textId="77777777" w:rsidTr="00175028">
        <w:trPr>
          <w:trHeight w:val="1"/>
        </w:trPr>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4F48D5" w14:textId="77777777" w:rsidR="00175028" w:rsidRDefault="00175028">
            <w:pPr>
              <w:pStyle w:val="NoSpacing"/>
              <w:rPr>
                <w:rFonts w:eastAsiaTheme="minorEastAsia"/>
                <w:lang w:eastAsia="en-GB"/>
              </w:rPr>
            </w:pPr>
            <w:r>
              <w:rPr>
                <w:rFonts w:eastAsia="Times New Roman"/>
                <w:lang w:eastAsia="en-GB"/>
              </w:rPr>
              <w:t>Staff Costs</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A9D850" w14:textId="77777777" w:rsidR="00175028" w:rsidRDefault="00175028">
            <w:pPr>
              <w:pStyle w:val="NoSpacing"/>
              <w:jc w:val="right"/>
              <w:rPr>
                <w:rFonts w:eastAsiaTheme="minorEastAsia"/>
                <w:lang w:eastAsia="en-GB"/>
              </w:rPr>
            </w:pPr>
            <w:r>
              <w:rPr>
                <w:rFonts w:eastAsiaTheme="minorEastAsia"/>
                <w:lang w:eastAsia="en-GB"/>
              </w:rPr>
              <w:t>5543.14</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DC5319" w14:textId="77777777" w:rsidR="00175028" w:rsidRDefault="00175028">
            <w:pPr>
              <w:pStyle w:val="NoSpacing"/>
              <w:jc w:val="right"/>
              <w:rPr>
                <w:rFonts w:eastAsiaTheme="minorEastAsia"/>
                <w:lang w:eastAsia="en-GB"/>
              </w:rPr>
            </w:pPr>
            <w:r>
              <w:rPr>
                <w:rFonts w:eastAsia="Times New Roman"/>
                <w:lang w:eastAsia="en-GB"/>
              </w:rPr>
              <w:t>22811.06</w:t>
            </w:r>
          </w:p>
        </w:tc>
      </w:tr>
      <w:tr w:rsidR="00175028" w14:paraId="34A3479F" w14:textId="77777777" w:rsidTr="00175028">
        <w:trPr>
          <w:trHeight w:val="1"/>
        </w:trPr>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CF3520" w14:textId="77777777" w:rsidR="00175028" w:rsidRDefault="00175028">
            <w:pPr>
              <w:pStyle w:val="NoSpacing"/>
              <w:rPr>
                <w:rFonts w:eastAsiaTheme="minorEastAsia"/>
                <w:lang w:eastAsia="en-GB"/>
              </w:rPr>
            </w:pPr>
            <w:r>
              <w:rPr>
                <w:rFonts w:eastAsia="Times New Roman"/>
                <w:lang w:eastAsia="en-GB"/>
              </w:rPr>
              <w:t>Travelling Expenses</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35C978" w14:textId="77777777" w:rsidR="00175028" w:rsidRDefault="00175028">
            <w:pPr>
              <w:pStyle w:val="NoSpacing"/>
              <w:jc w:val="right"/>
              <w:rPr>
                <w:rFonts w:eastAsiaTheme="minorEastAsia"/>
                <w:lang w:eastAsia="en-GB"/>
              </w:rPr>
            </w:pPr>
            <w:r>
              <w:rPr>
                <w:rFonts w:eastAsiaTheme="minorEastAsia"/>
                <w:lang w:eastAsia="en-G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7EC6F3" w14:textId="77777777" w:rsidR="00175028" w:rsidRDefault="00175028">
            <w:pPr>
              <w:pStyle w:val="NoSpacing"/>
              <w:jc w:val="right"/>
              <w:rPr>
                <w:rFonts w:eastAsiaTheme="minorEastAsia"/>
                <w:lang w:eastAsia="en-GB"/>
              </w:rPr>
            </w:pPr>
            <w:r>
              <w:rPr>
                <w:rFonts w:eastAsia="Times New Roman"/>
                <w:lang w:eastAsia="en-GB"/>
              </w:rPr>
              <w:t>500.00</w:t>
            </w:r>
          </w:p>
        </w:tc>
      </w:tr>
      <w:tr w:rsidR="00175028" w14:paraId="53CBBE17" w14:textId="77777777" w:rsidTr="00175028">
        <w:trPr>
          <w:trHeight w:val="1"/>
        </w:trPr>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6FF7573" w14:textId="77777777" w:rsidR="00175028" w:rsidRDefault="00175028">
            <w:pPr>
              <w:pStyle w:val="NoSpacing"/>
              <w:rPr>
                <w:rFonts w:eastAsiaTheme="minorEastAsia"/>
                <w:lang w:eastAsia="en-GB"/>
              </w:rPr>
            </w:pPr>
            <w:r>
              <w:rPr>
                <w:rFonts w:eastAsia="Times New Roman"/>
                <w:lang w:eastAsia="en-GB"/>
              </w:rPr>
              <w:t>Audit Fees</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149C30D" w14:textId="77777777" w:rsidR="00175028" w:rsidRDefault="00175028">
            <w:pPr>
              <w:pStyle w:val="NoSpacing"/>
              <w:jc w:val="right"/>
              <w:rPr>
                <w:rFonts w:eastAsiaTheme="minorEastAsia"/>
                <w:lang w:eastAsia="en-GB"/>
              </w:rPr>
            </w:pPr>
            <w:r>
              <w:rPr>
                <w:rFonts w:eastAsia="Times New Roman"/>
                <w:lang w:eastAsia="en-GB"/>
              </w:rPr>
              <w:t>200.00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5CC9061" w14:textId="77777777" w:rsidR="00175028" w:rsidRDefault="00175028">
            <w:pPr>
              <w:pStyle w:val="NoSpacing"/>
              <w:jc w:val="right"/>
              <w:rPr>
                <w:rFonts w:eastAsiaTheme="minorEastAsia"/>
                <w:lang w:eastAsia="en-GB"/>
              </w:rPr>
            </w:pPr>
            <w:r>
              <w:rPr>
                <w:rFonts w:eastAsia="Times New Roman"/>
                <w:lang w:eastAsia="en-GB"/>
              </w:rPr>
              <w:t>600.00</w:t>
            </w:r>
          </w:p>
        </w:tc>
      </w:tr>
      <w:tr w:rsidR="00175028" w14:paraId="198A3945" w14:textId="77777777" w:rsidTr="00175028">
        <w:trPr>
          <w:trHeight w:val="1"/>
        </w:trPr>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4864ED" w14:textId="77777777" w:rsidR="00175028" w:rsidRDefault="00175028">
            <w:pPr>
              <w:pStyle w:val="NoSpacing"/>
              <w:rPr>
                <w:rFonts w:eastAsiaTheme="minorEastAsia"/>
                <w:lang w:eastAsia="en-GB"/>
              </w:rPr>
            </w:pPr>
            <w:r>
              <w:rPr>
                <w:rFonts w:eastAsia="Times New Roman"/>
                <w:lang w:eastAsia="en-GB"/>
              </w:rPr>
              <w:t>Insurance</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654B981" w14:textId="77777777" w:rsidR="00175028" w:rsidRDefault="00175028">
            <w:pPr>
              <w:pStyle w:val="NoSpacing"/>
              <w:jc w:val="right"/>
              <w:rPr>
                <w:rFonts w:eastAsiaTheme="minorEastAsia"/>
                <w:lang w:eastAsia="en-GB"/>
              </w:rPr>
            </w:pPr>
            <w:r>
              <w:rPr>
                <w:rFonts w:eastAsia="Times New Roman"/>
                <w:lang w:eastAsia="en-GB"/>
              </w:rPr>
              <w:t>1149.22</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5D68CD" w14:textId="77777777" w:rsidR="00175028" w:rsidRDefault="00175028">
            <w:pPr>
              <w:pStyle w:val="NoSpacing"/>
              <w:jc w:val="right"/>
              <w:rPr>
                <w:rFonts w:eastAsiaTheme="minorEastAsia"/>
                <w:lang w:eastAsia="en-GB"/>
              </w:rPr>
            </w:pPr>
            <w:r>
              <w:rPr>
                <w:rFonts w:eastAsia="Times New Roman"/>
                <w:lang w:eastAsia="en-GB"/>
              </w:rPr>
              <w:t>1500.00</w:t>
            </w:r>
          </w:p>
        </w:tc>
      </w:tr>
      <w:tr w:rsidR="00175028" w14:paraId="2B8B384A" w14:textId="77777777" w:rsidTr="00175028">
        <w:trPr>
          <w:trHeight w:val="1"/>
        </w:trPr>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6C3D9C4" w14:textId="77777777" w:rsidR="00175028" w:rsidRDefault="00175028">
            <w:pPr>
              <w:pStyle w:val="NoSpacing"/>
              <w:rPr>
                <w:rFonts w:eastAsiaTheme="minorEastAsia"/>
                <w:lang w:eastAsia="en-GB"/>
              </w:rPr>
            </w:pPr>
            <w:r>
              <w:rPr>
                <w:rFonts w:eastAsia="Times New Roman"/>
                <w:lang w:eastAsia="en-GB"/>
              </w:rPr>
              <w:t>Office Costs</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861BE8" w14:textId="77777777" w:rsidR="00175028" w:rsidRDefault="00175028">
            <w:pPr>
              <w:pStyle w:val="NoSpacing"/>
              <w:jc w:val="right"/>
              <w:rPr>
                <w:rFonts w:eastAsiaTheme="minorEastAsia"/>
                <w:lang w:eastAsia="en-GB"/>
              </w:rPr>
            </w:pPr>
            <w:r>
              <w:rPr>
                <w:rFonts w:eastAsiaTheme="minorEastAsia"/>
                <w:lang w:eastAsia="en-GB"/>
              </w:rPr>
              <w:t>2995.20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E955BD" w14:textId="77777777" w:rsidR="00175028" w:rsidRDefault="00175028">
            <w:pPr>
              <w:pStyle w:val="NoSpacing"/>
              <w:jc w:val="right"/>
              <w:rPr>
                <w:rFonts w:eastAsiaTheme="minorEastAsia"/>
                <w:lang w:eastAsia="en-GB"/>
              </w:rPr>
            </w:pPr>
            <w:r>
              <w:rPr>
                <w:rFonts w:eastAsia="Times New Roman"/>
                <w:lang w:eastAsia="en-GB"/>
              </w:rPr>
              <w:t>11500.00</w:t>
            </w:r>
          </w:p>
        </w:tc>
      </w:tr>
      <w:tr w:rsidR="00175028" w14:paraId="4FD9B259" w14:textId="77777777" w:rsidTr="00175028">
        <w:trPr>
          <w:trHeight w:val="1"/>
        </w:trPr>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FB2668" w14:textId="77777777" w:rsidR="00175028" w:rsidRDefault="00175028">
            <w:pPr>
              <w:pStyle w:val="NoSpacing"/>
              <w:rPr>
                <w:rFonts w:eastAsiaTheme="minorEastAsia"/>
                <w:lang w:eastAsia="en-GB"/>
              </w:rPr>
            </w:pPr>
            <w:r>
              <w:rPr>
                <w:rFonts w:eastAsia="Times New Roman"/>
                <w:lang w:eastAsia="en-GB"/>
              </w:rPr>
              <w:t>Sponsored Events</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FD2E1C" w14:textId="77777777" w:rsidR="00175028" w:rsidRDefault="00175028">
            <w:pPr>
              <w:pStyle w:val="NoSpacing"/>
              <w:jc w:val="right"/>
              <w:rPr>
                <w:rFonts w:eastAsiaTheme="minorEastAsia"/>
                <w:lang w:eastAsia="en-GB"/>
              </w:rPr>
            </w:pPr>
            <w:r>
              <w:rPr>
                <w:rFonts w:eastAsia="Times New Roman"/>
                <w:lang w:eastAsia="en-GB"/>
              </w:rPr>
              <w:t>8100.00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DEC933" w14:textId="77777777" w:rsidR="00175028" w:rsidRDefault="00175028">
            <w:pPr>
              <w:pStyle w:val="NoSpacing"/>
              <w:jc w:val="right"/>
              <w:rPr>
                <w:rFonts w:eastAsiaTheme="minorEastAsia"/>
                <w:lang w:eastAsia="en-GB"/>
              </w:rPr>
            </w:pPr>
            <w:r>
              <w:rPr>
                <w:rFonts w:eastAsia="Times New Roman"/>
                <w:lang w:eastAsia="en-GB"/>
              </w:rPr>
              <w:t>17600.00</w:t>
            </w:r>
          </w:p>
        </w:tc>
      </w:tr>
      <w:tr w:rsidR="00175028" w14:paraId="02113CF4" w14:textId="77777777" w:rsidTr="00175028">
        <w:trPr>
          <w:trHeight w:val="1"/>
        </w:trPr>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9BCDE1" w14:textId="77777777" w:rsidR="00175028" w:rsidRDefault="00175028">
            <w:pPr>
              <w:pStyle w:val="NoSpacing"/>
              <w:rPr>
                <w:rFonts w:eastAsia="Times New Roman"/>
                <w:lang w:eastAsia="en-GB"/>
              </w:rPr>
            </w:pPr>
            <w:r>
              <w:rPr>
                <w:rFonts w:eastAsia="Times New Roman"/>
                <w:lang w:eastAsia="en-GB"/>
              </w:rPr>
              <w:t>Floodlighting St Martins Church</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3630DE" w14:textId="77777777" w:rsidR="00175028" w:rsidRDefault="00175028">
            <w:pPr>
              <w:pStyle w:val="NoSpacing"/>
              <w:jc w:val="right"/>
              <w:rPr>
                <w:rFonts w:eastAsia="Times New Roman"/>
                <w:lang w:eastAsia="en-GB"/>
              </w:rPr>
            </w:pPr>
            <w:r>
              <w:rPr>
                <w:rFonts w:eastAsia="Times New Roman"/>
                <w:lang w:eastAsia="en-G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FD7F80" w14:textId="77777777" w:rsidR="00175028" w:rsidRDefault="00175028">
            <w:pPr>
              <w:pStyle w:val="NoSpacing"/>
              <w:jc w:val="right"/>
              <w:rPr>
                <w:rFonts w:eastAsia="Times New Roman"/>
                <w:lang w:eastAsia="en-GB"/>
              </w:rPr>
            </w:pPr>
            <w:r>
              <w:rPr>
                <w:rFonts w:eastAsia="Times New Roman"/>
                <w:lang w:eastAsia="en-GB"/>
              </w:rPr>
              <w:t>400.00</w:t>
            </w:r>
          </w:p>
        </w:tc>
      </w:tr>
      <w:tr w:rsidR="00175028" w14:paraId="16D97E25" w14:textId="77777777" w:rsidTr="00175028">
        <w:trPr>
          <w:trHeight w:val="1"/>
        </w:trPr>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A5BFC09" w14:textId="77777777" w:rsidR="00175028" w:rsidRDefault="00175028">
            <w:pPr>
              <w:pStyle w:val="NoSpacing"/>
              <w:rPr>
                <w:rFonts w:eastAsiaTheme="minorEastAsia"/>
                <w:lang w:eastAsia="en-GB"/>
              </w:rPr>
            </w:pPr>
            <w:r>
              <w:rPr>
                <w:rFonts w:eastAsia="Times New Roman"/>
                <w:lang w:eastAsia="en-GB"/>
              </w:rPr>
              <w:t>Fireworks Display</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5E0C33B" w14:textId="77777777" w:rsidR="00175028" w:rsidRDefault="00175028">
            <w:pPr>
              <w:pStyle w:val="NoSpacing"/>
              <w:jc w:val="right"/>
              <w:rPr>
                <w:rFonts w:eastAsiaTheme="minorEastAsia"/>
                <w:lang w:eastAsia="en-GB"/>
              </w:rPr>
            </w:pPr>
            <w:r>
              <w:rPr>
                <w:rFonts w:eastAsia="Times New Roman"/>
                <w:lang w:eastAsia="en-G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AE96BB" w14:textId="77777777" w:rsidR="00175028" w:rsidRDefault="00175028">
            <w:pPr>
              <w:pStyle w:val="NoSpacing"/>
              <w:jc w:val="right"/>
              <w:rPr>
                <w:rFonts w:eastAsiaTheme="minorEastAsia"/>
                <w:lang w:eastAsia="en-GB"/>
              </w:rPr>
            </w:pPr>
            <w:r>
              <w:rPr>
                <w:rFonts w:eastAsiaTheme="minorEastAsia"/>
                <w:lang w:eastAsia="en-GB"/>
              </w:rPr>
              <w:t>18000.00</w:t>
            </w:r>
          </w:p>
        </w:tc>
      </w:tr>
      <w:tr w:rsidR="00175028" w14:paraId="1AFC46F5" w14:textId="77777777" w:rsidTr="00175028">
        <w:trPr>
          <w:trHeight w:val="1"/>
        </w:trPr>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C90ECF" w14:textId="77777777" w:rsidR="00175028" w:rsidRDefault="00175028">
            <w:pPr>
              <w:pStyle w:val="NoSpacing"/>
              <w:rPr>
                <w:rFonts w:eastAsiaTheme="minorEastAsia"/>
                <w:lang w:eastAsia="en-GB"/>
              </w:rPr>
            </w:pPr>
            <w:r>
              <w:rPr>
                <w:rFonts w:eastAsia="Times New Roman"/>
                <w:lang w:eastAsia="en-GB"/>
              </w:rPr>
              <w:t>Fireworks Charity Donation</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49EBF9" w14:textId="77777777" w:rsidR="00175028" w:rsidRDefault="00175028">
            <w:pPr>
              <w:pStyle w:val="NoSpacing"/>
              <w:rPr>
                <w:rFonts w:eastAsiaTheme="minorEastAsia"/>
                <w:lang w:eastAsia="en-GB"/>
              </w:rPr>
            </w:pPr>
            <w:r>
              <w:rPr>
                <w:rFonts w:eastAsia="Times New Roman"/>
                <w:lang w:eastAsia="en-GB"/>
              </w:rPr>
              <w:t xml:space="preserve">                              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AEE81F4" w14:textId="77777777" w:rsidR="00175028" w:rsidRDefault="00175028">
            <w:pPr>
              <w:pStyle w:val="NoSpacing"/>
              <w:jc w:val="right"/>
              <w:rPr>
                <w:rFonts w:eastAsiaTheme="minorEastAsia"/>
                <w:lang w:eastAsia="en-GB"/>
              </w:rPr>
            </w:pPr>
            <w:r>
              <w:rPr>
                <w:rFonts w:eastAsia="Times New Roman"/>
                <w:lang w:eastAsia="en-GB"/>
              </w:rPr>
              <w:t>4000.00</w:t>
            </w:r>
          </w:p>
        </w:tc>
      </w:tr>
      <w:tr w:rsidR="00175028" w14:paraId="2F87439C" w14:textId="77777777" w:rsidTr="00175028">
        <w:trPr>
          <w:trHeight w:val="1"/>
        </w:trPr>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B3AEC42" w14:textId="77777777" w:rsidR="00175028" w:rsidRDefault="00175028">
            <w:pPr>
              <w:pStyle w:val="NoSpacing"/>
              <w:rPr>
                <w:rFonts w:eastAsiaTheme="minorEastAsia"/>
                <w:lang w:eastAsia="en-GB"/>
              </w:rPr>
            </w:pPr>
            <w:r>
              <w:rPr>
                <w:rFonts w:eastAsia="Times New Roman"/>
                <w:lang w:eastAsia="en-GB"/>
              </w:rPr>
              <w:t>Floral Decorations</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E869636" w14:textId="77777777" w:rsidR="00175028" w:rsidRDefault="00175028">
            <w:pPr>
              <w:pStyle w:val="NoSpacing"/>
              <w:jc w:val="right"/>
              <w:rPr>
                <w:rFonts w:eastAsiaTheme="minorEastAsia"/>
                <w:lang w:eastAsia="en-GB"/>
              </w:rPr>
            </w:pPr>
            <w:r>
              <w:rPr>
                <w:rFonts w:eastAsiaTheme="minorEastAsia"/>
                <w:lang w:eastAsia="en-GB"/>
              </w:rPr>
              <w:t>6259.80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3D8796" w14:textId="77777777" w:rsidR="00175028" w:rsidRDefault="00175028">
            <w:pPr>
              <w:pStyle w:val="NoSpacing"/>
              <w:jc w:val="right"/>
              <w:rPr>
                <w:rFonts w:eastAsiaTheme="minorEastAsia"/>
                <w:lang w:eastAsia="en-GB"/>
              </w:rPr>
            </w:pPr>
            <w:r>
              <w:rPr>
                <w:rFonts w:eastAsia="Times New Roman"/>
                <w:lang w:eastAsia="en-GB"/>
              </w:rPr>
              <w:t>18000.00</w:t>
            </w:r>
          </w:p>
        </w:tc>
      </w:tr>
      <w:tr w:rsidR="00175028" w14:paraId="5DDFEF6F" w14:textId="77777777" w:rsidTr="00175028">
        <w:trPr>
          <w:trHeight w:val="1"/>
        </w:trPr>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3398166" w14:textId="77777777" w:rsidR="00175028" w:rsidRDefault="00175028">
            <w:pPr>
              <w:pStyle w:val="NoSpacing"/>
              <w:rPr>
                <w:rFonts w:eastAsiaTheme="minorEastAsia"/>
                <w:lang w:eastAsia="en-GB"/>
              </w:rPr>
            </w:pPr>
            <w:r>
              <w:rPr>
                <w:rFonts w:eastAsia="Times New Roman"/>
                <w:lang w:eastAsia="en-GB"/>
              </w:rPr>
              <w:t>Christmas Lights</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0261C12" w14:textId="77777777" w:rsidR="00175028" w:rsidRDefault="00175028">
            <w:pPr>
              <w:pStyle w:val="NoSpacing"/>
              <w:jc w:val="right"/>
              <w:rPr>
                <w:rFonts w:eastAsiaTheme="minorEastAsia"/>
                <w:lang w:eastAsia="en-GB"/>
              </w:rPr>
            </w:pPr>
            <w:r>
              <w:rPr>
                <w:rFonts w:eastAsiaTheme="minorEastAsia"/>
                <w:lang w:eastAsia="en-G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0F9550" w14:textId="77777777" w:rsidR="00175028" w:rsidRDefault="00175028">
            <w:pPr>
              <w:pStyle w:val="NoSpacing"/>
              <w:jc w:val="right"/>
              <w:rPr>
                <w:rFonts w:eastAsiaTheme="minorEastAsia"/>
                <w:lang w:eastAsia="en-GB"/>
              </w:rPr>
            </w:pPr>
            <w:r>
              <w:rPr>
                <w:rFonts w:eastAsia="Times New Roman"/>
                <w:lang w:eastAsia="en-GB"/>
              </w:rPr>
              <w:t>10000.00</w:t>
            </w:r>
          </w:p>
        </w:tc>
      </w:tr>
      <w:tr w:rsidR="00175028" w14:paraId="0588B987" w14:textId="77777777" w:rsidTr="00175028">
        <w:trPr>
          <w:trHeight w:val="1"/>
        </w:trPr>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F16796" w14:textId="77777777" w:rsidR="00175028" w:rsidRDefault="00175028">
            <w:pPr>
              <w:pStyle w:val="NoSpacing"/>
              <w:rPr>
                <w:rFonts w:eastAsiaTheme="minorEastAsia"/>
                <w:lang w:eastAsia="en-GB"/>
              </w:rPr>
            </w:pPr>
            <w:r>
              <w:rPr>
                <w:rFonts w:eastAsia="Times New Roman"/>
                <w:lang w:eastAsia="en-GB"/>
              </w:rPr>
              <w:t>Lantern Parade</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21FE5C5" w14:textId="77777777" w:rsidR="00175028" w:rsidRDefault="00175028">
            <w:pPr>
              <w:pStyle w:val="NoSpacing"/>
              <w:jc w:val="right"/>
              <w:rPr>
                <w:rFonts w:eastAsiaTheme="minorEastAsia"/>
                <w:lang w:eastAsia="en-GB"/>
              </w:rPr>
            </w:pPr>
            <w:r>
              <w:rPr>
                <w:rFonts w:eastAsia="Times New Roman"/>
                <w:lang w:eastAsia="en-G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BE8F36" w14:textId="77777777" w:rsidR="00175028" w:rsidRDefault="00175028">
            <w:pPr>
              <w:pStyle w:val="NoSpacing"/>
              <w:jc w:val="right"/>
              <w:rPr>
                <w:rFonts w:eastAsiaTheme="minorEastAsia"/>
                <w:lang w:eastAsia="en-GB"/>
              </w:rPr>
            </w:pPr>
            <w:r>
              <w:rPr>
                <w:rFonts w:eastAsia="Times New Roman"/>
                <w:lang w:eastAsia="en-GB"/>
              </w:rPr>
              <w:t>10000.00</w:t>
            </w:r>
          </w:p>
        </w:tc>
      </w:tr>
      <w:tr w:rsidR="00175028" w14:paraId="241FD6C9" w14:textId="77777777" w:rsidTr="00175028">
        <w:trPr>
          <w:trHeight w:val="1"/>
        </w:trPr>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421847" w14:textId="77777777" w:rsidR="00175028" w:rsidRDefault="00175028">
            <w:pPr>
              <w:pStyle w:val="NoSpacing"/>
              <w:rPr>
                <w:rFonts w:eastAsiaTheme="minorEastAsia"/>
                <w:lang w:eastAsia="en-GB"/>
              </w:rPr>
            </w:pPr>
            <w:r>
              <w:rPr>
                <w:rFonts w:eastAsia="Times New Roman"/>
                <w:lang w:eastAsia="en-GB"/>
              </w:rPr>
              <w:t xml:space="preserve">Financial Assistance </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7AA4A64" w14:textId="77777777" w:rsidR="00175028" w:rsidRDefault="00175028">
            <w:pPr>
              <w:pStyle w:val="NoSpacing"/>
              <w:jc w:val="right"/>
              <w:rPr>
                <w:rFonts w:eastAsiaTheme="minorEastAsia"/>
                <w:lang w:eastAsia="en-GB"/>
              </w:rPr>
            </w:pPr>
            <w:r>
              <w:rPr>
                <w:rFonts w:eastAsia="Times New Roman"/>
                <w:lang w:eastAsia="en-GB"/>
              </w:rPr>
              <w:t>1650.00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F495B3" w14:textId="77777777" w:rsidR="00175028" w:rsidRDefault="00175028">
            <w:pPr>
              <w:pStyle w:val="NoSpacing"/>
              <w:jc w:val="right"/>
              <w:rPr>
                <w:rFonts w:eastAsiaTheme="minorEastAsia"/>
                <w:lang w:eastAsia="en-GB"/>
              </w:rPr>
            </w:pPr>
            <w:r>
              <w:rPr>
                <w:rFonts w:eastAsia="Times New Roman"/>
                <w:lang w:eastAsia="en-GB"/>
              </w:rPr>
              <w:t>6000.00</w:t>
            </w:r>
          </w:p>
        </w:tc>
      </w:tr>
      <w:tr w:rsidR="00175028" w14:paraId="79A3CFD9" w14:textId="77777777" w:rsidTr="00175028">
        <w:trPr>
          <w:trHeight w:val="1"/>
        </w:trPr>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47F9FED" w14:textId="77777777" w:rsidR="00175028" w:rsidRDefault="00175028">
            <w:pPr>
              <w:pStyle w:val="NoSpacing"/>
              <w:rPr>
                <w:rFonts w:eastAsiaTheme="minorEastAsia"/>
                <w:lang w:eastAsia="en-GB"/>
              </w:rPr>
            </w:pPr>
            <w:r>
              <w:rPr>
                <w:rFonts w:eastAsia="Times New Roman"/>
                <w:lang w:eastAsia="en-GB"/>
              </w:rPr>
              <w:t>Sports Scheme</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F274F2A" w14:textId="77777777" w:rsidR="00175028" w:rsidRDefault="00175028">
            <w:pPr>
              <w:pStyle w:val="NoSpacing"/>
              <w:jc w:val="right"/>
              <w:rPr>
                <w:rFonts w:eastAsiaTheme="minorEastAsia"/>
                <w:lang w:eastAsia="en-GB"/>
              </w:rPr>
            </w:pPr>
            <w:r>
              <w:rPr>
                <w:rFonts w:eastAsia="Times New Roman"/>
                <w:lang w:eastAsia="en-G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14F912" w14:textId="77777777" w:rsidR="00175028" w:rsidRDefault="00175028">
            <w:pPr>
              <w:pStyle w:val="NoSpacing"/>
              <w:jc w:val="right"/>
              <w:rPr>
                <w:rFonts w:eastAsiaTheme="minorEastAsia"/>
                <w:lang w:eastAsia="en-GB"/>
              </w:rPr>
            </w:pPr>
            <w:r>
              <w:rPr>
                <w:rFonts w:eastAsia="Times New Roman"/>
                <w:lang w:eastAsia="en-GB"/>
              </w:rPr>
              <w:t>9000.00</w:t>
            </w:r>
          </w:p>
        </w:tc>
      </w:tr>
      <w:tr w:rsidR="00175028" w14:paraId="018C5B6C" w14:textId="77777777" w:rsidTr="00175028">
        <w:trPr>
          <w:trHeight w:val="1"/>
        </w:trPr>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C69AD66" w14:textId="77777777" w:rsidR="00175028" w:rsidRDefault="00175028">
            <w:pPr>
              <w:pStyle w:val="NoSpacing"/>
              <w:rPr>
                <w:rFonts w:eastAsiaTheme="minorEastAsia"/>
                <w:lang w:eastAsia="en-GB"/>
              </w:rPr>
            </w:pPr>
            <w:r>
              <w:rPr>
                <w:rFonts w:eastAsia="Times New Roman"/>
                <w:lang w:eastAsia="en-GB"/>
              </w:rPr>
              <w:t>Newsletter</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2DEC50" w14:textId="77777777" w:rsidR="00175028" w:rsidRDefault="00175028">
            <w:pPr>
              <w:pStyle w:val="NoSpacing"/>
              <w:jc w:val="right"/>
              <w:rPr>
                <w:rFonts w:eastAsiaTheme="minorEastAsia"/>
                <w:lang w:eastAsia="en-GB"/>
              </w:rPr>
            </w:pPr>
            <w:r>
              <w:rPr>
                <w:rFonts w:eastAsiaTheme="minorEastAsia"/>
                <w:lang w:eastAsia="en-G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CF6CC4" w14:textId="77777777" w:rsidR="00175028" w:rsidRDefault="00175028">
            <w:pPr>
              <w:pStyle w:val="NoSpacing"/>
              <w:jc w:val="right"/>
              <w:rPr>
                <w:rFonts w:eastAsiaTheme="minorEastAsia"/>
                <w:lang w:eastAsia="en-GB"/>
              </w:rPr>
            </w:pPr>
            <w:r>
              <w:rPr>
                <w:rFonts w:eastAsia="Times New Roman"/>
                <w:lang w:eastAsia="en-GB"/>
              </w:rPr>
              <w:t>900.00</w:t>
            </w:r>
          </w:p>
        </w:tc>
      </w:tr>
      <w:tr w:rsidR="00175028" w14:paraId="3CD0B6BD" w14:textId="77777777" w:rsidTr="00175028">
        <w:trPr>
          <w:trHeight w:val="1"/>
        </w:trPr>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09BE4E7" w14:textId="77777777" w:rsidR="00175028" w:rsidRDefault="00175028">
            <w:pPr>
              <w:pStyle w:val="NoSpacing"/>
              <w:rPr>
                <w:rFonts w:eastAsiaTheme="minorEastAsia"/>
                <w:lang w:eastAsia="en-GB"/>
              </w:rPr>
            </w:pPr>
            <w:r>
              <w:rPr>
                <w:rFonts w:eastAsia="Times New Roman"/>
                <w:lang w:eastAsia="en-GB"/>
              </w:rPr>
              <w:t>Elections</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A91AE7" w14:textId="77777777" w:rsidR="00175028" w:rsidRDefault="00175028">
            <w:pPr>
              <w:pStyle w:val="NoSpacing"/>
              <w:jc w:val="right"/>
              <w:rPr>
                <w:rFonts w:eastAsiaTheme="minorEastAsia"/>
                <w:lang w:eastAsia="en-GB"/>
              </w:rPr>
            </w:pPr>
            <w:r>
              <w:rPr>
                <w:rFonts w:eastAsiaTheme="minorEastAsia"/>
                <w:lang w:eastAsia="en-G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7A02F8" w14:textId="77777777" w:rsidR="00175028" w:rsidRDefault="00175028">
            <w:pPr>
              <w:pStyle w:val="NoSpacing"/>
              <w:jc w:val="right"/>
              <w:rPr>
                <w:rFonts w:eastAsiaTheme="minorEastAsia"/>
                <w:lang w:eastAsia="en-GB"/>
              </w:rPr>
            </w:pPr>
            <w:r>
              <w:rPr>
                <w:rFonts w:eastAsia="Times New Roman"/>
                <w:lang w:eastAsia="en-GB"/>
              </w:rPr>
              <w:t>0</w:t>
            </w:r>
          </w:p>
        </w:tc>
      </w:tr>
      <w:tr w:rsidR="00175028" w14:paraId="6439C465" w14:textId="77777777" w:rsidTr="00175028">
        <w:trPr>
          <w:trHeight w:val="1"/>
        </w:trPr>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FF57EA" w14:textId="77777777" w:rsidR="00175028" w:rsidRDefault="00175028">
            <w:pPr>
              <w:pStyle w:val="NoSpacing"/>
              <w:rPr>
                <w:rFonts w:eastAsiaTheme="minorEastAsia"/>
                <w:lang w:eastAsia="en-GB"/>
              </w:rPr>
            </w:pPr>
            <w:r>
              <w:rPr>
                <w:rFonts w:eastAsia="Times New Roman"/>
                <w:lang w:eastAsia="en-GB"/>
              </w:rPr>
              <w:t>Miscellaneous</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7DC6B06" w14:textId="77777777" w:rsidR="00175028" w:rsidRDefault="00175028">
            <w:pPr>
              <w:pStyle w:val="NoSpacing"/>
              <w:jc w:val="right"/>
              <w:rPr>
                <w:rFonts w:eastAsiaTheme="minorEastAsia"/>
                <w:lang w:eastAsia="en-GB"/>
              </w:rPr>
            </w:pPr>
            <w:r>
              <w:rPr>
                <w:rFonts w:eastAsiaTheme="minorEastAsia"/>
                <w:lang w:eastAsia="en-G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0295CE" w14:textId="77777777" w:rsidR="00175028" w:rsidRDefault="00175028">
            <w:pPr>
              <w:pStyle w:val="NoSpacing"/>
              <w:jc w:val="right"/>
              <w:rPr>
                <w:rFonts w:eastAsiaTheme="minorEastAsia"/>
                <w:lang w:eastAsia="en-GB"/>
              </w:rPr>
            </w:pPr>
            <w:r>
              <w:rPr>
                <w:rFonts w:eastAsia="Times New Roman"/>
                <w:lang w:eastAsia="en-GB"/>
              </w:rPr>
              <w:t>500.00</w:t>
            </w:r>
          </w:p>
        </w:tc>
      </w:tr>
      <w:tr w:rsidR="00175028" w14:paraId="23D4B325" w14:textId="77777777" w:rsidTr="00175028">
        <w:trPr>
          <w:trHeight w:val="1"/>
        </w:trPr>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7303840" w14:textId="77777777" w:rsidR="00175028" w:rsidRDefault="00175028">
            <w:pPr>
              <w:pStyle w:val="NoSpacing"/>
              <w:rPr>
                <w:rFonts w:eastAsiaTheme="minorEastAsia"/>
                <w:lang w:eastAsia="en-GB"/>
              </w:rPr>
            </w:pPr>
            <w:r>
              <w:rPr>
                <w:rFonts w:eastAsia="Times New Roman"/>
                <w:lang w:eastAsia="en-GB"/>
              </w:rPr>
              <w:t>VAT</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EAB5C2" w14:textId="77777777" w:rsidR="00175028" w:rsidRDefault="00175028">
            <w:pPr>
              <w:pStyle w:val="NoSpacing"/>
              <w:jc w:val="right"/>
              <w:rPr>
                <w:rFonts w:eastAsiaTheme="minorEastAsia"/>
                <w:lang w:eastAsia="en-GB"/>
              </w:rPr>
            </w:pPr>
            <w:r>
              <w:rPr>
                <w:rFonts w:eastAsiaTheme="minorEastAsia"/>
                <w:lang w:eastAsia="en-GB"/>
              </w:rPr>
              <w:t>1561.17</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4BAA64" w14:textId="77777777" w:rsidR="00175028" w:rsidRDefault="00175028">
            <w:pPr>
              <w:pStyle w:val="NoSpacing"/>
              <w:jc w:val="right"/>
              <w:rPr>
                <w:rFonts w:eastAsia="Calibri"/>
                <w:lang w:eastAsia="en-GB"/>
              </w:rPr>
            </w:pPr>
            <w:r>
              <w:rPr>
                <w:rFonts w:eastAsia="Calibri"/>
                <w:lang w:eastAsia="en-GB"/>
              </w:rPr>
              <w:t>(</w:t>
            </w:r>
            <w:proofErr w:type="gramStart"/>
            <w:r>
              <w:rPr>
                <w:rFonts w:eastAsia="Calibri"/>
                <w:lang w:eastAsia="en-GB"/>
              </w:rPr>
              <w:t>included</w:t>
            </w:r>
            <w:proofErr w:type="gramEnd"/>
            <w:r>
              <w:rPr>
                <w:rFonts w:eastAsia="Calibri"/>
                <w:lang w:eastAsia="en-GB"/>
              </w:rPr>
              <w:t xml:space="preserve"> above)</w:t>
            </w:r>
          </w:p>
        </w:tc>
      </w:tr>
      <w:tr w:rsidR="00175028" w14:paraId="5F2CB3A4" w14:textId="77777777" w:rsidTr="00175028">
        <w:trPr>
          <w:trHeight w:val="1"/>
        </w:trPr>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E94CBD" w14:textId="77777777" w:rsidR="00175028" w:rsidRDefault="00175028">
            <w:pPr>
              <w:pStyle w:val="NoSpacing"/>
              <w:rPr>
                <w:rFonts w:eastAsiaTheme="minorEastAsia"/>
                <w:lang w:eastAsia="en-GB"/>
              </w:rPr>
            </w:pPr>
            <w:r>
              <w:rPr>
                <w:rFonts w:eastAsia="Times New Roman"/>
                <w:lang w:eastAsia="en-GB"/>
              </w:rPr>
              <w:t>CIL Projects</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31AE46" w14:textId="77777777" w:rsidR="00175028" w:rsidRDefault="00175028">
            <w:pPr>
              <w:pStyle w:val="NoSpacing"/>
              <w:jc w:val="right"/>
              <w:rPr>
                <w:rFonts w:eastAsiaTheme="minorEastAsia"/>
                <w:lang w:eastAsia="en-GB"/>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F79570" w14:textId="77777777" w:rsidR="00175028" w:rsidRDefault="00175028">
            <w:pPr>
              <w:pStyle w:val="NoSpacing"/>
              <w:jc w:val="right"/>
              <w:rPr>
                <w:rFonts w:eastAsia="Calibri"/>
                <w:lang w:eastAsia="en-GB"/>
              </w:rPr>
            </w:pPr>
          </w:p>
        </w:tc>
      </w:tr>
      <w:tr w:rsidR="00175028" w14:paraId="35B8E6B0" w14:textId="77777777" w:rsidTr="00175028">
        <w:trPr>
          <w:trHeight w:val="1"/>
        </w:trPr>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F47F22" w14:textId="77777777" w:rsidR="00175028" w:rsidRDefault="00175028">
            <w:pPr>
              <w:pStyle w:val="NoSpacing"/>
              <w:rPr>
                <w:rFonts w:eastAsiaTheme="minorEastAsia"/>
                <w:b/>
                <w:bCs/>
                <w:lang w:eastAsia="en-GB"/>
              </w:rPr>
            </w:pPr>
            <w:r>
              <w:rPr>
                <w:rFonts w:eastAsia="Times New Roman"/>
                <w:b/>
                <w:bCs/>
                <w:lang w:eastAsia="en-GB"/>
              </w:rPr>
              <w:t>TOTAL</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BE0C0C" w14:textId="77777777" w:rsidR="00175028" w:rsidRDefault="00175028">
            <w:pPr>
              <w:pStyle w:val="NoSpacing"/>
              <w:jc w:val="right"/>
              <w:rPr>
                <w:rFonts w:eastAsiaTheme="minorEastAsia"/>
                <w:lang w:eastAsia="en-GB"/>
              </w:rPr>
            </w:pPr>
            <w:r>
              <w:rPr>
                <w:rFonts w:eastAsiaTheme="minorEastAsia"/>
                <w:lang w:eastAsia="en-GB"/>
              </w:rPr>
              <w:t>29971.53</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E11A3F" w14:textId="77777777" w:rsidR="00175028" w:rsidRDefault="00175028">
            <w:pPr>
              <w:pStyle w:val="NoSpacing"/>
              <w:jc w:val="right"/>
              <w:rPr>
                <w:rFonts w:eastAsiaTheme="minorEastAsia"/>
                <w:lang w:eastAsia="en-GB"/>
              </w:rPr>
            </w:pPr>
            <w:r>
              <w:rPr>
                <w:rFonts w:eastAsia="Times New Roman"/>
                <w:lang w:eastAsia="en-GB"/>
              </w:rPr>
              <w:t>135711.06</w:t>
            </w:r>
          </w:p>
        </w:tc>
      </w:tr>
    </w:tbl>
    <w:p w14:paraId="1176B4E6" w14:textId="77777777" w:rsidR="00175028" w:rsidRDefault="00175028" w:rsidP="00175028">
      <w:pPr>
        <w:pStyle w:val="NoSpacing"/>
        <w:rPr>
          <w:rFonts w:eastAsia="Times New Roman"/>
          <w:lang w:eastAsia="en-GB"/>
        </w:rPr>
      </w:pPr>
    </w:p>
    <w:p w14:paraId="12068F8F" w14:textId="77777777" w:rsidR="00175028" w:rsidRDefault="00175028" w:rsidP="00175028">
      <w:pPr>
        <w:pStyle w:val="NoSpacing"/>
        <w:rPr>
          <w14:ligatures w14:val="standardContextual"/>
        </w:rPr>
      </w:pPr>
      <w:r>
        <w:rPr>
          <w:rFonts w:eastAsia="Times New Roman"/>
          <w:lang w:eastAsia="en-GB"/>
        </w:rPr>
        <w:tab/>
      </w:r>
      <w:r>
        <w:rPr>
          <w:rFonts w:eastAsia="Times New Roman"/>
          <w:lang w:eastAsia="en-GB"/>
        </w:rPr>
        <w:tab/>
      </w:r>
    </w:p>
    <w:p w14:paraId="20BE16AD" w14:textId="77777777" w:rsidR="00175028" w:rsidRDefault="00175028" w:rsidP="00175028">
      <w:pPr>
        <w:pStyle w:val="NoSpacing"/>
        <w:rPr>
          <w:rFonts w:eastAsia="Times New Roman"/>
          <w:lang w:eastAsia="en-GB"/>
        </w:rPr>
      </w:pPr>
      <w:r>
        <w:rPr>
          <w:rFonts w:eastAsia="Times New Roman"/>
          <w:lang w:eastAsia="en-GB"/>
        </w:rPr>
        <w:t xml:space="preserve">     </w:t>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t xml:space="preserve">       £</w:t>
      </w:r>
    </w:p>
    <w:p w14:paraId="3778A764" w14:textId="77777777" w:rsidR="00175028" w:rsidRDefault="00175028" w:rsidP="00175028">
      <w:pPr>
        <w:pStyle w:val="NoSpacing"/>
        <w:rPr>
          <w:rFonts w:eastAsia="Times New Roman"/>
          <w:lang w:eastAsia="en-GB"/>
        </w:rPr>
      </w:pPr>
    </w:p>
    <w:p w14:paraId="2ABA782D" w14:textId="77777777" w:rsidR="00175028" w:rsidRDefault="00175028" w:rsidP="00175028">
      <w:pPr>
        <w:pStyle w:val="NoSpacing"/>
        <w:rPr>
          <w:rFonts w:eastAsia="Times New Roman"/>
          <w:lang w:eastAsia="en-GB"/>
        </w:rPr>
      </w:pPr>
      <w:r>
        <w:rPr>
          <w:rFonts w:eastAsia="Times New Roman"/>
          <w:lang w:eastAsia="en-GB"/>
        </w:rPr>
        <w:t>Budget 2023/24</w:t>
      </w:r>
      <w:r>
        <w:rPr>
          <w:rFonts w:eastAsia="Times New Roman"/>
          <w:lang w:eastAsia="en-GB"/>
        </w:rPr>
        <w:tab/>
      </w:r>
      <w:r>
        <w:rPr>
          <w:rFonts w:eastAsia="Times New Roman"/>
          <w:lang w:eastAsia="en-GB"/>
        </w:rPr>
        <w:tab/>
      </w:r>
      <w:r>
        <w:rPr>
          <w:rFonts w:eastAsia="Times New Roman"/>
          <w:lang w:eastAsia="en-GB"/>
        </w:rPr>
        <w:tab/>
        <w:t>135711.06</w:t>
      </w:r>
    </w:p>
    <w:p w14:paraId="4EA12FD0" w14:textId="77777777" w:rsidR="00175028" w:rsidRDefault="00175028" w:rsidP="00175028">
      <w:pPr>
        <w:pStyle w:val="NoSpacing"/>
        <w:rPr>
          <w:rFonts w:eastAsia="Times New Roman"/>
          <w:lang w:eastAsia="en-GB"/>
        </w:rPr>
      </w:pPr>
      <w:r>
        <w:rPr>
          <w:rFonts w:eastAsia="Times New Roman"/>
          <w:lang w:eastAsia="en-GB"/>
        </w:rPr>
        <w:t>Actual expenditure to 30.06.23</w:t>
      </w:r>
      <w:proofErr w:type="gramStart"/>
      <w:r>
        <w:rPr>
          <w:rFonts w:eastAsia="Times New Roman"/>
          <w:lang w:eastAsia="en-GB"/>
        </w:rPr>
        <w:tab/>
        <w:t xml:space="preserve">  29971.53</w:t>
      </w:r>
      <w:proofErr w:type="gramEnd"/>
      <w:r>
        <w:rPr>
          <w:rFonts w:eastAsia="Times New Roman"/>
          <w:lang w:eastAsia="en-GB"/>
        </w:rPr>
        <w:tab/>
      </w:r>
      <w:r>
        <w:rPr>
          <w:rFonts w:eastAsia="Times New Roman"/>
          <w:lang w:eastAsia="en-GB"/>
        </w:rPr>
        <w:tab/>
        <w:t xml:space="preserve">   </w:t>
      </w:r>
      <w:r>
        <w:rPr>
          <w:rFonts w:eastAsia="Times New Roman"/>
          <w:lang w:eastAsia="en-GB"/>
        </w:rPr>
        <w:tab/>
        <w:t xml:space="preserve">  </w:t>
      </w:r>
    </w:p>
    <w:p w14:paraId="18B413C2" w14:textId="77777777" w:rsidR="00175028" w:rsidRDefault="00175028" w:rsidP="00175028">
      <w:pPr>
        <w:pStyle w:val="NoSpacing"/>
        <w:rPr>
          <w:rFonts w:eastAsia="Times New Roman"/>
          <w:lang w:eastAsia="en-GB"/>
        </w:rPr>
      </w:pPr>
      <w:r>
        <w:rPr>
          <w:rFonts w:eastAsia="Times New Roman"/>
          <w:lang w:eastAsia="en-GB"/>
        </w:rPr>
        <w:t>(22% of original estimate)</w:t>
      </w:r>
    </w:p>
    <w:p w14:paraId="4F66C11B" w14:textId="77777777" w:rsidR="00175028" w:rsidRDefault="00175028" w:rsidP="00175028">
      <w:pPr>
        <w:pStyle w:val="NoSpacing"/>
        <w:rPr>
          <w:rFonts w:eastAsia="Times New Roman"/>
          <w:lang w:eastAsia="en-GB"/>
        </w:rPr>
      </w:pPr>
    </w:p>
    <w:p w14:paraId="340B1B86" w14:textId="77777777" w:rsidR="00175028" w:rsidRDefault="00175028" w:rsidP="00175028">
      <w:pPr>
        <w:pStyle w:val="NoSpacing"/>
        <w:rPr>
          <w:rFonts w:eastAsia="Times New Roman"/>
          <w:lang w:eastAsia="en-GB"/>
        </w:rPr>
      </w:pPr>
      <w:r>
        <w:rPr>
          <w:rFonts w:eastAsia="Times New Roman"/>
          <w:lang w:eastAsia="en-GB"/>
        </w:rPr>
        <w:t xml:space="preserve">Members are invited to note the </w:t>
      </w:r>
      <w:proofErr w:type="gramStart"/>
      <w:r>
        <w:rPr>
          <w:rFonts w:eastAsia="Times New Roman"/>
          <w:lang w:eastAsia="en-GB"/>
        </w:rPr>
        <w:t>report</w:t>
      </w:r>
      <w:proofErr w:type="gramEnd"/>
    </w:p>
    <w:p w14:paraId="605EA918" w14:textId="77777777" w:rsidR="00175028" w:rsidRDefault="00175028" w:rsidP="000C61D3">
      <w:pPr>
        <w:pStyle w:val="NoSpacing"/>
      </w:pPr>
    </w:p>
    <w:p w14:paraId="378927CD" w14:textId="77777777" w:rsidR="00A829EA" w:rsidRDefault="00A829EA" w:rsidP="000C61D3">
      <w:pPr>
        <w:pStyle w:val="NoSpacing"/>
      </w:pPr>
    </w:p>
    <w:p w14:paraId="664A40C9" w14:textId="77777777" w:rsidR="00A829EA" w:rsidRDefault="00A829EA" w:rsidP="000C61D3">
      <w:pPr>
        <w:pStyle w:val="NoSpacing"/>
      </w:pPr>
    </w:p>
    <w:p w14:paraId="3F117FF8" w14:textId="77777777" w:rsidR="00A829EA" w:rsidRDefault="00A829EA" w:rsidP="000C61D3">
      <w:pPr>
        <w:pStyle w:val="NoSpacing"/>
      </w:pPr>
    </w:p>
    <w:p w14:paraId="19A3AC9E" w14:textId="77777777" w:rsidR="00A829EA" w:rsidRDefault="00A829EA" w:rsidP="000C61D3">
      <w:pPr>
        <w:pStyle w:val="NoSpacing"/>
      </w:pPr>
    </w:p>
    <w:p w14:paraId="2D8A1C5A" w14:textId="77777777" w:rsidR="00A829EA" w:rsidRDefault="00A829EA" w:rsidP="000C61D3">
      <w:pPr>
        <w:pStyle w:val="NoSpacing"/>
      </w:pPr>
    </w:p>
    <w:p w14:paraId="77E05B75" w14:textId="77777777" w:rsidR="00A829EA" w:rsidRDefault="00A829EA" w:rsidP="000C61D3">
      <w:pPr>
        <w:pStyle w:val="NoSpacing"/>
      </w:pPr>
    </w:p>
    <w:p w14:paraId="22C063C8" w14:textId="77777777" w:rsidR="00A829EA" w:rsidRDefault="00A829EA" w:rsidP="000C61D3">
      <w:pPr>
        <w:pStyle w:val="NoSpacing"/>
      </w:pPr>
    </w:p>
    <w:p w14:paraId="012A7F67" w14:textId="77777777" w:rsidR="00A829EA" w:rsidRDefault="00A829EA" w:rsidP="000C61D3">
      <w:pPr>
        <w:pStyle w:val="NoSpacing"/>
      </w:pPr>
    </w:p>
    <w:p w14:paraId="2CEA6FFC" w14:textId="77777777" w:rsidR="00A829EA" w:rsidRDefault="00A829EA" w:rsidP="000C61D3">
      <w:pPr>
        <w:pStyle w:val="NoSpacing"/>
      </w:pPr>
    </w:p>
    <w:p w14:paraId="292FB35F" w14:textId="77777777" w:rsidR="00A829EA" w:rsidRDefault="00A829EA" w:rsidP="000C61D3">
      <w:pPr>
        <w:pStyle w:val="NoSpacing"/>
      </w:pPr>
    </w:p>
    <w:p w14:paraId="109C9C3A" w14:textId="77777777" w:rsidR="00A829EA" w:rsidRDefault="00A829EA" w:rsidP="000C61D3">
      <w:pPr>
        <w:pStyle w:val="NoSpacing"/>
      </w:pPr>
    </w:p>
    <w:p w14:paraId="56A2E434" w14:textId="77777777" w:rsidR="00A829EA" w:rsidRDefault="00A829EA" w:rsidP="000C61D3">
      <w:pPr>
        <w:pStyle w:val="NoSpacing"/>
      </w:pPr>
    </w:p>
    <w:p w14:paraId="0B7ECAE3" w14:textId="77777777" w:rsidR="00A829EA" w:rsidRDefault="00A829EA" w:rsidP="000E5738">
      <w:pPr>
        <w:spacing w:after="0"/>
        <w:rPr>
          <w:b/>
          <w:bCs/>
        </w:rPr>
      </w:pPr>
      <w:r>
        <w:rPr>
          <w:b/>
          <w:bCs/>
        </w:rPr>
        <w:t>Agenda Item 8.2</w:t>
      </w:r>
    </w:p>
    <w:p w14:paraId="1A3A2089" w14:textId="77777777" w:rsidR="00A829EA" w:rsidRDefault="00A829EA" w:rsidP="000E5738">
      <w:pPr>
        <w:spacing w:after="0"/>
        <w:rPr>
          <w:b/>
          <w:bCs/>
        </w:rPr>
      </w:pPr>
      <w:r>
        <w:rPr>
          <w:b/>
          <w:bCs/>
        </w:rPr>
        <w:t>Report to Town Council 17 July 2023</w:t>
      </w:r>
    </w:p>
    <w:p w14:paraId="42FEF8D8" w14:textId="77777777" w:rsidR="00A829EA" w:rsidRDefault="00A829EA" w:rsidP="000E5738">
      <w:pPr>
        <w:spacing w:after="0"/>
        <w:rPr>
          <w:b/>
          <w:bCs/>
        </w:rPr>
      </w:pPr>
      <w:r>
        <w:rPr>
          <w:b/>
          <w:bCs/>
        </w:rPr>
        <w:t>The Finance and Governance Toolkit for Community and Town Councils – The Health Check Action Plan Update</w:t>
      </w:r>
    </w:p>
    <w:p w14:paraId="07BDEE25" w14:textId="77777777" w:rsidR="000E5738" w:rsidRDefault="000E5738" w:rsidP="000E5738">
      <w:pPr>
        <w:spacing w:after="0"/>
        <w:rPr>
          <w:b/>
          <w:bCs/>
        </w:rPr>
      </w:pPr>
    </w:p>
    <w:p w14:paraId="4A9D3E79" w14:textId="77777777" w:rsidR="00A829EA" w:rsidRDefault="00A829EA" w:rsidP="00A829EA">
      <w:r>
        <w:t>A report was presented to the Town Council in September 2022 which outlined that the toolkit was to support:</w:t>
      </w:r>
    </w:p>
    <w:p w14:paraId="0D729727" w14:textId="77777777" w:rsidR="00A829EA" w:rsidRDefault="00A829EA" w:rsidP="00A829EA">
      <w:pPr>
        <w:pStyle w:val="ListParagraph"/>
        <w:numPr>
          <w:ilvl w:val="0"/>
          <w:numId w:val="3"/>
        </w:numPr>
        <w:rPr>
          <w:rFonts w:ascii="Arial" w:hAnsi="Arial" w:cs="Arial"/>
          <w:sz w:val="24"/>
          <w:szCs w:val="24"/>
          <w:lang w:val="en-GB"/>
        </w:rPr>
      </w:pPr>
      <w:r>
        <w:rPr>
          <w:rFonts w:ascii="Arial" w:hAnsi="Arial" w:cs="Arial"/>
          <w:sz w:val="24"/>
          <w:szCs w:val="24"/>
          <w:lang w:val="en-GB"/>
        </w:rPr>
        <w:t xml:space="preserve">Review of the financial management, </w:t>
      </w:r>
      <w:proofErr w:type="gramStart"/>
      <w:r>
        <w:rPr>
          <w:rFonts w:ascii="Arial" w:hAnsi="Arial" w:cs="Arial"/>
          <w:sz w:val="24"/>
          <w:szCs w:val="24"/>
          <w:lang w:val="en-GB"/>
        </w:rPr>
        <w:t>governance</w:t>
      </w:r>
      <w:proofErr w:type="gramEnd"/>
      <w:r>
        <w:rPr>
          <w:rFonts w:ascii="Arial" w:hAnsi="Arial" w:cs="Arial"/>
          <w:sz w:val="24"/>
          <w:szCs w:val="24"/>
          <w:lang w:val="en-GB"/>
        </w:rPr>
        <w:t xml:space="preserve"> and accountability </w:t>
      </w:r>
    </w:p>
    <w:p w14:paraId="001D7BED" w14:textId="77777777" w:rsidR="00A829EA" w:rsidRDefault="00A829EA" w:rsidP="00A829EA">
      <w:pPr>
        <w:pStyle w:val="ListParagraph"/>
        <w:numPr>
          <w:ilvl w:val="0"/>
          <w:numId w:val="3"/>
        </w:numPr>
        <w:rPr>
          <w:rFonts w:ascii="Arial" w:hAnsi="Arial" w:cs="Arial"/>
          <w:sz w:val="24"/>
          <w:szCs w:val="24"/>
          <w:lang w:val="en-GB"/>
        </w:rPr>
      </w:pPr>
      <w:r>
        <w:rPr>
          <w:rFonts w:ascii="Arial" w:hAnsi="Arial" w:cs="Arial"/>
          <w:sz w:val="24"/>
          <w:szCs w:val="24"/>
          <w:lang w:val="en-GB"/>
        </w:rPr>
        <w:t xml:space="preserve">Consider how effective these arrangements are and how they might be </w:t>
      </w:r>
      <w:proofErr w:type="gramStart"/>
      <w:r>
        <w:rPr>
          <w:rFonts w:ascii="Arial" w:hAnsi="Arial" w:cs="Arial"/>
          <w:sz w:val="24"/>
          <w:szCs w:val="24"/>
          <w:lang w:val="en-GB"/>
        </w:rPr>
        <w:t>improved</w:t>
      </w:r>
      <w:proofErr w:type="gramEnd"/>
    </w:p>
    <w:p w14:paraId="0627F4E3" w14:textId="00117FE0" w:rsidR="00A829EA" w:rsidRDefault="00A829EA" w:rsidP="00A829EA">
      <w:r>
        <w:t xml:space="preserve">The Town Clerk had undertaken the health </w:t>
      </w:r>
      <w:proofErr w:type="gramStart"/>
      <w:r>
        <w:t>check</w:t>
      </w:r>
      <w:proofErr w:type="gramEnd"/>
      <w:r>
        <w:t xml:space="preserve"> and this had identified a number of actions for the Town Council, individual Members, and the Town Clerk.</w:t>
      </w:r>
      <w:r w:rsidR="000E5738">
        <w:t xml:space="preserve">  </w:t>
      </w:r>
      <w:r>
        <w:t xml:space="preserve">The Town Council endorsed the action plan but deferred considering any elements of the Part 2 Self Assessment until the report from Audit Wales on the full audit for 2021-22 had been received (minute 39.3 TC 26.9.22). </w:t>
      </w:r>
      <w:r w:rsidR="000E5738">
        <w:t xml:space="preserve"> </w:t>
      </w:r>
      <w:r>
        <w:t>The Auditor General for Wales has issued a qualified audit opinion for the financial year 2021-22 which was reported to the Town Council in June 2023</w:t>
      </w:r>
      <w:r w:rsidR="000E5738">
        <w:t xml:space="preserve">.  </w:t>
      </w:r>
      <w:proofErr w:type="gramStart"/>
      <w:r w:rsidR="000E5738">
        <w:t>I</w:t>
      </w:r>
      <w:r>
        <w:t>n light of</w:t>
      </w:r>
      <w:proofErr w:type="gramEnd"/>
      <w:r>
        <w:t xml:space="preserve"> this the action plan has been reviewed and updated.</w:t>
      </w:r>
    </w:p>
    <w:p w14:paraId="45EA6E60" w14:textId="77777777" w:rsidR="00A829EA" w:rsidRDefault="00A829EA" w:rsidP="00A829EA">
      <w:r>
        <w:t xml:space="preserve">One of the main themes in the toolkit relate to Resources and Financial Management. </w:t>
      </w:r>
    </w:p>
    <w:p w14:paraId="4D992CC8" w14:textId="3A635AD0" w:rsidR="00A829EA" w:rsidRDefault="00A829EA" w:rsidP="00A829EA">
      <w:r>
        <w:t xml:space="preserve">“Community and town councils are entrusted with management of public funds and assets. </w:t>
      </w:r>
      <w:r w:rsidR="000E5738">
        <w:t xml:space="preserve"> </w:t>
      </w:r>
      <w:r>
        <w:t xml:space="preserve">All councils should have appropriate financial governance arrangements in place to ensure the security of these resources and to ensure that they achieve economy, efficiency and effectiveness in the use of those </w:t>
      </w:r>
      <w:proofErr w:type="gramStart"/>
      <w:r>
        <w:t>resources”</w:t>
      </w:r>
      <w:proofErr w:type="gramEnd"/>
    </w:p>
    <w:p w14:paraId="0857C86E" w14:textId="77777777" w:rsidR="00A829EA" w:rsidRDefault="00A829EA" w:rsidP="00A829EA">
      <w:r>
        <w:t>Additional action points have added (toolkit reference nos E24, E25, E26, E27).</w:t>
      </w:r>
    </w:p>
    <w:p w14:paraId="2AB0DA49" w14:textId="77777777" w:rsidR="00A829EA" w:rsidRDefault="00A829EA" w:rsidP="00A829EA">
      <w:pPr>
        <w:rPr>
          <w:b/>
          <w:bCs/>
        </w:rPr>
      </w:pPr>
      <w:r>
        <w:rPr>
          <w:b/>
          <w:bCs/>
        </w:rPr>
        <w:t>Action Plan Update</w:t>
      </w:r>
    </w:p>
    <w:p w14:paraId="5DB2F072" w14:textId="77777777" w:rsidR="00A829EA" w:rsidRDefault="00A829EA" w:rsidP="00A829EA">
      <w:r>
        <w:rPr>
          <w:b/>
          <w:bCs/>
        </w:rPr>
        <w:t xml:space="preserve">A1 A vision and purpose statement has been agreed by the </w:t>
      </w:r>
      <w:proofErr w:type="gramStart"/>
      <w:r>
        <w:rPr>
          <w:b/>
          <w:bCs/>
        </w:rPr>
        <w:t>council</w:t>
      </w:r>
      <w:proofErr w:type="gramEnd"/>
    </w:p>
    <w:p w14:paraId="34BF1BA8" w14:textId="77777777" w:rsidR="00A829EA" w:rsidRDefault="00A829EA" w:rsidP="00A829EA">
      <w:r>
        <w:t>This was left to be determined how to take forward but is yet to be progressed.</w:t>
      </w:r>
    </w:p>
    <w:p w14:paraId="2294D87F" w14:textId="77777777" w:rsidR="00A829EA" w:rsidRDefault="00A829EA" w:rsidP="00A829EA">
      <w:pPr>
        <w:rPr>
          <w:b/>
          <w:bCs/>
        </w:rPr>
      </w:pPr>
      <w:r>
        <w:rPr>
          <w:b/>
          <w:bCs/>
        </w:rPr>
        <w:t xml:space="preserve">B4 All councillors have a council email address or a separate email address for council </w:t>
      </w:r>
      <w:proofErr w:type="gramStart"/>
      <w:r>
        <w:rPr>
          <w:b/>
          <w:bCs/>
        </w:rPr>
        <w:t>business</w:t>
      </w:r>
      <w:proofErr w:type="gramEnd"/>
    </w:p>
    <w:p w14:paraId="43423928" w14:textId="77777777" w:rsidR="00A829EA" w:rsidRDefault="00A829EA" w:rsidP="00A829EA">
      <w:r>
        <w:t>Remains outstanding as not all councillors followed the advice.</w:t>
      </w:r>
    </w:p>
    <w:p w14:paraId="5E979623" w14:textId="77777777" w:rsidR="00A829EA" w:rsidRDefault="00A829EA" w:rsidP="00A829EA">
      <w:pPr>
        <w:rPr>
          <w:b/>
          <w:bCs/>
        </w:rPr>
      </w:pPr>
      <w:r>
        <w:rPr>
          <w:b/>
          <w:bCs/>
        </w:rPr>
        <w:t xml:space="preserve">B5 All councillors have received training on their role and training needs are regularly </w:t>
      </w:r>
      <w:proofErr w:type="gramStart"/>
      <w:r>
        <w:rPr>
          <w:b/>
          <w:bCs/>
        </w:rPr>
        <w:t>reviewed</w:t>
      </w:r>
      <w:proofErr w:type="gramEnd"/>
    </w:p>
    <w:p w14:paraId="7867980D" w14:textId="381B380A" w:rsidR="00A829EA" w:rsidRDefault="00A829EA" w:rsidP="00A829EA">
      <w:pPr>
        <w:rPr>
          <w:b/>
          <w:bCs/>
        </w:rPr>
      </w:pPr>
      <w:r>
        <w:t xml:space="preserve">A training plan has been agreed and a budget established. </w:t>
      </w:r>
      <w:r w:rsidR="000E5738">
        <w:t xml:space="preserve"> </w:t>
      </w:r>
      <w:proofErr w:type="gramStart"/>
      <w:r>
        <w:t>A number of</w:t>
      </w:r>
      <w:proofErr w:type="gramEnd"/>
      <w:r>
        <w:t xml:space="preserve"> councillors have undertaken training modules offered by One Voice Wales. </w:t>
      </w:r>
      <w:r w:rsidR="000E5738">
        <w:t xml:space="preserve"> </w:t>
      </w:r>
      <w:r>
        <w:t xml:space="preserve">A training record is being maintained. </w:t>
      </w:r>
      <w:r w:rsidR="000E5738">
        <w:t xml:space="preserve"> </w:t>
      </w:r>
      <w:r>
        <w:t>The initiative to pursue further training is with Members.</w:t>
      </w:r>
    </w:p>
    <w:p w14:paraId="10C2DE55" w14:textId="77777777" w:rsidR="00A829EA" w:rsidRDefault="00A829EA" w:rsidP="00A829EA">
      <w:pPr>
        <w:rPr>
          <w:b/>
          <w:bCs/>
        </w:rPr>
      </w:pPr>
      <w:r>
        <w:rPr>
          <w:b/>
          <w:bCs/>
        </w:rPr>
        <w:t xml:space="preserve">B11 All staff have been given a copy of employee code of </w:t>
      </w:r>
      <w:proofErr w:type="gramStart"/>
      <w:r>
        <w:rPr>
          <w:b/>
          <w:bCs/>
        </w:rPr>
        <w:t>conduct</w:t>
      </w:r>
      <w:proofErr w:type="gramEnd"/>
    </w:p>
    <w:p w14:paraId="1ED8202C" w14:textId="77777777" w:rsidR="00A829EA" w:rsidRDefault="00A829EA" w:rsidP="00A829EA">
      <w:r>
        <w:t>Employee code of conduct approved and issued. Action completed.</w:t>
      </w:r>
    </w:p>
    <w:p w14:paraId="087880D9" w14:textId="77777777" w:rsidR="00136212" w:rsidRDefault="00136212" w:rsidP="00A829EA"/>
    <w:p w14:paraId="4C8B3089" w14:textId="77777777" w:rsidR="00136212" w:rsidRDefault="00136212" w:rsidP="00A829EA"/>
    <w:p w14:paraId="18C763CD" w14:textId="77777777" w:rsidR="00136212" w:rsidRDefault="00136212" w:rsidP="00A829EA"/>
    <w:p w14:paraId="721AEED5" w14:textId="77777777" w:rsidR="00136212" w:rsidRDefault="00136212" w:rsidP="00136212">
      <w:pPr>
        <w:spacing w:after="0" w:line="240" w:lineRule="auto"/>
      </w:pPr>
    </w:p>
    <w:p w14:paraId="30A73D80" w14:textId="77777777" w:rsidR="00136212" w:rsidRDefault="00136212" w:rsidP="00136212">
      <w:pPr>
        <w:spacing w:after="0" w:line="240" w:lineRule="auto"/>
      </w:pPr>
    </w:p>
    <w:p w14:paraId="645701C9" w14:textId="77777777" w:rsidR="00A829EA" w:rsidRDefault="00A829EA" w:rsidP="00A829EA">
      <w:pPr>
        <w:rPr>
          <w:b/>
          <w:bCs/>
        </w:rPr>
      </w:pPr>
      <w:r>
        <w:rPr>
          <w:b/>
          <w:bCs/>
        </w:rPr>
        <w:t xml:space="preserve">B12 The council has core employment policies in </w:t>
      </w:r>
      <w:proofErr w:type="gramStart"/>
      <w:r>
        <w:rPr>
          <w:b/>
          <w:bCs/>
        </w:rPr>
        <w:t>place</w:t>
      </w:r>
      <w:proofErr w:type="gramEnd"/>
    </w:p>
    <w:p w14:paraId="78FA33E8" w14:textId="77777777" w:rsidR="002E0217" w:rsidRDefault="00A829EA" w:rsidP="00445189">
      <w:pPr>
        <w:spacing w:after="0" w:line="240" w:lineRule="auto"/>
      </w:pPr>
      <w:r>
        <w:t xml:space="preserve">Twenty employment policies had been listed and it was considered that it would be an </w:t>
      </w:r>
    </w:p>
    <w:p w14:paraId="78EC78FF" w14:textId="4CA4F653" w:rsidR="00A829EA" w:rsidRDefault="00A829EA" w:rsidP="00445189">
      <w:pPr>
        <w:spacing w:after="0" w:line="240" w:lineRule="auto"/>
      </w:pPr>
      <w:r>
        <w:t xml:space="preserve">administrative burden to prepare Town Council policies that might only be referred to infrequently if ever. </w:t>
      </w:r>
      <w:r w:rsidR="002E0217">
        <w:t xml:space="preserve"> </w:t>
      </w:r>
      <w:r>
        <w:t xml:space="preserve">As necessary ACAS model policies and procedures would be adopted. </w:t>
      </w:r>
      <w:r w:rsidR="002E0217">
        <w:t xml:space="preserve"> </w:t>
      </w:r>
      <w:r>
        <w:t>No further action required.</w:t>
      </w:r>
    </w:p>
    <w:p w14:paraId="3458FB07" w14:textId="77777777" w:rsidR="00445189" w:rsidRDefault="00445189" w:rsidP="00445189">
      <w:pPr>
        <w:spacing w:after="0" w:line="240" w:lineRule="auto"/>
      </w:pPr>
    </w:p>
    <w:p w14:paraId="22EACDF1" w14:textId="77777777" w:rsidR="00A829EA" w:rsidRDefault="00A829EA" w:rsidP="00A829EA">
      <w:pPr>
        <w:rPr>
          <w:b/>
          <w:bCs/>
        </w:rPr>
      </w:pPr>
      <w:r>
        <w:rPr>
          <w:b/>
          <w:bCs/>
        </w:rPr>
        <w:t xml:space="preserve">C1 The council has an agreed community engagement </w:t>
      </w:r>
      <w:proofErr w:type="gramStart"/>
      <w:r>
        <w:rPr>
          <w:b/>
          <w:bCs/>
        </w:rPr>
        <w:t>strategy</w:t>
      </w:r>
      <w:proofErr w:type="gramEnd"/>
    </w:p>
    <w:p w14:paraId="24EB6168" w14:textId="77777777" w:rsidR="00A829EA" w:rsidRDefault="00A829EA" w:rsidP="00A829EA">
      <w:r>
        <w:t xml:space="preserve">The Town Council has a website updated on a regular basis with news, events, tender </w:t>
      </w:r>
      <w:proofErr w:type="gramStart"/>
      <w:r>
        <w:t>opportunities</w:t>
      </w:r>
      <w:proofErr w:type="gramEnd"/>
      <w:r>
        <w:t xml:space="preserve"> and statutory notices. An Annual Report is also published on the website. A periodic newsletter is circulated to residents. Any further action may be linked to A1.</w:t>
      </w:r>
    </w:p>
    <w:p w14:paraId="750497DD" w14:textId="77777777" w:rsidR="00A829EA" w:rsidRDefault="00A829EA" w:rsidP="00A829EA">
      <w:pPr>
        <w:rPr>
          <w:b/>
          <w:bCs/>
        </w:rPr>
      </w:pPr>
      <w:r>
        <w:rPr>
          <w:b/>
          <w:bCs/>
        </w:rPr>
        <w:t xml:space="preserve">C7 The council has a social media policy published on its </w:t>
      </w:r>
      <w:proofErr w:type="gramStart"/>
      <w:r>
        <w:rPr>
          <w:b/>
          <w:bCs/>
        </w:rPr>
        <w:t>website</w:t>
      </w:r>
      <w:proofErr w:type="gramEnd"/>
    </w:p>
    <w:p w14:paraId="4C42E542" w14:textId="77777777" w:rsidR="00A829EA" w:rsidRDefault="00A829EA" w:rsidP="00A829EA">
      <w:r>
        <w:t>There is no staff capacity to maintain a social media presence and no action will be taken to introduce this in the foreseeable future.</w:t>
      </w:r>
    </w:p>
    <w:p w14:paraId="3D61E513" w14:textId="77777777" w:rsidR="00A829EA" w:rsidRDefault="00A829EA" w:rsidP="00A829EA">
      <w:pPr>
        <w:rPr>
          <w:b/>
          <w:bCs/>
        </w:rPr>
      </w:pPr>
      <w:r>
        <w:rPr>
          <w:b/>
          <w:bCs/>
        </w:rPr>
        <w:t xml:space="preserve">D13 The council produces and approves an annual business </w:t>
      </w:r>
      <w:proofErr w:type="gramStart"/>
      <w:r>
        <w:rPr>
          <w:b/>
          <w:bCs/>
        </w:rPr>
        <w:t>plan</w:t>
      </w:r>
      <w:proofErr w:type="gramEnd"/>
    </w:p>
    <w:p w14:paraId="6F9DEA68" w14:textId="6F8ABF4B" w:rsidR="00A829EA" w:rsidRDefault="00A829EA" w:rsidP="00A829EA">
      <w:r>
        <w:t xml:space="preserve">The scope of the Town Council’s activities is limited and there is insufficient staff capacity to prepare an annual business plan. </w:t>
      </w:r>
      <w:r w:rsidR="002E0217">
        <w:t xml:space="preserve"> </w:t>
      </w:r>
      <w:r>
        <w:t>No further action.</w:t>
      </w:r>
    </w:p>
    <w:p w14:paraId="18369630" w14:textId="77777777" w:rsidR="00A829EA" w:rsidRDefault="00A829EA" w:rsidP="00A829EA">
      <w:pPr>
        <w:rPr>
          <w:b/>
          <w:bCs/>
        </w:rPr>
      </w:pPr>
      <w:r>
        <w:rPr>
          <w:b/>
          <w:bCs/>
        </w:rPr>
        <w:t xml:space="preserve">D20 The council has a document retention policy published on its </w:t>
      </w:r>
      <w:proofErr w:type="gramStart"/>
      <w:r>
        <w:rPr>
          <w:b/>
          <w:bCs/>
        </w:rPr>
        <w:t>website</w:t>
      </w:r>
      <w:proofErr w:type="gramEnd"/>
    </w:p>
    <w:p w14:paraId="012C7367" w14:textId="77777777" w:rsidR="00A829EA" w:rsidRDefault="00A829EA" w:rsidP="00A829EA">
      <w:r>
        <w:t>This was identified as an action for the Town Clerk but is a low priority due to other workload pressures.</w:t>
      </w:r>
    </w:p>
    <w:p w14:paraId="2153E03B" w14:textId="77777777" w:rsidR="00A829EA" w:rsidRDefault="00A829EA" w:rsidP="00A829EA">
      <w:pPr>
        <w:rPr>
          <w:b/>
          <w:bCs/>
        </w:rPr>
      </w:pPr>
      <w:r>
        <w:rPr>
          <w:b/>
          <w:bCs/>
        </w:rPr>
        <w:t xml:space="preserve">D21 The council periodically purges information which it no longer needs to </w:t>
      </w:r>
      <w:proofErr w:type="gramStart"/>
      <w:r>
        <w:rPr>
          <w:b/>
          <w:bCs/>
        </w:rPr>
        <w:t>keep</w:t>
      </w:r>
      <w:proofErr w:type="gramEnd"/>
    </w:p>
    <w:p w14:paraId="29CDF88D" w14:textId="77777777" w:rsidR="00A829EA" w:rsidRDefault="00A829EA" w:rsidP="00A829EA">
      <w:r>
        <w:t>The last major purge was in 2017/18. A further purge is now due but is a low priority due to other workload pressures.</w:t>
      </w:r>
    </w:p>
    <w:p w14:paraId="5DC4F247" w14:textId="77777777" w:rsidR="00A829EA" w:rsidRDefault="00A829EA" w:rsidP="00A829EA">
      <w:pPr>
        <w:rPr>
          <w:b/>
          <w:bCs/>
        </w:rPr>
      </w:pPr>
      <w:r>
        <w:rPr>
          <w:b/>
          <w:bCs/>
        </w:rPr>
        <w:t xml:space="preserve">D22 The council keeps information disposal </w:t>
      </w:r>
      <w:proofErr w:type="gramStart"/>
      <w:r>
        <w:rPr>
          <w:b/>
          <w:bCs/>
        </w:rPr>
        <w:t>records</w:t>
      </w:r>
      <w:proofErr w:type="gramEnd"/>
    </w:p>
    <w:p w14:paraId="678F8710" w14:textId="77777777" w:rsidR="00A829EA" w:rsidRDefault="00A829EA" w:rsidP="00A829EA">
      <w:r>
        <w:t>This has not been the practice but should be considered as part of D20.</w:t>
      </w:r>
    </w:p>
    <w:p w14:paraId="083D5D50" w14:textId="77777777" w:rsidR="00A829EA" w:rsidRDefault="00A829EA" w:rsidP="00A829EA">
      <w:pPr>
        <w:rPr>
          <w:b/>
          <w:bCs/>
        </w:rPr>
      </w:pPr>
      <w:r>
        <w:rPr>
          <w:b/>
          <w:bCs/>
        </w:rPr>
        <w:t xml:space="preserve">D23 The council has published an accessibility statement on its </w:t>
      </w:r>
      <w:proofErr w:type="gramStart"/>
      <w:r>
        <w:rPr>
          <w:b/>
          <w:bCs/>
        </w:rPr>
        <w:t>website</w:t>
      </w:r>
      <w:proofErr w:type="gramEnd"/>
    </w:p>
    <w:p w14:paraId="35317A23" w14:textId="77777777" w:rsidR="00A829EA" w:rsidRDefault="00A829EA" w:rsidP="00A829EA">
      <w:r>
        <w:t>Action completed.</w:t>
      </w:r>
    </w:p>
    <w:p w14:paraId="462773C5" w14:textId="77777777" w:rsidR="00A829EA" w:rsidRDefault="00A829EA" w:rsidP="00A829EA">
      <w:pPr>
        <w:rPr>
          <w:b/>
          <w:bCs/>
        </w:rPr>
      </w:pPr>
      <w:r>
        <w:rPr>
          <w:b/>
          <w:bCs/>
        </w:rPr>
        <w:t xml:space="preserve">D24 The council has a business continuity plan to help it continue to function should it encounter </w:t>
      </w:r>
      <w:proofErr w:type="gramStart"/>
      <w:r>
        <w:rPr>
          <w:b/>
          <w:bCs/>
        </w:rPr>
        <w:t>loss</w:t>
      </w:r>
      <w:proofErr w:type="gramEnd"/>
    </w:p>
    <w:p w14:paraId="72912B59" w14:textId="3733427E" w:rsidR="00A829EA" w:rsidRDefault="00A829EA" w:rsidP="00A829EA">
      <w:r>
        <w:t xml:space="preserve">The real risk is the sudden </w:t>
      </w:r>
      <w:proofErr w:type="gramStart"/>
      <w:r>
        <w:t>long term</w:t>
      </w:r>
      <w:proofErr w:type="gramEnd"/>
      <w:r>
        <w:t xml:space="preserve"> unavailability of the Town Clerk.</w:t>
      </w:r>
      <w:r w:rsidR="002E0217">
        <w:t xml:space="preserve"> </w:t>
      </w:r>
      <w:r>
        <w:t xml:space="preserve"> Currently there are no contingency plans for business continuity. </w:t>
      </w:r>
      <w:r w:rsidR="002E0217">
        <w:t xml:space="preserve"> </w:t>
      </w:r>
      <w:r>
        <w:t xml:space="preserve">The Town Council cannot legally function without a Proper Officer and a S151 Responsible Financial Officer. </w:t>
      </w:r>
      <w:r w:rsidR="002E0217">
        <w:t xml:space="preserve"> </w:t>
      </w:r>
      <w:r>
        <w:t xml:space="preserve">A business continuity plan should be prepared as soon as practical. </w:t>
      </w:r>
    </w:p>
    <w:p w14:paraId="4638ECEB" w14:textId="77777777" w:rsidR="00A829EA" w:rsidRDefault="00A829EA" w:rsidP="00A829EA">
      <w:pPr>
        <w:rPr>
          <w:b/>
          <w:bCs/>
        </w:rPr>
      </w:pPr>
      <w:r>
        <w:rPr>
          <w:b/>
          <w:bCs/>
        </w:rPr>
        <w:t>D26 The council has an extant Health and Policy Statement</w:t>
      </w:r>
    </w:p>
    <w:p w14:paraId="10C59346" w14:textId="77777777" w:rsidR="00445189" w:rsidRDefault="00A829EA" w:rsidP="00A829EA">
      <w:r>
        <w:t xml:space="preserve">The Town Council must provide a safe working environment for employees and other persons affected by its actions including contractors and members of the public. </w:t>
      </w:r>
      <w:r w:rsidR="002E0217">
        <w:t xml:space="preserve"> </w:t>
      </w:r>
      <w:r>
        <w:t xml:space="preserve">There are also health and safety issues to be addressed at events organised by the </w:t>
      </w:r>
      <w:proofErr w:type="gramStart"/>
      <w:r>
        <w:t>Town</w:t>
      </w:r>
      <w:proofErr w:type="gramEnd"/>
      <w:r>
        <w:t xml:space="preserve"> </w:t>
      </w:r>
    </w:p>
    <w:p w14:paraId="1C6B8E0A" w14:textId="77777777" w:rsidR="00445189" w:rsidRDefault="00445189" w:rsidP="00A829EA"/>
    <w:p w14:paraId="34FD09E1" w14:textId="77777777" w:rsidR="00445189" w:rsidRDefault="00445189" w:rsidP="00A829EA"/>
    <w:p w14:paraId="13B34BFF" w14:textId="77777777" w:rsidR="00345502" w:rsidRDefault="00345502" w:rsidP="00345502">
      <w:pPr>
        <w:spacing w:after="0" w:line="240" w:lineRule="auto"/>
      </w:pPr>
    </w:p>
    <w:p w14:paraId="59A72A38" w14:textId="77777777" w:rsidR="00345502" w:rsidRDefault="00345502" w:rsidP="00345502">
      <w:pPr>
        <w:spacing w:after="0" w:line="240" w:lineRule="auto"/>
      </w:pPr>
    </w:p>
    <w:p w14:paraId="4029442E" w14:textId="77777777" w:rsidR="00345502" w:rsidRDefault="00345502" w:rsidP="00345502">
      <w:pPr>
        <w:spacing w:after="0" w:line="240" w:lineRule="auto"/>
      </w:pPr>
    </w:p>
    <w:p w14:paraId="10E5C951" w14:textId="60773E8A" w:rsidR="00A829EA" w:rsidRDefault="00A829EA" w:rsidP="00A829EA">
      <w:r>
        <w:t xml:space="preserve">Council. </w:t>
      </w:r>
      <w:r w:rsidR="002E0217">
        <w:t xml:space="preserve"> </w:t>
      </w:r>
      <w:r>
        <w:t xml:space="preserve">The Town Council does address health and safety but there is no documented policy. </w:t>
      </w:r>
      <w:r w:rsidR="002E0217">
        <w:t xml:space="preserve"> </w:t>
      </w:r>
      <w:r>
        <w:t>This was identified as an action for the Town Clerk but is a low priority due to other workload pressures.</w:t>
      </w:r>
    </w:p>
    <w:p w14:paraId="5A68E903" w14:textId="2BA9451B" w:rsidR="00A829EA" w:rsidRDefault="00A829EA" w:rsidP="00A829EA">
      <w:pPr>
        <w:rPr>
          <w:b/>
          <w:bCs/>
        </w:rPr>
      </w:pPr>
      <w:r>
        <w:rPr>
          <w:b/>
          <w:bCs/>
        </w:rPr>
        <w:t xml:space="preserve">E5 There are documented arrangements for the transfer of documents on change of responsible financial </w:t>
      </w:r>
      <w:proofErr w:type="gramStart"/>
      <w:r>
        <w:rPr>
          <w:b/>
          <w:bCs/>
        </w:rPr>
        <w:t>officer</w:t>
      </w:r>
      <w:proofErr w:type="gramEnd"/>
    </w:p>
    <w:p w14:paraId="05C007F6" w14:textId="7D83DA63" w:rsidR="00A829EA" w:rsidRDefault="00A829EA" w:rsidP="00A829EA">
      <w:r>
        <w:t xml:space="preserve">This was identified as an action for the Town Clerk but is low priority due to other workload pressures. </w:t>
      </w:r>
      <w:r w:rsidR="002E0217">
        <w:t xml:space="preserve"> </w:t>
      </w:r>
      <w:r>
        <w:t>This can be linked to the action required under D24.</w:t>
      </w:r>
    </w:p>
    <w:p w14:paraId="32FE231D" w14:textId="77777777" w:rsidR="00A829EA" w:rsidRDefault="00A829EA" w:rsidP="00A829EA">
      <w:pPr>
        <w:rPr>
          <w:b/>
          <w:bCs/>
        </w:rPr>
      </w:pPr>
      <w:r>
        <w:rPr>
          <w:b/>
          <w:bCs/>
        </w:rPr>
        <w:t xml:space="preserve">E24 Standing orders are in place specifically for the procurement of the supply of goods, materials, works and </w:t>
      </w:r>
      <w:proofErr w:type="gramStart"/>
      <w:r>
        <w:rPr>
          <w:b/>
          <w:bCs/>
        </w:rPr>
        <w:t>services</w:t>
      </w:r>
      <w:proofErr w:type="gramEnd"/>
    </w:p>
    <w:p w14:paraId="5A95D298" w14:textId="3D1F6A08" w:rsidR="00A829EA" w:rsidRDefault="00A829EA" w:rsidP="00A829EA">
      <w:r>
        <w:t xml:space="preserve">The Local Government Act 1972 section 135 requires all councils to make standing orders covering contracts for the supply of goods, </w:t>
      </w:r>
      <w:proofErr w:type="gramStart"/>
      <w:r>
        <w:t>materials</w:t>
      </w:r>
      <w:proofErr w:type="gramEnd"/>
      <w:r>
        <w:t xml:space="preserve"> and the execution of works. The standing orders must make provision to secure competition and to regulate the way in which tenders are invited. </w:t>
      </w:r>
      <w:r w:rsidR="002E0217">
        <w:t xml:space="preserve"> </w:t>
      </w:r>
      <w:r>
        <w:t xml:space="preserve">Section 135 allows for small contracts to be exempt and to make an exemption in a particular case. </w:t>
      </w:r>
      <w:r w:rsidR="002E0217">
        <w:t xml:space="preserve"> </w:t>
      </w:r>
      <w:r>
        <w:t>The qualified audit opinion has raised questions about the financial regulation relating to contracts and the circumstances in which an existing contract can be extended without further competition.</w:t>
      </w:r>
      <w:r w:rsidR="002E0217">
        <w:t xml:space="preserve">  </w:t>
      </w:r>
      <w:r>
        <w:t>The financial regulations need to be reviewed and updated and should now be added as a further action for the Town Clerk.</w:t>
      </w:r>
    </w:p>
    <w:p w14:paraId="40BD00DD" w14:textId="77777777" w:rsidR="00A829EA" w:rsidRDefault="00A829EA" w:rsidP="00A829EA">
      <w:pPr>
        <w:rPr>
          <w:b/>
          <w:bCs/>
        </w:rPr>
      </w:pPr>
      <w:r>
        <w:rPr>
          <w:b/>
          <w:bCs/>
        </w:rPr>
        <w:t xml:space="preserve">E25 The council reviews procurement thresholds in its standing orders and financial regulations to ensure they remain </w:t>
      </w:r>
      <w:proofErr w:type="gramStart"/>
      <w:r>
        <w:rPr>
          <w:b/>
          <w:bCs/>
        </w:rPr>
        <w:t>relevant</w:t>
      </w:r>
      <w:proofErr w:type="gramEnd"/>
    </w:p>
    <w:p w14:paraId="2DD6EA7D" w14:textId="77777777" w:rsidR="00A829EA" w:rsidRDefault="00A829EA" w:rsidP="00A829EA">
      <w:r>
        <w:t>The review of the financial regulations will examine the thresholds, action required by Town Clerk.</w:t>
      </w:r>
    </w:p>
    <w:p w14:paraId="28EE8CD6" w14:textId="77777777" w:rsidR="00A829EA" w:rsidRDefault="00A829EA" w:rsidP="00A829EA">
      <w:pPr>
        <w:rPr>
          <w:b/>
          <w:bCs/>
        </w:rPr>
      </w:pPr>
      <w:r>
        <w:rPr>
          <w:b/>
          <w:bCs/>
        </w:rPr>
        <w:t xml:space="preserve">E26 Significant items of expenditure and all contracts are reviewed to ensure compliance with standing orders / financial </w:t>
      </w:r>
      <w:proofErr w:type="gramStart"/>
      <w:r>
        <w:rPr>
          <w:b/>
          <w:bCs/>
        </w:rPr>
        <w:t>regulations</w:t>
      </w:r>
      <w:proofErr w:type="gramEnd"/>
    </w:p>
    <w:p w14:paraId="629DB5E5" w14:textId="058D8795" w:rsidR="00A829EA" w:rsidRDefault="00A829EA" w:rsidP="00A829EA">
      <w:r>
        <w:t>Action has been initiated with the Christmas Lights 2023 and the floral displays 2024 subject to competitive tender.</w:t>
      </w:r>
      <w:r w:rsidR="00104ADD">
        <w:t xml:space="preserve">  </w:t>
      </w:r>
      <w:r>
        <w:t>These are high priority actions for the Town Clerk between July and October 2023 to progress the tender procedures.</w:t>
      </w:r>
    </w:p>
    <w:p w14:paraId="57580F52" w14:textId="77777777" w:rsidR="00A829EA" w:rsidRDefault="00A829EA" w:rsidP="00A829EA">
      <w:pPr>
        <w:rPr>
          <w:b/>
          <w:bCs/>
        </w:rPr>
      </w:pPr>
      <w:r>
        <w:rPr>
          <w:b/>
          <w:bCs/>
        </w:rPr>
        <w:t xml:space="preserve">E27 Exemptions to the standing orders/ financial regulations are only applied in exceptional </w:t>
      </w:r>
      <w:proofErr w:type="gramStart"/>
      <w:r>
        <w:rPr>
          <w:b/>
          <w:bCs/>
        </w:rPr>
        <w:t>circumstances</w:t>
      </w:r>
      <w:proofErr w:type="gramEnd"/>
    </w:p>
    <w:p w14:paraId="6850A3AA" w14:textId="42D01552" w:rsidR="00A829EA" w:rsidRDefault="00A829EA" w:rsidP="00A829EA">
      <w:r>
        <w:t>Standing orders / financial regulations must be followed as a matter of course, any exceptions are expected to be rare and the reasons for departure should be documented / recorded in the minutes of the council.</w:t>
      </w:r>
      <w:r w:rsidR="00104ADD">
        <w:t xml:space="preserve">  </w:t>
      </w:r>
      <w:r>
        <w:t>Action required by Town Clerk to ensure minutes are explicit and record where financial regulations are suspended and the reasons.</w:t>
      </w:r>
    </w:p>
    <w:p w14:paraId="78A399A7" w14:textId="77777777" w:rsidR="00A829EA" w:rsidRDefault="00A829EA" w:rsidP="00A829EA">
      <w:r>
        <w:t>Recommendations</w:t>
      </w:r>
    </w:p>
    <w:p w14:paraId="089CA41E" w14:textId="77777777" w:rsidR="00345502" w:rsidRDefault="00A829EA" w:rsidP="00A829EA">
      <w:r>
        <w:t xml:space="preserve">1 Members are invited to note the position with the updated Health Check Action Plan, the addition of E24, E25, E26, and E27 to the Action Plan </w:t>
      </w:r>
      <w:proofErr w:type="gramStart"/>
      <w:r>
        <w:t>as a consequence of</w:t>
      </w:r>
      <w:proofErr w:type="gramEnd"/>
      <w:r>
        <w:t xml:space="preserve"> the qualified audit opinion, and the additional workload for the Town Clerk.</w:t>
      </w:r>
      <w:r w:rsidR="00104ADD">
        <w:t xml:space="preserve"> </w:t>
      </w:r>
      <w:r>
        <w:t xml:space="preserve"> No timescale </w:t>
      </w:r>
    </w:p>
    <w:p w14:paraId="4366B092" w14:textId="77777777" w:rsidR="00345502" w:rsidRDefault="00345502" w:rsidP="00A829EA"/>
    <w:p w14:paraId="2A4E8788" w14:textId="77777777" w:rsidR="00345502" w:rsidRDefault="00345502" w:rsidP="00A829EA"/>
    <w:p w14:paraId="4DE4C014" w14:textId="77777777" w:rsidR="00345502" w:rsidRDefault="00345502" w:rsidP="00345502">
      <w:pPr>
        <w:spacing w:after="0" w:line="240" w:lineRule="auto"/>
      </w:pPr>
    </w:p>
    <w:p w14:paraId="13B13A80" w14:textId="77777777" w:rsidR="00345502" w:rsidRDefault="00345502" w:rsidP="00345502">
      <w:pPr>
        <w:spacing w:after="0" w:line="240" w:lineRule="auto"/>
      </w:pPr>
    </w:p>
    <w:p w14:paraId="553FB4FC" w14:textId="77777777" w:rsidR="00345502" w:rsidRDefault="00345502" w:rsidP="00A829EA"/>
    <w:p w14:paraId="374AA743" w14:textId="28FB8C3C" w:rsidR="00A829EA" w:rsidRDefault="00A829EA" w:rsidP="00A829EA">
      <w:r>
        <w:t>targets have been included in this update as the immediate priorities are focused on ensuring lawful expenditure on Christmas Lights in 2023 (and following two years) and floral displays 2024 (and following two years) through competitive tendering.</w:t>
      </w:r>
    </w:p>
    <w:p w14:paraId="45FF781A" w14:textId="77777777" w:rsidR="00A829EA" w:rsidRDefault="00A829EA" w:rsidP="00A829EA">
      <w:r>
        <w:t>2 Progress with the Action Plan is reviewed in 12 months (July 2024)</w:t>
      </w:r>
    </w:p>
    <w:p w14:paraId="04CB87AC" w14:textId="77777777" w:rsidR="00A829EA" w:rsidRDefault="00A829EA" w:rsidP="00104ADD">
      <w:pPr>
        <w:spacing w:after="0" w:line="240" w:lineRule="auto"/>
      </w:pPr>
      <w:r>
        <w:t>Phil Davy</w:t>
      </w:r>
    </w:p>
    <w:p w14:paraId="0F207920" w14:textId="77777777" w:rsidR="00A829EA" w:rsidRDefault="00A829EA" w:rsidP="00104ADD">
      <w:pPr>
        <w:spacing w:after="0" w:line="240" w:lineRule="auto"/>
      </w:pPr>
      <w:r>
        <w:t>Town Clerk</w:t>
      </w:r>
    </w:p>
    <w:p w14:paraId="33C67E82" w14:textId="77777777" w:rsidR="00BE6B82" w:rsidRDefault="00BE6B82" w:rsidP="00A829EA"/>
    <w:p w14:paraId="430860E3" w14:textId="77777777" w:rsidR="00345502" w:rsidRDefault="00345502" w:rsidP="00A829EA"/>
    <w:p w14:paraId="5FCBB06A" w14:textId="77777777" w:rsidR="00345502" w:rsidRDefault="00345502" w:rsidP="00A829EA"/>
    <w:p w14:paraId="202485F2" w14:textId="77777777" w:rsidR="00345502" w:rsidRDefault="00345502" w:rsidP="00A829EA"/>
    <w:p w14:paraId="31DF6E4C" w14:textId="77777777" w:rsidR="00345502" w:rsidRDefault="00345502" w:rsidP="00A829EA"/>
    <w:p w14:paraId="3AABF3CE" w14:textId="77777777" w:rsidR="00345502" w:rsidRDefault="00345502" w:rsidP="00A829EA"/>
    <w:p w14:paraId="4499A5DC" w14:textId="77777777" w:rsidR="00345502" w:rsidRDefault="00345502" w:rsidP="00A829EA"/>
    <w:p w14:paraId="2F4B38E0" w14:textId="77777777" w:rsidR="00345502" w:rsidRDefault="00345502" w:rsidP="00A829EA"/>
    <w:p w14:paraId="4D5293A8" w14:textId="77777777" w:rsidR="00345502" w:rsidRDefault="00345502" w:rsidP="00A829EA"/>
    <w:p w14:paraId="7866BCDA" w14:textId="77777777" w:rsidR="00345502" w:rsidRDefault="00345502" w:rsidP="00A829EA"/>
    <w:p w14:paraId="63E77FB3" w14:textId="77777777" w:rsidR="00345502" w:rsidRDefault="00345502" w:rsidP="00A829EA"/>
    <w:p w14:paraId="7C3FA8C9" w14:textId="77777777" w:rsidR="00345502" w:rsidRDefault="00345502" w:rsidP="00A829EA"/>
    <w:p w14:paraId="41D3101E" w14:textId="77777777" w:rsidR="00345502" w:rsidRDefault="00345502" w:rsidP="00A829EA"/>
    <w:p w14:paraId="740DD7D7" w14:textId="77777777" w:rsidR="00345502" w:rsidRDefault="00345502" w:rsidP="00A829EA"/>
    <w:p w14:paraId="6DD6CD3E" w14:textId="77777777" w:rsidR="00345502" w:rsidRDefault="00345502" w:rsidP="00A829EA"/>
    <w:p w14:paraId="061B3575" w14:textId="77777777" w:rsidR="00345502" w:rsidRDefault="00345502" w:rsidP="00A829EA"/>
    <w:p w14:paraId="5F958D89" w14:textId="77777777" w:rsidR="00345502" w:rsidRDefault="00345502" w:rsidP="00A829EA"/>
    <w:p w14:paraId="12BF0964" w14:textId="77777777" w:rsidR="00345502" w:rsidRDefault="00345502" w:rsidP="00A829EA"/>
    <w:p w14:paraId="09DCE8BE" w14:textId="77777777" w:rsidR="00345502" w:rsidRDefault="00345502" w:rsidP="00A829EA"/>
    <w:p w14:paraId="04907614" w14:textId="77777777" w:rsidR="00345502" w:rsidRDefault="00345502" w:rsidP="00A829EA"/>
    <w:p w14:paraId="0C718813" w14:textId="77777777" w:rsidR="00345502" w:rsidRDefault="00345502" w:rsidP="00A829EA"/>
    <w:p w14:paraId="50119C82" w14:textId="77777777" w:rsidR="00345502" w:rsidRDefault="00345502" w:rsidP="00A829EA"/>
    <w:p w14:paraId="06CD1F6F" w14:textId="77777777" w:rsidR="00345502" w:rsidRDefault="00345502" w:rsidP="00A829EA"/>
    <w:p w14:paraId="389DF3EB" w14:textId="77777777" w:rsidR="00345502" w:rsidRDefault="00345502" w:rsidP="00A829EA"/>
    <w:p w14:paraId="7C78D5E8" w14:textId="77777777" w:rsidR="00345502" w:rsidRDefault="00345502" w:rsidP="00A829EA"/>
    <w:p w14:paraId="6B05B692" w14:textId="77777777" w:rsidR="00345502" w:rsidRDefault="00345502" w:rsidP="00A829EA"/>
    <w:p w14:paraId="3FFA6ACD" w14:textId="77777777" w:rsidR="00BE6B82" w:rsidRDefault="00BE6B82" w:rsidP="00D47283">
      <w:pPr>
        <w:spacing w:after="0" w:line="240" w:lineRule="auto"/>
      </w:pPr>
    </w:p>
    <w:p w14:paraId="125E2800" w14:textId="77777777" w:rsidR="00D47283" w:rsidRDefault="00D47283" w:rsidP="00D47283">
      <w:pPr>
        <w:spacing w:after="0" w:line="240" w:lineRule="auto"/>
      </w:pPr>
    </w:p>
    <w:p w14:paraId="331ECF7B" w14:textId="77777777" w:rsidR="0070063D" w:rsidRDefault="0070063D" w:rsidP="00D47283">
      <w:pPr>
        <w:spacing w:after="0" w:line="240" w:lineRule="auto"/>
      </w:pPr>
    </w:p>
    <w:p w14:paraId="7BBC721D" w14:textId="77777777" w:rsidR="00BE6B82" w:rsidRDefault="00BE6B82" w:rsidP="00104ADD">
      <w:pPr>
        <w:spacing w:after="0" w:line="240" w:lineRule="auto"/>
        <w:rPr>
          <w:b/>
          <w:bCs/>
        </w:rPr>
      </w:pPr>
      <w:r>
        <w:rPr>
          <w:b/>
          <w:bCs/>
        </w:rPr>
        <w:t>Agenda Item 9</w:t>
      </w:r>
    </w:p>
    <w:p w14:paraId="0772BC5F" w14:textId="3A0524E5" w:rsidR="00BE6B82" w:rsidRDefault="00BE6B82" w:rsidP="00104ADD">
      <w:pPr>
        <w:spacing w:after="0" w:line="240" w:lineRule="auto"/>
        <w:rPr>
          <w:b/>
          <w:bCs/>
        </w:rPr>
      </w:pPr>
      <w:r>
        <w:rPr>
          <w:b/>
          <w:bCs/>
        </w:rPr>
        <w:t>Report to Town Council 17</w:t>
      </w:r>
      <w:r w:rsidR="008135E8" w:rsidRPr="0090624A">
        <w:rPr>
          <w:b/>
          <w:bCs/>
          <w:vertAlign w:val="superscript"/>
        </w:rPr>
        <w:t>th</w:t>
      </w:r>
      <w:r w:rsidR="008135E8">
        <w:rPr>
          <w:b/>
          <w:bCs/>
        </w:rPr>
        <w:t xml:space="preserve"> July</w:t>
      </w:r>
      <w:r>
        <w:rPr>
          <w:b/>
          <w:bCs/>
        </w:rPr>
        <w:t xml:space="preserve"> 2023</w:t>
      </w:r>
    </w:p>
    <w:p w14:paraId="57B14979" w14:textId="77777777" w:rsidR="00BE6B82" w:rsidRDefault="00BE6B82" w:rsidP="00104ADD">
      <w:pPr>
        <w:spacing w:after="0" w:line="240" w:lineRule="auto"/>
        <w:rPr>
          <w:b/>
          <w:bCs/>
        </w:rPr>
      </w:pPr>
      <w:r>
        <w:rPr>
          <w:b/>
          <w:bCs/>
        </w:rPr>
        <w:t>Planning Matters</w:t>
      </w:r>
    </w:p>
    <w:p w14:paraId="78E8DE7F" w14:textId="77777777" w:rsidR="00104ADD" w:rsidRDefault="00104ADD" w:rsidP="00104ADD">
      <w:pPr>
        <w:spacing w:after="0" w:line="240" w:lineRule="auto"/>
        <w:rPr>
          <w:b/>
          <w:bCs/>
        </w:rPr>
      </w:pPr>
    </w:p>
    <w:p w14:paraId="475C934E" w14:textId="77777777" w:rsidR="00BE6B82" w:rsidRDefault="00BE6B82" w:rsidP="00BE6B82">
      <w:r>
        <w:t>The following planning applications have been received:</w:t>
      </w:r>
    </w:p>
    <w:p w14:paraId="5267A104" w14:textId="77777777" w:rsidR="00BF42DA" w:rsidRDefault="00BE6B82" w:rsidP="00BF42DA">
      <w:pPr>
        <w:spacing w:after="0" w:line="240" w:lineRule="auto"/>
        <w:rPr>
          <w:b/>
          <w:bCs/>
        </w:rPr>
      </w:pPr>
      <w:r w:rsidRPr="00BF42DA">
        <w:rPr>
          <w:b/>
          <w:bCs/>
        </w:rPr>
        <w:t xml:space="preserve">23/0382/HH </w:t>
      </w:r>
    </w:p>
    <w:p w14:paraId="22B0740B" w14:textId="4D18FB25" w:rsidR="00BE6B82" w:rsidRPr="00BF42DA" w:rsidRDefault="00BE6B82" w:rsidP="00BF42DA">
      <w:pPr>
        <w:spacing w:after="0" w:line="240" w:lineRule="auto"/>
        <w:rPr>
          <w:b/>
          <w:bCs/>
        </w:rPr>
      </w:pPr>
      <w:r>
        <w:t xml:space="preserve">19 </w:t>
      </w:r>
      <w:proofErr w:type="spellStart"/>
      <w:r>
        <w:t>Heol</w:t>
      </w:r>
      <w:proofErr w:type="spellEnd"/>
      <w:r>
        <w:t xml:space="preserve"> Y Cwm, Watford, Caerphilly CF83 1NN</w:t>
      </w:r>
    </w:p>
    <w:p w14:paraId="666081AA" w14:textId="77777777" w:rsidR="00BE6B82" w:rsidRDefault="00BE6B82" w:rsidP="00BF42DA">
      <w:pPr>
        <w:spacing w:after="0" w:line="240" w:lineRule="auto"/>
      </w:pPr>
      <w:r>
        <w:t>Erect single storey side and rear extension with associated internal works</w:t>
      </w:r>
    </w:p>
    <w:p w14:paraId="1F5B5564" w14:textId="77777777" w:rsidR="00BE6B82" w:rsidRDefault="00BE6B82" w:rsidP="00BF42DA">
      <w:pPr>
        <w:spacing w:after="0" w:line="240" w:lineRule="auto"/>
      </w:pPr>
    </w:p>
    <w:p w14:paraId="0DE78FC2" w14:textId="77777777" w:rsidR="00BE6B82" w:rsidRPr="00BF42DA" w:rsidRDefault="00BE6B82" w:rsidP="00BF42DA">
      <w:pPr>
        <w:spacing w:after="0" w:line="240" w:lineRule="auto"/>
        <w:rPr>
          <w:b/>
          <w:bCs/>
        </w:rPr>
      </w:pPr>
      <w:r w:rsidRPr="00BF42DA">
        <w:rPr>
          <w:b/>
          <w:bCs/>
        </w:rPr>
        <w:t>23/0389/HH</w:t>
      </w:r>
    </w:p>
    <w:p w14:paraId="0782C252" w14:textId="77777777" w:rsidR="00BE6B82" w:rsidRDefault="00BE6B82" w:rsidP="00BF42DA">
      <w:pPr>
        <w:spacing w:after="0" w:line="240" w:lineRule="auto"/>
      </w:pPr>
      <w:r>
        <w:t>203 Bedwas Road, Caerphilly CF83 3AR</w:t>
      </w:r>
    </w:p>
    <w:p w14:paraId="3E658A26" w14:textId="77777777" w:rsidR="00BE6B82" w:rsidRDefault="00BE6B82" w:rsidP="00BF42DA">
      <w:pPr>
        <w:spacing w:after="0" w:line="240" w:lineRule="auto"/>
      </w:pPr>
      <w:r>
        <w:t xml:space="preserve">Relocate 2 No car parking </w:t>
      </w:r>
      <w:proofErr w:type="gramStart"/>
      <w:r>
        <w:t>spaces</w:t>
      </w:r>
      <w:proofErr w:type="gramEnd"/>
    </w:p>
    <w:p w14:paraId="58719CC9" w14:textId="77777777" w:rsidR="00BE6B82" w:rsidRDefault="00BE6B82" w:rsidP="00BF42DA">
      <w:pPr>
        <w:spacing w:after="0" w:line="240" w:lineRule="auto"/>
      </w:pPr>
    </w:p>
    <w:p w14:paraId="1998A1B7" w14:textId="77777777" w:rsidR="00BE6B82" w:rsidRDefault="00BE6B82" w:rsidP="00BF42DA">
      <w:pPr>
        <w:spacing w:after="0" w:line="240" w:lineRule="auto"/>
        <w:rPr>
          <w:b/>
          <w:bCs/>
        </w:rPr>
      </w:pPr>
      <w:r w:rsidRPr="00BF42DA">
        <w:rPr>
          <w:b/>
          <w:bCs/>
        </w:rPr>
        <w:t>23/0399/COU</w:t>
      </w:r>
    </w:p>
    <w:p w14:paraId="0F80A307" w14:textId="77777777" w:rsidR="00BE6B82" w:rsidRDefault="00BE6B82" w:rsidP="00BF42DA">
      <w:pPr>
        <w:spacing w:after="0" w:line="240" w:lineRule="auto"/>
      </w:pPr>
      <w:r>
        <w:t>Brew Monster Brewing Co., 1 Lon y twyn, Caerphilly CF83 1NW</w:t>
      </w:r>
    </w:p>
    <w:p w14:paraId="54FB0A33" w14:textId="77777777" w:rsidR="00BE6B82" w:rsidRDefault="00BE6B82" w:rsidP="00BF42DA">
      <w:pPr>
        <w:spacing w:after="0" w:line="240" w:lineRule="auto"/>
      </w:pPr>
      <w:r>
        <w:t xml:space="preserve">Change the use of brewery yard to permit A3 use (food and drink) on weekends only between the hours of 12.00 and </w:t>
      </w:r>
      <w:proofErr w:type="gramStart"/>
      <w:r>
        <w:t>21.00</w:t>
      </w:r>
      <w:proofErr w:type="gramEnd"/>
    </w:p>
    <w:p w14:paraId="3DC32B62" w14:textId="77777777" w:rsidR="00BE6B82" w:rsidRDefault="00BE6B82" w:rsidP="00BF42DA">
      <w:pPr>
        <w:spacing w:after="0" w:line="240" w:lineRule="auto"/>
      </w:pPr>
    </w:p>
    <w:p w14:paraId="036414D0" w14:textId="77777777" w:rsidR="00BE6B82" w:rsidRDefault="00BE6B82" w:rsidP="00BF42DA">
      <w:pPr>
        <w:spacing w:after="0" w:line="240" w:lineRule="auto"/>
        <w:rPr>
          <w:b/>
          <w:bCs/>
        </w:rPr>
      </w:pPr>
      <w:r w:rsidRPr="00BF42DA">
        <w:rPr>
          <w:b/>
          <w:bCs/>
        </w:rPr>
        <w:t>23/0401/HH</w:t>
      </w:r>
    </w:p>
    <w:p w14:paraId="317F2A9B" w14:textId="77777777" w:rsidR="00BE6B82" w:rsidRDefault="00BE6B82" w:rsidP="00BF42DA">
      <w:pPr>
        <w:spacing w:after="0" w:line="240" w:lineRule="auto"/>
      </w:pPr>
      <w:r>
        <w:t xml:space="preserve">30 Castell </w:t>
      </w:r>
      <w:proofErr w:type="spellStart"/>
      <w:r>
        <w:t>Morgraig</w:t>
      </w:r>
      <w:proofErr w:type="spellEnd"/>
      <w:r>
        <w:t>, Caerphilly CF83 3JH</w:t>
      </w:r>
    </w:p>
    <w:p w14:paraId="76925B3D" w14:textId="77777777" w:rsidR="00BE6B82" w:rsidRDefault="00BE6B82" w:rsidP="00BF42DA">
      <w:pPr>
        <w:spacing w:after="0" w:line="240" w:lineRule="auto"/>
      </w:pPr>
      <w:r>
        <w:t xml:space="preserve">Erect two </w:t>
      </w:r>
      <w:proofErr w:type="gramStart"/>
      <w:r>
        <w:t>storey</w:t>
      </w:r>
      <w:proofErr w:type="gramEnd"/>
      <w:r>
        <w:t xml:space="preserve"> rear extension</w:t>
      </w:r>
    </w:p>
    <w:p w14:paraId="67C338AE" w14:textId="77777777" w:rsidR="00BE6B82" w:rsidRDefault="00BE6B82" w:rsidP="00BF42DA">
      <w:pPr>
        <w:spacing w:after="0" w:line="240" w:lineRule="auto"/>
      </w:pPr>
    </w:p>
    <w:p w14:paraId="47625F6D" w14:textId="77777777" w:rsidR="00BE6B82" w:rsidRPr="00BF42DA" w:rsidRDefault="00BE6B82" w:rsidP="00BF42DA">
      <w:pPr>
        <w:spacing w:after="0" w:line="240" w:lineRule="auto"/>
        <w:rPr>
          <w:b/>
          <w:bCs/>
        </w:rPr>
      </w:pPr>
      <w:r w:rsidRPr="00BF42DA">
        <w:rPr>
          <w:b/>
          <w:bCs/>
        </w:rPr>
        <w:t xml:space="preserve">23/0299/RET </w:t>
      </w:r>
    </w:p>
    <w:p w14:paraId="23F3A7E0" w14:textId="77777777" w:rsidR="00BE6B82" w:rsidRDefault="00BE6B82" w:rsidP="00BF42DA">
      <w:pPr>
        <w:spacing w:after="0" w:line="240" w:lineRule="auto"/>
      </w:pPr>
      <w:r>
        <w:t>87 Van Road, Caerphilly CF83 1LA</w:t>
      </w:r>
    </w:p>
    <w:p w14:paraId="557BF698" w14:textId="77777777" w:rsidR="00BE6B82" w:rsidRDefault="00BE6B82" w:rsidP="00BF42DA">
      <w:pPr>
        <w:spacing w:after="0" w:line="240" w:lineRule="auto"/>
      </w:pPr>
      <w:r>
        <w:t xml:space="preserve">Retain and complete the erection of single storey rear </w:t>
      </w:r>
      <w:proofErr w:type="gramStart"/>
      <w:r>
        <w:t>garage</w:t>
      </w:r>
      <w:proofErr w:type="gramEnd"/>
    </w:p>
    <w:p w14:paraId="0FB0043B" w14:textId="77777777" w:rsidR="00BE6B82" w:rsidRDefault="00BE6B82" w:rsidP="00BF42DA">
      <w:pPr>
        <w:spacing w:after="0" w:line="240" w:lineRule="auto"/>
      </w:pPr>
    </w:p>
    <w:p w14:paraId="6E9F0B32" w14:textId="77777777" w:rsidR="00BE6B82" w:rsidRPr="00BF42DA" w:rsidRDefault="00BE6B82" w:rsidP="00BF42DA">
      <w:pPr>
        <w:spacing w:after="0" w:line="240" w:lineRule="auto"/>
        <w:rPr>
          <w:b/>
          <w:bCs/>
        </w:rPr>
      </w:pPr>
      <w:r w:rsidRPr="00BF42DA">
        <w:rPr>
          <w:b/>
          <w:bCs/>
        </w:rPr>
        <w:t xml:space="preserve">23/0334/VCOU </w:t>
      </w:r>
    </w:p>
    <w:p w14:paraId="667D6D1B" w14:textId="77777777" w:rsidR="00BE6B82" w:rsidRDefault="00BE6B82" w:rsidP="00BF42DA">
      <w:pPr>
        <w:spacing w:after="0" w:line="240" w:lineRule="auto"/>
      </w:pPr>
      <w:r>
        <w:t>1 Clos Cae’r Wern, Caerphilly CF83 1SQ</w:t>
      </w:r>
    </w:p>
    <w:p w14:paraId="74CF8D08" w14:textId="77777777" w:rsidR="00BE6B82" w:rsidRDefault="00BE6B82" w:rsidP="00BF42DA">
      <w:pPr>
        <w:spacing w:after="0" w:line="240" w:lineRule="auto"/>
      </w:pPr>
      <w:r>
        <w:t xml:space="preserve">Change the use and convert existing garage into nail </w:t>
      </w:r>
      <w:proofErr w:type="gramStart"/>
      <w:r>
        <w:t>salon</w:t>
      </w:r>
      <w:proofErr w:type="gramEnd"/>
    </w:p>
    <w:p w14:paraId="2A3E1EC8" w14:textId="77777777" w:rsidR="00BF42DA" w:rsidRDefault="00BF42DA" w:rsidP="00BF42DA">
      <w:pPr>
        <w:spacing w:after="0" w:line="240" w:lineRule="auto"/>
      </w:pPr>
    </w:p>
    <w:p w14:paraId="64F70DAA" w14:textId="77777777" w:rsidR="00BF42DA" w:rsidRPr="00BF42DA" w:rsidRDefault="00BF42DA" w:rsidP="00BF42DA">
      <w:pPr>
        <w:spacing w:after="0" w:line="240" w:lineRule="auto"/>
        <w:rPr>
          <w:b/>
          <w:bCs/>
          <w14:ligatures w14:val="standardContextual"/>
        </w:rPr>
      </w:pPr>
      <w:r w:rsidRPr="00BF42DA">
        <w:rPr>
          <w:b/>
          <w:bCs/>
          <w14:ligatures w14:val="standardContextual"/>
        </w:rPr>
        <w:t xml:space="preserve">23/0379/RET </w:t>
      </w:r>
    </w:p>
    <w:p w14:paraId="74D41D61" w14:textId="77777777" w:rsidR="00BF42DA" w:rsidRDefault="00BF42DA" w:rsidP="00BF42DA">
      <w:pPr>
        <w:spacing w:after="0" w:line="240" w:lineRule="auto"/>
        <w:rPr>
          <w14:ligatures w14:val="standardContextual"/>
        </w:rPr>
      </w:pPr>
      <w:r>
        <w:rPr>
          <w14:ligatures w14:val="standardContextual"/>
        </w:rPr>
        <w:t>Braeside, Watford Road, Watford, Caerphilly CF83 1NE</w:t>
      </w:r>
    </w:p>
    <w:p w14:paraId="0877FE4A" w14:textId="77777777" w:rsidR="00BF42DA" w:rsidRDefault="00BF42DA" w:rsidP="00BF42DA">
      <w:pPr>
        <w:spacing w:after="0" w:line="240" w:lineRule="auto"/>
        <w:rPr>
          <w14:ligatures w14:val="standardContextual"/>
        </w:rPr>
      </w:pPr>
      <w:r>
        <w:rPr>
          <w14:ligatures w14:val="standardContextual"/>
        </w:rPr>
        <w:t xml:space="preserve">Retain and complete the rebuilding of perished existing boundary walls to the front of the </w:t>
      </w:r>
      <w:proofErr w:type="gramStart"/>
      <w:r>
        <w:rPr>
          <w14:ligatures w14:val="standardContextual"/>
        </w:rPr>
        <w:t>property</w:t>
      </w:r>
      <w:proofErr w:type="gramEnd"/>
    </w:p>
    <w:p w14:paraId="7E630DA8" w14:textId="77777777" w:rsidR="00BF42DA" w:rsidRDefault="00BF42DA" w:rsidP="00BF42DA">
      <w:pPr>
        <w:spacing w:after="0" w:line="240" w:lineRule="auto"/>
        <w:rPr>
          <w14:ligatures w14:val="standardContextual"/>
        </w:rPr>
      </w:pPr>
    </w:p>
    <w:p w14:paraId="390FEFC0" w14:textId="77777777" w:rsidR="00BF42DA" w:rsidRPr="00BF42DA" w:rsidRDefault="00BF42DA" w:rsidP="00BF42DA">
      <w:pPr>
        <w:spacing w:after="0" w:line="240" w:lineRule="auto"/>
        <w:rPr>
          <w:b/>
          <w:bCs/>
          <w14:ligatures w14:val="standardContextual"/>
        </w:rPr>
      </w:pPr>
      <w:r w:rsidRPr="00BF42DA">
        <w:rPr>
          <w:b/>
          <w:bCs/>
          <w14:ligatures w14:val="standardContextual"/>
        </w:rPr>
        <w:t>23/0436/COU</w:t>
      </w:r>
    </w:p>
    <w:p w14:paraId="336D6D32" w14:textId="77777777" w:rsidR="00BF42DA" w:rsidRDefault="00BF42DA" w:rsidP="00BF42DA">
      <w:pPr>
        <w:spacing w:after="0" w:line="240" w:lineRule="auto"/>
        <w:rPr>
          <w14:ligatures w14:val="standardContextual"/>
        </w:rPr>
      </w:pPr>
      <w:r>
        <w:rPr>
          <w14:ligatures w14:val="standardContextual"/>
        </w:rPr>
        <w:t xml:space="preserve">Shop Unit, Castle View Shopping Centre, </w:t>
      </w:r>
      <w:proofErr w:type="spellStart"/>
      <w:r>
        <w:rPr>
          <w14:ligatures w14:val="standardContextual"/>
        </w:rPr>
        <w:t>Cae</w:t>
      </w:r>
      <w:proofErr w:type="spellEnd"/>
      <w:r>
        <w:rPr>
          <w14:ligatures w14:val="standardContextual"/>
        </w:rPr>
        <w:t xml:space="preserve"> </w:t>
      </w:r>
      <w:proofErr w:type="spellStart"/>
      <w:r>
        <w:rPr>
          <w14:ligatures w14:val="standardContextual"/>
        </w:rPr>
        <w:t>Meillion</w:t>
      </w:r>
      <w:proofErr w:type="spellEnd"/>
      <w:r>
        <w:rPr>
          <w14:ligatures w14:val="standardContextual"/>
        </w:rPr>
        <w:t>, Caerphilly CF83 1SN</w:t>
      </w:r>
    </w:p>
    <w:p w14:paraId="0802E5D8" w14:textId="77777777" w:rsidR="00BF42DA" w:rsidRDefault="00BF42DA" w:rsidP="00BF42DA">
      <w:pPr>
        <w:spacing w:after="0" w:line="240" w:lineRule="auto"/>
        <w:rPr>
          <w14:ligatures w14:val="standardContextual"/>
        </w:rPr>
      </w:pPr>
      <w:r>
        <w:rPr>
          <w14:ligatures w14:val="standardContextual"/>
        </w:rPr>
        <w:t xml:space="preserve">Change the use of A1 retail store to mixed use retail and tanning </w:t>
      </w:r>
      <w:proofErr w:type="gramStart"/>
      <w:r>
        <w:rPr>
          <w14:ligatures w14:val="standardContextual"/>
        </w:rPr>
        <w:t>salon</w:t>
      </w:r>
      <w:proofErr w:type="gramEnd"/>
    </w:p>
    <w:p w14:paraId="3B27EFF1" w14:textId="77777777" w:rsidR="00BF42DA" w:rsidRDefault="00BF42DA" w:rsidP="00BF42DA">
      <w:pPr>
        <w:spacing w:after="0" w:line="240" w:lineRule="auto"/>
      </w:pPr>
    </w:p>
    <w:p w14:paraId="2D3954F5" w14:textId="77777777" w:rsidR="008C49D2" w:rsidRDefault="008C49D2" w:rsidP="00BF42DA">
      <w:pPr>
        <w:spacing w:after="0" w:line="240" w:lineRule="auto"/>
      </w:pPr>
    </w:p>
    <w:p w14:paraId="53CCEB3C" w14:textId="77777777" w:rsidR="008C49D2" w:rsidRDefault="008C49D2" w:rsidP="00BF42DA">
      <w:pPr>
        <w:spacing w:after="0" w:line="240" w:lineRule="auto"/>
      </w:pPr>
    </w:p>
    <w:p w14:paraId="18F1ED71" w14:textId="77777777" w:rsidR="008C49D2" w:rsidRDefault="008C49D2" w:rsidP="00BF42DA">
      <w:pPr>
        <w:spacing w:after="0" w:line="240" w:lineRule="auto"/>
      </w:pPr>
    </w:p>
    <w:p w14:paraId="64214A92" w14:textId="77777777" w:rsidR="008C49D2" w:rsidRDefault="008C49D2" w:rsidP="00BF42DA">
      <w:pPr>
        <w:spacing w:after="0" w:line="240" w:lineRule="auto"/>
      </w:pPr>
    </w:p>
    <w:p w14:paraId="12E40570" w14:textId="77777777" w:rsidR="008C49D2" w:rsidRDefault="008C49D2" w:rsidP="00BF42DA">
      <w:pPr>
        <w:spacing w:after="0" w:line="240" w:lineRule="auto"/>
      </w:pPr>
    </w:p>
    <w:p w14:paraId="51270FEA" w14:textId="77777777" w:rsidR="00BF42DA" w:rsidRDefault="00BF42DA" w:rsidP="00BF42DA">
      <w:pPr>
        <w:spacing w:after="0" w:line="240" w:lineRule="auto"/>
      </w:pPr>
    </w:p>
    <w:p w14:paraId="561ACA7F" w14:textId="77777777" w:rsidR="00BF42DA" w:rsidRDefault="00BF42DA" w:rsidP="00BF42DA">
      <w:pPr>
        <w:spacing w:after="0" w:line="240" w:lineRule="auto"/>
      </w:pPr>
    </w:p>
    <w:p w14:paraId="4A06F79A" w14:textId="77777777" w:rsidR="00BF42DA" w:rsidRDefault="00BF42DA" w:rsidP="00BF42DA">
      <w:pPr>
        <w:spacing w:after="0" w:line="240" w:lineRule="auto"/>
      </w:pPr>
    </w:p>
    <w:p w14:paraId="5BB9FBDA" w14:textId="77777777" w:rsidR="00BF42DA" w:rsidRDefault="00BF42DA" w:rsidP="00BF42DA">
      <w:pPr>
        <w:spacing w:after="0" w:line="240" w:lineRule="auto"/>
      </w:pPr>
    </w:p>
    <w:p w14:paraId="54DB6CBE" w14:textId="77777777" w:rsidR="00BF42DA" w:rsidRDefault="00BF42DA" w:rsidP="00BF42DA">
      <w:pPr>
        <w:spacing w:after="0" w:line="240" w:lineRule="auto"/>
      </w:pPr>
    </w:p>
    <w:p w14:paraId="4F4F1B39" w14:textId="77777777" w:rsidR="00BF42DA" w:rsidRDefault="00BF42DA" w:rsidP="00BF42DA">
      <w:pPr>
        <w:spacing w:after="0" w:line="240" w:lineRule="auto"/>
      </w:pPr>
    </w:p>
    <w:p w14:paraId="7034BA35" w14:textId="77777777" w:rsidR="00BF42DA" w:rsidRDefault="00BF42DA" w:rsidP="00BF42DA">
      <w:pPr>
        <w:spacing w:after="0" w:line="240" w:lineRule="auto"/>
      </w:pPr>
    </w:p>
    <w:p w14:paraId="355516F1" w14:textId="77777777" w:rsidR="008C49D2" w:rsidRDefault="008C49D2" w:rsidP="00BF42DA">
      <w:pPr>
        <w:spacing w:after="0" w:line="240" w:lineRule="auto"/>
        <w:rPr>
          <w:b/>
          <w:bCs/>
        </w:rPr>
      </w:pPr>
    </w:p>
    <w:p w14:paraId="6DB2FD0B" w14:textId="77777777" w:rsidR="00D47283" w:rsidRDefault="00D47283" w:rsidP="00104ADD">
      <w:pPr>
        <w:spacing w:after="0" w:line="240" w:lineRule="auto"/>
        <w:rPr>
          <w:b/>
          <w:bCs/>
        </w:rPr>
      </w:pPr>
    </w:p>
    <w:p w14:paraId="59187E2F" w14:textId="77777777" w:rsidR="00BF42DA" w:rsidRDefault="00BF42DA" w:rsidP="00104ADD">
      <w:pPr>
        <w:spacing w:after="0" w:line="240" w:lineRule="auto"/>
        <w:rPr>
          <w:b/>
          <w:bCs/>
        </w:rPr>
      </w:pPr>
    </w:p>
    <w:p w14:paraId="1C5DE07D" w14:textId="490C089B" w:rsidR="008C49D2" w:rsidRDefault="008C49D2" w:rsidP="00104ADD">
      <w:pPr>
        <w:spacing w:after="0" w:line="240" w:lineRule="auto"/>
        <w:rPr>
          <w:b/>
          <w:bCs/>
        </w:rPr>
      </w:pPr>
      <w:r>
        <w:rPr>
          <w:b/>
          <w:bCs/>
        </w:rPr>
        <w:t>Agenda Item 10.1</w:t>
      </w:r>
    </w:p>
    <w:p w14:paraId="5879D315" w14:textId="77777777" w:rsidR="008C49D2" w:rsidRDefault="008C49D2" w:rsidP="00104ADD">
      <w:pPr>
        <w:spacing w:after="0" w:line="240" w:lineRule="auto"/>
        <w:rPr>
          <w:b/>
          <w:bCs/>
        </w:rPr>
      </w:pPr>
      <w:r>
        <w:rPr>
          <w:b/>
          <w:bCs/>
        </w:rPr>
        <w:t>Report to Town Council 17</w:t>
      </w:r>
      <w:r>
        <w:rPr>
          <w:b/>
          <w:bCs/>
          <w:vertAlign w:val="superscript"/>
        </w:rPr>
        <w:t>th</w:t>
      </w:r>
      <w:r>
        <w:rPr>
          <w:b/>
          <w:bCs/>
        </w:rPr>
        <w:t xml:space="preserve"> July 2023</w:t>
      </w:r>
    </w:p>
    <w:p w14:paraId="54A3A4E5" w14:textId="77777777" w:rsidR="008C49D2" w:rsidRDefault="008C49D2" w:rsidP="00104ADD">
      <w:pPr>
        <w:spacing w:after="0" w:line="240" w:lineRule="auto"/>
        <w:rPr>
          <w:b/>
          <w:bCs/>
        </w:rPr>
      </w:pPr>
      <w:r>
        <w:rPr>
          <w:b/>
          <w:bCs/>
        </w:rPr>
        <w:t>List of Payments</w:t>
      </w:r>
    </w:p>
    <w:p w14:paraId="24F9BDFC" w14:textId="77777777" w:rsidR="008C49D2" w:rsidRDefault="008C49D2" w:rsidP="008C49D2">
      <w:pPr>
        <w:rPr>
          <w:color w:val="auto"/>
          <w:kern w:val="2"/>
          <w14:ligatures w14:val="standardContextual"/>
        </w:rPr>
      </w:pPr>
    </w:p>
    <w:tbl>
      <w:tblPr>
        <w:tblStyle w:val="TableGrid"/>
        <w:tblW w:w="9634" w:type="dxa"/>
        <w:tblInd w:w="0" w:type="dxa"/>
        <w:tblLook w:val="04A0" w:firstRow="1" w:lastRow="0" w:firstColumn="1" w:lastColumn="0" w:noHBand="0" w:noVBand="1"/>
      </w:tblPr>
      <w:tblGrid>
        <w:gridCol w:w="1980"/>
        <w:gridCol w:w="3118"/>
        <w:gridCol w:w="3119"/>
        <w:gridCol w:w="1417"/>
      </w:tblGrid>
      <w:tr w:rsidR="008C49D2" w14:paraId="6AB406B8" w14:textId="77777777" w:rsidTr="008C49D2">
        <w:tc>
          <w:tcPr>
            <w:tcW w:w="1980" w:type="dxa"/>
            <w:tcBorders>
              <w:top w:val="single" w:sz="4" w:space="0" w:color="auto"/>
              <w:left w:val="single" w:sz="4" w:space="0" w:color="auto"/>
              <w:bottom w:val="single" w:sz="4" w:space="0" w:color="auto"/>
              <w:right w:val="single" w:sz="4" w:space="0" w:color="auto"/>
            </w:tcBorders>
            <w:hideMark/>
          </w:tcPr>
          <w:p w14:paraId="1BFA2964" w14:textId="77777777" w:rsidR="008C49D2" w:rsidRDefault="008C49D2">
            <w:pPr>
              <w:jc w:val="center"/>
              <w:rPr>
                <w:b/>
                <w:bCs/>
              </w:rPr>
            </w:pPr>
            <w:r>
              <w:rPr>
                <w:b/>
                <w:bCs/>
              </w:rPr>
              <w:t>Cheque No</w:t>
            </w:r>
          </w:p>
        </w:tc>
        <w:tc>
          <w:tcPr>
            <w:tcW w:w="3118" w:type="dxa"/>
            <w:tcBorders>
              <w:top w:val="single" w:sz="4" w:space="0" w:color="auto"/>
              <w:left w:val="single" w:sz="4" w:space="0" w:color="auto"/>
              <w:bottom w:val="single" w:sz="4" w:space="0" w:color="auto"/>
              <w:right w:val="single" w:sz="4" w:space="0" w:color="auto"/>
            </w:tcBorders>
            <w:hideMark/>
          </w:tcPr>
          <w:p w14:paraId="6712A7AF" w14:textId="77777777" w:rsidR="008C49D2" w:rsidRDefault="008C49D2">
            <w:pPr>
              <w:jc w:val="center"/>
              <w:rPr>
                <w:rFonts w:ascii="Arial" w:hAnsi="Arial" w:cs="Arial"/>
                <w:b/>
                <w:bCs/>
                <w:sz w:val="24"/>
                <w:szCs w:val="24"/>
              </w:rPr>
            </w:pPr>
            <w:r>
              <w:rPr>
                <w:rFonts w:ascii="Arial" w:hAnsi="Arial" w:cs="Arial"/>
                <w:b/>
                <w:bCs/>
                <w:sz w:val="24"/>
                <w:szCs w:val="24"/>
              </w:rPr>
              <w:t>Payee</w:t>
            </w:r>
          </w:p>
        </w:tc>
        <w:tc>
          <w:tcPr>
            <w:tcW w:w="3119" w:type="dxa"/>
            <w:tcBorders>
              <w:top w:val="single" w:sz="4" w:space="0" w:color="auto"/>
              <w:left w:val="single" w:sz="4" w:space="0" w:color="auto"/>
              <w:bottom w:val="single" w:sz="4" w:space="0" w:color="auto"/>
              <w:right w:val="single" w:sz="4" w:space="0" w:color="auto"/>
            </w:tcBorders>
            <w:hideMark/>
          </w:tcPr>
          <w:p w14:paraId="51B7D3EB" w14:textId="77777777" w:rsidR="008C49D2" w:rsidRDefault="008C49D2">
            <w:pPr>
              <w:jc w:val="center"/>
              <w:rPr>
                <w:rFonts w:ascii="Arial" w:hAnsi="Arial" w:cs="Arial"/>
                <w:b/>
                <w:bCs/>
                <w:sz w:val="24"/>
                <w:szCs w:val="24"/>
              </w:rPr>
            </w:pPr>
            <w:r>
              <w:rPr>
                <w:rFonts w:ascii="Arial" w:hAnsi="Arial" w:cs="Arial"/>
                <w:b/>
                <w:bCs/>
                <w:sz w:val="24"/>
                <w:szCs w:val="24"/>
              </w:rPr>
              <w:t>In Respect of</w:t>
            </w:r>
          </w:p>
        </w:tc>
        <w:tc>
          <w:tcPr>
            <w:tcW w:w="1417" w:type="dxa"/>
            <w:tcBorders>
              <w:top w:val="single" w:sz="4" w:space="0" w:color="auto"/>
              <w:left w:val="single" w:sz="4" w:space="0" w:color="auto"/>
              <w:bottom w:val="single" w:sz="4" w:space="0" w:color="auto"/>
              <w:right w:val="single" w:sz="4" w:space="0" w:color="auto"/>
            </w:tcBorders>
            <w:hideMark/>
          </w:tcPr>
          <w:p w14:paraId="1449B511" w14:textId="77777777" w:rsidR="008C49D2" w:rsidRDefault="008C49D2">
            <w:pPr>
              <w:jc w:val="center"/>
              <w:rPr>
                <w:rFonts w:ascii="Arial" w:hAnsi="Arial" w:cs="Arial"/>
                <w:sz w:val="24"/>
                <w:szCs w:val="24"/>
              </w:rPr>
            </w:pPr>
            <w:r>
              <w:rPr>
                <w:rFonts w:ascii="Arial" w:hAnsi="Arial" w:cs="Arial"/>
                <w:b/>
                <w:bCs/>
                <w:sz w:val="24"/>
                <w:szCs w:val="24"/>
              </w:rPr>
              <w:t>Amount £</w:t>
            </w:r>
          </w:p>
        </w:tc>
      </w:tr>
      <w:tr w:rsidR="008C49D2" w14:paraId="17585F09" w14:textId="77777777" w:rsidTr="008C49D2">
        <w:tc>
          <w:tcPr>
            <w:tcW w:w="1980" w:type="dxa"/>
            <w:tcBorders>
              <w:top w:val="single" w:sz="4" w:space="0" w:color="auto"/>
              <w:left w:val="single" w:sz="4" w:space="0" w:color="auto"/>
              <w:bottom w:val="single" w:sz="4" w:space="0" w:color="auto"/>
              <w:right w:val="single" w:sz="4" w:space="0" w:color="auto"/>
            </w:tcBorders>
            <w:hideMark/>
          </w:tcPr>
          <w:p w14:paraId="1772ADDE" w14:textId="77777777" w:rsidR="008C49D2" w:rsidRDefault="008C49D2">
            <w:pPr>
              <w:jc w:val="center"/>
              <w:rPr>
                <w:rFonts w:ascii="Arial" w:hAnsi="Arial" w:cs="Arial"/>
                <w:sz w:val="24"/>
                <w:szCs w:val="24"/>
              </w:rPr>
            </w:pPr>
            <w:r>
              <w:rPr>
                <w:rFonts w:ascii="Arial" w:hAnsi="Arial" w:cs="Arial"/>
                <w:sz w:val="24"/>
                <w:szCs w:val="24"/>
              </w:rPr>
              <w:t>Debit Card</w:t>
            </w:r>
          </w:p>
        </w:tc>
        <w:tc>
          <w:tcPr>
            <w:tcW w:w="3118" w:type="dxa"/>
            <w:tcBorders>
              <w:top w:val="single" w:sz="4" w:space="0" w:color="auto"/>
              <w:left w:val="single" w:sz="4" w:space="0" w:color="auto"/>
              <w:bottom w:val="single" w:sz="4" w:space="0" w:color="auto"/>
              <w:right w:val="single" w:sz="4" w:space="0" w:color="auto"/>
            </w:tcBorders>
            <w:hideMark/>
          </w:tcPr>
          <w:p w14:paraId="2584DC24" w14:textId="77777777" w:rsidR="008C49D2" w:rsidRDefault="008C49D2">
            <w:pPr>
              <w:jc w:val="center"/>
              <w:rPr>
                <w:rFonts w:ascii="Arial" w:hAnsi="Arial" w:cs="Arial"/>
                <w:sz w:val="24"/>
                <w:szCs w:val="24"/>
              </w:rPr>
            </w:pPr>
            <w:r>
              <w:rPr>
                <w:rFonts w:ascii="Arial" w:hAnsi="Arial" w:cs="Arial"/>
                <w:sz w:val="24"/>
                <w:szCs w:val="24"/>
              </w:rPr>
              <w:t>Post Office Ltd</w:t>
            </w:r>
          </w:p>
        </w:tc>
        <w:tc>
          <w:tcPr>
            <w:tcW w:w="3119" w:type="dxa"/>
            <w:tcBorders>
              <w:top w:val="single" w:sz="4" w:space="0" w:color="auto"/>
              <w:left w:val="single" w:sz="4" w:space="0" w:color="auto"/>
              <w:bottom w:val="single" w:sz="4" w:space="0" w:color="auto"/>
              <w:right w:val="single" w:sz="4" w:space="0" w:color="auto"/>
            </w:tcBorders>
            <w:hideMark/>
          </w:tcPr>
          <w:p w14:paraId="74FE1748" w14:textId="77777777" w:rsidR="008C49D2" w:rsidRDefault="008C49D2">
            <w:pPr>
              <w:jc w:val="center"/>
              <w:rPr>
                <w:rFonts w:ascii="Arial" w:hAnsi="Arial" w:cs="Arial"/>
                <w:sz w:val="24"/>
                <w:szCs w:val="24"/>
              </w:rPr>
            </w:pPr>
            <w:r>
              <w:rPr>
                <w:rFonts w:ascii="Arial" w:hAnsi="Arial" w:cs="Arial"/>
                <w:sz w:val="24"/>
                <w:szCs w:val="24"/>
              </w:rPr>
              <w:t>Recorded Delivery</w:t>
            </w:r>
          </w:p>
        </w:tc>
        <w:tc>
          <w:tcPr>
            <w:tcW w:w="1417" w:type="dxa"/>
            <w:tcBorders>
              <w:top w:val="single" w:sz="4" w:space="0" w:color="auto"/>
              <w:left w:val="single" w:sz="4" w:space="0" w:color="auto"/>
              <w:bottom w:val="single" w:sz="4" w:space="0" w:color="auto"/>
              <w:right w:val="single" w:sz="4" w:space="0" w:color="auto"/>
            </w:tcBorders>
            <w:hideMark/>
          </w:tcPr>
          <w:p w14:paraId="52D02CED" w14:textId="77777777" w:rsidR="008C49D2" w:rsidRDefault="008C49D2">
            <w:pPr>
              <w:jc w:val="right"/>
              <w:rPr>
                <w:rFonts w:ascii="Arial" w:hAnsi="Arial" w:cs="Arial"/>
                <w:sz w:val="24"/>
                <w:szCs w:val="24"/>
              </w:rPr>
            </w:pPr>
            <w:r>
              <w:rPr>
                <w:rFonts w:ascii="Arial" w:hAnsi="Arial" w:cs="Arial"/>
                <w:sz w:val="24"/>
                <w:szCs w:val="24"/>
              </w:rPr>
              <w:t>3.75</w:t>
            </w:r>
          </w:p>
        </w:tc>
      </w:tr>
      <w:tr w:rsidR="008C49D2" w14:paraId="287D3DD5" w14:textId="77777777" w:rsidTr="008C49D2">
        <w:tc>
          <w:tcPr>
            <w:tcW w:w="1980" w:type="dxa"/>
            <w:tcBorders>
              <w:top w:val="single" w:sz="4" w:space="0" w:color="auto"/>
              <w:left w:val="single" w:sz="4" w:space="0" w:color="auto"/>
              <w:bottom w:val="single" w:sz="4" w:space="0" w:color="auto"/>
              <w:right w:val="single" w:sz="4" w:space="0" w:color="auto"/>
            </w:tcBorders>
            <w:hideMark/>
          </w:tcPr>
          <w:p w14:paraId="34429511" w14:textId="77777777" w:rsidR="008C49D2" w:rsidRDefault="008C49D2">
            <w:pPr>
              <w:jc w:val="center"/>
              <w:rPr>
                <w:rFonts w:ascii="Arial" w:hAnsi="Arial" w:cs="Arial"/>
                <w:sz w:val="24"/>
                <w:szCs w:val="24"/>
              </w:rPr>
            </w:pPr>
            <w:r>
              <w:rPr>
                <w:rFonts w:ascii="Arial" w:hAnsi="Arial" w:cs="Arial"/>
                <w:sz w:val="24"/>
                <w:szCs w:val="24"/>
              </w:rPr>
              <w:t>Direct Debit</w:t>
            </w:r>
          </w:p>
        </w:tc>
        <w:tc>
          <w:tcPr>
            <w:tcW w:w="3118" w:type="dxa"/>
            <w:tcBorders>
              <w:top w:val="single" w:sz="4" w:space="0" w:color="auto"/>
              <w:left w:val="single" w:sz="4" w:space="0" w:color="auto"/>
              <w:bottom w:val="single" w:sz="4" w:space="0" w:color="auto"/>
              <w:right w:val="single" w:sz="4" w:space="0" w:color="auto"/>
            </w:tcBorders>
            <w:hideMark/>
          </w:tcPr>
          <w:p w14:paraId="795D7AE0" w14:textId="77777777" w:rsidR="008C49D2" w:rsidRDefault="008C49D2">
            <w:pPr>
              <w:jc w:val="center"/>
              <w:rPr>
                <w:rFonts w:ascii="Arial" w:hAnsi="Arial" w:cs="Arial"/>
                <w:sz w:val="24"/>
                <w:szCs w:val="24"/>
              </w:rPr>
            </w:pPr>
            <w:r>
              <w:rPr>
                <w:rFonts w:ascii="Arial" w:hAnsi="Arial" w:cs="Arial"/>
                <w:sz w:val="24"/>
                <w:szCs w:val="24"/>
              </w:rPr>
              <w:t>Sage Global Services Ltd</w:t>
            </w:r>
          </w:p>
        </w:tc>
        <w:tc>
          <w:tcPr>
            <w:tcW w:w="3119" w:type="dxa"/>
            <w:tcBorders>
              <w:top w:val="single" w:sz="4" w:space="0" w:color="auto"/>
              <w:left w:val="single" w:sz="4" w:space="0" w:color="auto"/>
              <w:bottom w:val="single" w:sz="4" w:space="0" w:color="auto"/>
              <w:right w:val="single" w:sz="4" w:space="0" w:color="auto"/>
            </w:tcBorders>
            <w:hideMark/>
          </w:tcPr>
          <w:p w14:paraId="123FCB14" w14:textId="77777777" w:rsidR="008C49D2" w:rsidRDefault="008C49D2">
            <w:pPr>
              <w:jc w:val="center"/>
              <w:rPr>
                <w:rFonts w:ascii="Arial" w:hAnsi="Arial" w:cs="Arial"/>
                <w:sz w:val="24"/>
                <w:szCs w:val="24"/>
              </w:rPr>
            </w:pPr>
            <w:r>
              <w:rPr>
                <w:rFonts w:ascii="Arial" w:hAnsi="Arial" w:cs="Arial"/>
                <w:sz w:val="24"/>
                <w:szCs w:val="24"/>
              </w:rPr>
              <w:t>Payroll Software</w:t>
            </w:r>
          </w:p>
        </w:tc>
        <w:tc>
          <w:tcPr>
            <w:tcW w:w="1417" w:type="dxa"/>
            <w:tcBorders>
              <w:top w:val="single" w:sz="4" w:space="0" w:color="auto"/>
              <w:left w:val="single" w:sz="4" w:space="0" w:color="auto"/>
              <w:bottom w:val="single" w:sz="4" w:space="0" w:color="auto"/>
              <w:right w:val="single" w:sz="4" w:space="0" w:color="auto"/>
            </w:tcBorders>
            <w:hideMark/>
          </w:tcPr>
          <w:p w14:paraId="345E80BA" w14:textId="77777777" w:rsidR="008C49D2" w:rsidRDefault="008C49D2">
            <w:pPr>
              <w:jc w:val="right"/>
              <w:rPr>
                <w:rFonts w:ascii="Arial" w:hAnsi="Arial" w:cs="Arial"/>
                <w:sz w:val="24"/>
                <w:szCs w:val="24"/>
              </w:rPr>
            </w:pPr>
            <w:r>
              <w:rPr>
                <w:rFonts w:ascii="Arial" w:hAnsi="Arial" w:cs="Arial"/>
                <w:sz w:val="24"/>
                <w:szCs w:val="24"/>
              </w:rPr>
              <w:t>8.40</w:t>
            </w:r>
          </w:p>
        </w:tc>
      </w:tr>
      <w:tr w:rsidR="008C49D2" w14:paraId="2D62A2D8" w14:textId="77777777" w:rsidTr="008C49D2">
        <w:tc>
          <w:tcPr>
            <w:tcW w:w="1980" w:type="dxa"/>
            <w:tcBorders>
              <w:top w:val="single" w:sz="4" w:space="0" w:color="auto"/>
              <w:left w:val="single" w:sz="4" w:space="0" w:color="auto"/>
              <w:bottom w:val="single" w:sz="4" w:space="0" w:color="auto"/>
              <w:right w:val="single" w:sz="4" w:space="0" w:color="auto"/>
            </w:tcBorders>
            <w:hideMark/>
          </w:tcPr>
          <w:p w14:paraId="67B9DB2F" w14:textId="77777777" w:rsidR="008C49D2" w:rsidRDefault="008C49D2">
            <w:pPr>
              <w:jc w:val="center"/>
              <w:rPr>
                <w:rFonts w:ascii="Arial" w:hAnsi="Arial" w:cs="Arial"/>
                <w:sz w:val="24"/>
                <w:szCs w:val="24"/>
              </w:rPr>
            </w:pPr>
            <w:r>
              <w:rPr>
                <w:rFonts w:ascii="Arial" w:hAnsi="Arial" w:cs="Arial"/>
                <w:sz w:val="24"/>
                <w:szCs w:val="24"/>
              </w:rPr>
              <w:t>Internet</w:t>
            </w:r>
          </w:p>
        </w:tc>
        <w:tc>
          <w:tcPr>
            <w:tcW w:w="3118" w:type="dxa"/>
            <w:tcBorders>
              <w:top w:val="single" w:sz="4" w:space="0" w:color="auto"/>
              <w:left w:val="single" w:sz="4" w:space="0" w:color="auto"/>
              <w:bottom w:val="single" w:sz="4" w:space="0" w:color="auto"/>
              <w:right w:val="single" w:sz="4" w:space="0" w:color="auto"/>
            </w:tcBorders>
            <w:hideMark/>
          </w:tcPr>
          <w:p w14:paraId="601A8CDD" w14:textId="77777777" w:rsidR="008C49D2" w:rsidRDefault="008C49D2">
            <w:pPr>
              <w:jc w:val="center"/>
              <w:rPr>
                <w:rFonts w:ascii="Arial" w:hAnsi="Arial" w:cs="Arial"/>
                <w:sz w:val="24"/>
                <w:szCs w:val="24"/>
              </w:rPr>
            </w:pPr>
            <w:r>
              <w:rPr>
                <w:rFonts w:ascii="Arial" w:hAnsi="Arial" w:cs="Arial"/>
                <w:sz w:val="24"/>
                <w:szCs w:val="24"/>
              </w:rPr>
              <w:t>BT</w:t>
            </w:r>
          </w:p>
        </w:tc>
        <w:tc>
          <w:tcPr>
            <w:tcW w:w="3119" w:type="dxa"/>
            <w:tcBorders>
              <w:top w:val="single" w:sz="4" w:space="0" w:color="auto"/>
              <w:left w:val="single" w:sz="4" w:space="0" w:color="auto"/>
              <w:bottom w:val="single" w:sz="4" w:space="0" w:color="auto"/>
              <w:right w:val="single" w:sz="4" w:space="0" w:color="auto"/>
            </w:tcBorders>
            <w:hideMark/>
          </w:tcPr>
          <w:p w14:paraId="759ADE9C" w14:textId="77777777" w:rsidR="008C49D2" w:rsidRDefault="008C49D2">
            <w:pPr>
              <w:jc w:val="center"/>
              <w:rPr>
                <w:rFonts w:ascii="Arial" w:hAnsi="Arial" w:cs="Arial"/>
                <w:sz w:val="24"/>
                <w:szCs w:val="24"/>
              </w:rPr>
            </w:pPr>
            <w:r>
              <w:rPr>
                <w:rFonts w:ascii="Arial" w:hAnsi="Arial" w:cs="Arial"/>
                <w:sz w:val="24"/>
                <w:szCs w:val="24"/>
              </w:rPr>
              <w:t>Broadband Service</w:t>
            </w:r>
          </w:p>
        </w:tc>
        <w:tc>
          <w:tcPr>
            <w:tcW w:w="1417" w:type="dxa"/>
            <w:tcBorders>
              <w:top w:val="single" w:sz="4" w:space="0" w:color="auto"/>
              <w:left w:val="single" w:sz="4" w:space="0" w:color="auto"/>
              <w:bottom w:val="single" w:sz="4" w:space="0" w:color="auto"/>
              <w:right w:val="single" w:sz="4" w:space="0" w:color="auto"/>
            </w:tcBorders>
            <w:hideMark/>
          </w:tcPr>
          <w:p w14:paraId="515B0F31" w14:textId="77777777" w:rsidR="008C49D2" w:rsidRDefault="008C49D2">
            <w:pPr>
              <w:jc w:val="right"/>
              <w:rPr>
                <w:rFonts w:ascii="Arial" w:hAnsi="Arial" w:cs="Arial"/>
                <w:sz w:val="24"/>
                <w:szCs w:val="24"/>
              </w:rPr>
            </w:pPr>
            <w:r>
              <w:rPr>
                <w:rFonts w:ascii="Arial" w:hAnsi="Arial" w:cs="Arial"/>
                <w:sz w:val="24"/>
                <w:szCs w:val="24"/>
              </w:rPr>
              <w:t>31.52</w:t>
            </w:r>
          </w:p>
        </w:tc>
      </w:tr>
      <w:tr w:rsidR="008C49D2" w14:paraId="14788B15" w14:textId="77777777" w:rsidTr="008C49D2">
        <w:tc>
          <w:tcPr>
            <w:tcW w:w="1980" w:type="dxa"/>
            <w:tcBorders>
              <w:top w:val="single" w:sz="4" w:space="0" w:color="auto"/>
              <w:left w:val="single" w:sz="4" w:space="0" w:color="auto"/>
              <w:bottom w:val="single" w:sz="4" w:space="0" w:color="auto"/>
              <w:right w:val="single" w:sz="4" w:space="0" w:color="auto"/>
            </w:tcBorders>
            <w:hideMark/>
          </w:tcPr>
          <w:p w14:paraId="3C0DFC5B" w14:textId="77777777" w:rsidR="008C49D2" w:rsidRDefault="008C49D2">
            <w:pPr>
              <w:jc w:val="center"/>
              <w:rPr>
                <w:rFonts w:ascii="Arial" w:hAnsi="Arial" w:cs="Arial"/>
                <w:sz w:val="24"/>
                <w:szCs w:val="24"/>
              </w:rPr>
            </w:pPr>
            <w:r>
              <w:rPr>
                <w:rFonts w:ascii="Arial" w:hAnsi="Arial" w:cs="Arial"/>
                <w:sz w:val="24"/>
                <w:szCs w:val="24"/>
              </w:rPr>
              <w:t>Internet</w:t>
            </w:r>
          </w:p>
        </w:tc>
        <w:tc>
          <w:tcPr>
            <w:tcW w:w="3118" w:type="dxa"/>
            <w:tcBorders>
              <w:top w:val="single" w:sz="4" w:space="0" w:color="auto"/>
              <w:left w:val="single" w:sz="4" w:space="0" w:color="auto"/>
              <w:bottom w:val="single" w:sz="4" w:space="0" w:color="auto"/>
              <w:right w:val="single" w:sz="4" w:space="0" w:color="auto"/>
            </w:tcBorders>
            <w:hideMark/>
          </w:tcPr>
          <w:p w14:paraId="7F96F843" w14:textId="77777777" w:rsidR="008C49D2" w:rsidRDefault="008C49D2">
            <w:pPr>
              <w:jc w:val="center"/>
              <w:rPr>
                <w:rFonts w:ascii="Arial" w:hAnsi="Arial" w:cs="Arial"/>
                <w:sz w:val="24"/>
                <w:szCs w:val="24"/>
              </w:rPr>
            </w:pPr>
            <w:r>
              <w:rPr>
                <w:rFonts w:ascii="Arial" w:hAnsi="Arial" w:cs="Arial"/>
                <w:sz w:val="24"/>
                <w:szCs w:val="24"/>
              </w:rPr>
              <w:t>CCBC</w:t>
            </w:r>
          </w:p>
        </w:tc>
        <w:tc>
          <w:tcPr>
            <w:tcW w:w="3119" w:type="dxa"/>
            <w:tcBorders>
              <w:top w:val="single" w:sz="4" w:space="0" w:color="auto"/>
              <w:left w:val="single" w:sz="4" w:space="0" w:color="auto"/>
              <w:bottom w:val="single" w:sz="4" w:space="0" w:color="auto"/>
              <w:right w:val="single" w:sz="4" w:space="0" w:color="auto"/>
            </w:tcBorders>
            <w:hideMark/>
          </w:tcPr>
          <w:p w14:paraId="5DBF0DEF" w14:textId="77777777" w:rsidR="008C49D2" w:rsidRDefault="008C49D2">
            <w:pPr>
              <w:jc w:val="center"/>
              <w:rPr>
                <w:rFonts w:ascii="Arial" w:hAnsi="Arial" w:cs="Arial"/>
                <w:sz w:val="24"/>
                <w:szCs w:val="24"/>
              </w:rPr>
            </w:pPr>
            <w:r>
              <w:rPr>
                <w:rFonts w:ascii="Arial" w:hAnsi="Arial" w:cs="Arial"/>
                <w:sz w:val="24"/>
                <w:szCs w:val="24"/>
              </w:rPr>
              <w:t xml:space="preserve">Pride Caerphilly Sponsorship </w:t>
            </w:r>
          </w:p>
        </w:tc>
        <w:tc>
          <w:tcPr>
            <w:tcW w:w="1417" w:type="dxa"/>
            <w:tcBorders>
              <w:top w:val="single" w:sz="4" w:space="0" w:color="auto"/>
              <w:left w:val="single" w:sz="4" w:space="0" w:color="auto"/>
              <w:bottom w:val="single" w:sz="4" w:space="0" w:color="auto"/>
              <w:right w:val="single" w:sz="4" w:space="0" w:color="auto"/>
            </w:tcBorders>
            <w:hideMark/>
          </w:tcPr>
          <w:p w14:paraId="058683BD" w14:textId="77777777" w:rsidR="008C49D2" w:rsidRDefault="008C49D2">
            <w:pPr>
              <w:jc w:val="right"/>
              <w:rPr>
                <w:rFonts w:ascii="Arial" w:hAnsi="Arial" w:cs="Arial"/>
                <w:sz w:val="24"/>
                <w:szCs w:val="24"/>
              </w:rPr>
            </w:pPr>
            <w:r>
              <w:rPr>
                <w:rFonts w:ascii="Arial" w:hAnsi="Arial" w:cs="Arial"/>
                <w:sz w:val="24"/>
                <w:szCs w:val="24"/>
              </w:rPr>
              <w:t>480.00</w:t>
            </w:r>
          </w:p>
        </w:tc>
      </w:tr>
      <w:tr w:rsidR="008C49D2" w14:paraId="6CF025F4" w14:textId="77777777" w:rsidTr="008C49D2">
        <w:tc>
          <w:tcPr>
            <w:tcW w:w="1980" w:type="dxa"/>
            <w:tcBorders>
              <w:top w:val="single" w:sz="4" w:space="0" w:color="auto"/>
              <w:left w:val="single" w:sz="4" w:space="0" w:color="auto"/>
              <w:bottom w:val="single" w:sz="4" w:space="0" w:color="auto"/>
              <w:right w:val="single" w:sz="4" w:space="0" w:color="auto"/>
            </w:tcBorders>
            <w:hideMark/>
          </w:tcPr>
          <w:p w14:paraId="6F7C588D" w14:textId="77777777" w:rsidR="008C49D2" w:rsidRDefault="008C49D2">
            <w:pPr>
              <w:jc w:val="center"/>
              <w:rPr>
                <w:rFonts w:ascii="Arial" w:hAnsi="Arial" w:cs="Arial"/>
                <w:sz w:val="24"/>
                <w:szCs w:val="24"/>
              </w:rPr>
            </w:pPr>
            <w:r>
              <w:rPr>
                <w:rFonts w:ascii="Arial" w:hAnsi="Arial" w:cs="Arial"/>
                <w:sz w:val="24"/>
                <w:szCs w:val="24"/>
              </w:rPr>
              <w:t xml:space="preserve">Internet </w:t>
            </w:r>
          </w:p>
        </w:tc>
        <w:tc>
          <w:tcPr>
            <w:tcW w:w="3118" w:type="dxa"/>
            <w:tcBorders>
              <w:top w:val="single" w:sz="4" w:space="0" w:color="auto"/>
              <w:left w:val="single" w:sz="4" w:space="0" w:color="auto"/>
              <w:bottom w:val="single" w:sz="4" w:space="0" w:color="auto"/>
              <w:right w:val="single" w:sz="4" w:space="0" w:color="auto"/>
            </w:tcBorders>
            <w:hideMark/>
          </w:tcPr>
          <w:p w14:paraId="105E14B5" w14:textId="77777777" w:rsidR="008C49D2" w:rsidRDefault="008C49D2">
            <w:pPr>
              <w:jc w:val="center"/>
              <w:rPr>
                <w:rFonts w:ascii="Arial" w:hAnsi="Arial" w:cs="Arial"/>
                <w:sz w:val="24"/>
                <w:szCs w:val="24"/>
              </w:rPr>
            </w:pPr>
            <w:r>
              <w:rPr>
                <w:rFonts w:ascii="Arial" w:hAnsi="Arial" w:cs="Arial"/>
                <w:sz w:val="24"/>
                <w:szCs w:val="24"/>
              </w:rPr>
              <w:t>Boverton Nurseries Ltd</w:t>
            </w:r>
          </w:p>
        </w:tc>
        <w:tc>
          <w:tcPr>
            <w:tcW w:w="3119" w:type="dxa"/>
            <w:tcBorders>
              <w:top w:val="single" w:sz="4" w:space="0" w:color="auto"/>
              <w:left w:val="single" w:sz="4" w:space="0" w:color="auto"/>
              <w:bottom w:val="single" w:sz="4" w:space="0" w:color="auto"/>
              <w:right w:val="single" w:sz="4" w:space="0" w:color="auto"/>
            </w:tcBorders>
            <w:hideMark/>
          </w:tcPr>
          <w:p w14:paraId="044D246C" w14:textId="77777777" w:rsidR="008C49D2" w:rsidRDefault="008C49D2">
            <w:pPr>
              <w:jc w:val="center"/>
              <w:rPr>
                <w:rFonts w:ascii="Arial" w:hAnsi="Arial" w:cs="Arial"/>
                <w:sz w:val="24"/>
                <w:szCs w:val="24"/>
              </w:rPr>
            </w:pPr>
            <w:r>
              <w:rPr>
                <w:rFonts w:ascii="Arial" w:hAnsi="Arial" w:cs="Arial"/>
                <w:sz w:val="24"/>
                <w:szCs w:val="24"/>
              </w:rPr>
              <w:t>Floral Displays</w:t>
            </w:r>
          </w:p>
        </w:tc>
        <w:tc>
          <w:tcPr>
            <w:tcW w:w="1417" w:type="dxa"/>
            <w:tcBorders>
              <w:top w:val="single" w:sz="4" w:space="0" w:color="auto"/>
              <w:left w:val="single" w:sz="4" w:space="0" w:color="auto"/>
              <w:bottom w:val="single" w:sz="4" w:space="0" w:color="auto"/>
              <w:right w:val="single" w:sz="4" w:space="0" w:color="auto"/>
            </w:tcBorders>
            <w:hideMark/>
          </w:tcPr>
          <w:p w14:paraId="1E7AED59" w14:textId="77777777" w:rsidR="008C49D2" w:rsidRDefault="008C49D2">
            <w:pPr>
              <w:jc w:val="right"/>
              <w:rPr>
                <w:rFonts w:ascii="Arial" w:hAnsi="Arial" w:cs="Arial"/>
                <w:sz w:val="24"/>
                <w:szCs w:val="24"/>
              </w:rPr>
            </w:pPr>
            <w:r>
              <w:rPr>
                <w:rFonts w:ascii="Arial" w:hAnsi="Arial" w:cs="Arial"/>
                <w:sz w:val="24"/>
                <w:szCs w:val="24"/>
              </w:rPr>
              <w:t>7511.76</w:t>
            </w:r>
          </w:p>
        </w:tc>
      </w:tr>
      <w:tr w:rsidR="008C49D2" w14:paraId="29B52CB7" w14:textId="77777777" w:rsidTr="008C49D2">
        <w:tc>
          <w:tcPr>
            <w:tcW w:w="1980" w:type="dxa"/>
            <w:tcBorders>
              <w:top w:val="single" w:sz="4" w:space="0" w:color="auto"/>
              <w:left w:val="single" w:sz="4" w:space="0" w:color="auto"/>
              <w:bottom w:val="single" w:sz="4" w:space="0" w:color="auto"/>
              <w:right w:val="single" w:sz="4" w:space="0" w:color="auto"/>
            </w:tcBorders>
            <w:hideMark/>
          </w:tcPr>
          <w:p w14:paraId="53ECEB70" w14:textId="77777777" w:rsidR="008C49D2" w:rsidRDefault="008C49D2">
            <w:pPr>
              <w:jc w:val="center"/>
              <w:rPr>
                <w:rFonts w:ascii="Arial" w:hAnsi="Arial" w:cs="Arial"/>
                <w:sz w:val="24"/>
                <w:szCs w:val="24"/>
              </w:rPr>
            </w:pPr>
            <w:r>
              <w:rPr>
                <w:rFonts w:ascii="Arial" w:hAnsi="Arial" w:cs="Arial"/>
                <w:sz w:val="24"/>
                <w:szCs w:val="24"/>
              </w:rPr>
              <w:t>Internet</w:t>
            </w:r>
          </w:p>
        </w:tc>
        <w:tc>
          <w:tcPr>
            <w:tcW w:w="3118" w:type="dxa"/>
            <w:tcBorders>
              <w:top w:val="single" w:sz="4" w:space="0" w:color="auto"/>
              <w:left w:val="single" w:sz="4" w:space="0" w:color="auto"/>
              <w:bottom w:val="single" w:sz="4" w:space="0" w:color="auto"/>
              <w:right w:val="single" w:sz="4" w:space="0" w:color="auto"/>
            </w:tcBorders>
            <w:hideMark/>
          </w:tcPr>
          <w:p w14:paraId="431113CF" w14:textId="77777777" w:rsidR="008C49D2" w:rsidRDefault="008C49D2">
            <w:pPr>
              <w:jc w:val="center"/>
              <w:rPr>
                <w:rFonts w:ascii="Arial" w:hAnsi="Arial" w:cs="Arial"/>
                <w:sz w:val="24"/>
                <w:szCs w:val="24"/>
              </w:rPr>
            </w:pPr>
            <w:r>
              <w:rPr>
                <w:rFonts w:ascii="Arial" w:hAnsi="Arial" w:cs="Arial"/>
                <w:sz w:val="24"/>
                <w:szCs w:val="24"/>
              </w:rPr>
              <w:t>HMRC</w:t>
            </w:r>
          </w:p>
        </w:tc>
        <w:tc>
          <w:tcPr>
            <w:tcW w:w="3119" w:type="dxa"/>
            <w:tcBorders>
              <w:top w:val="single" w:sz="4" w:space="0" w:color="auto"/>
              <w:left w:val="single" w:sz="4" w:space="0" w:color="auto"/>
              <w:bottom w:val="single" w:sz="4" w:space="0" w:color="auto"/>
              <w:right w:val="single" w:sz="4" w:space="0" w:color="auto"/>
            </w:tcBorders>
            <w:hideMark/>
          </w:tcPr>
          <w:p w14:paraId="0131CA2A" w14:textId="77777777" w:rsidR="008C49D2" w:rsidRDefault="008C49D2">
            <w:pPr>
              <w:jc w:val="center"/>
              <w:rPr>
                <w:rFonts w:ascii="Arial" w:hAnsi="Arial" w:cs="Arial"/>
                <w:sz w:val="24"/>
                <w:szCs w:val="24"/>
              </w:rPr>
            </w:pPr>
            <w:r>
              <w:rPr>
                <w:rFonts w:ascii="Arial" w:hAnsi="Arial" w:cs="Arial"/>
                <w:sz w:val="24"/>
                <w:szCs w:val="24"/>
              </w:rPr>
              <w:t>Income Tax &amp; NI</w:t>
            </w:r>
          </w:p>
        </w:tc>
        <w:tc>
          <w:tcPr>
            <w:tcW w:w="1417" w:type="dxa"/>
            <w:tcBorders>
              <w:top w:val="single" w:sz="4" w:space="0" w:color="auto"/>
              <w:left w:val="single" w:sz="4" w:space="0" w:color="auto"/>
              <w:bottom w:val="single" w:sz="4" w:space="0" w:color="auto"/>
              <w:right w:val="single" w:sz="4" w:space="0" w:color="auto"/>
            </w:tcBorders>
            <w:hideMark/>
          </w:tcPr>
          <w:p w14:paraId="6E255830" w14:textId="77777777" w:rsidR="008C49D2" w:rsidRDefault="008C49D2">
            <w:pPr>
              <w:jc w:val="right"/>
              <w:rPr>
                <w:rFonts w:ascii="Arial" w:hAnsi="Arial" w:cs="Arial"/>
                <w:sz w:val="24"/>
                <w:szCs w:val="24"/>
              </w:rPr>
            </w:pPr>
            <w:r>
              <w:rPr>
                <w:rFonts w:ascii="Arial" w:hAnsi="Arial" w:cs="Arial"/>
                <w:sz w:val="24"/>
                <w:szCs w:val="24"/>
              </w:rPr>
              <w:t>768.58</w:t>
            </w:r>
          </w:p>
        </w:tc>
      </w:tr>
      <w:tr w:rsidR="008C49D2" w14:paraId="0B4237D3" w14:textId="77777777" w:rsidTr="008C49D2">
        <w:tc>
          <w:tcPr>
            <w:tcW w:w="1980" w:type="dxa"/>
            <w:tcBorders>
              <w:top w:val="single" w:sz="4" w:space="0" w:color="auto"/>
              <w:left w:val="single" w:sz="4" w:space="0" w:color="auto"/>
              <w:bottom w:val="single" w:sz="4" w:space="0" w:color="auto"/>
              <w:right w:val="single" w:sz="4" w:space="0" w:color="auto"/>
            </w:tcBorders>
            <w:hideMark/>
          </w:tcPr>
          <w:p w14:paraId="2681307D" w14:textId="77777777" w:rsidR="008C49D2" w:rsidRDefault="008C49D2">
            <w:pPr>
              <w:jc w:val="center"/>
              <w:rPr>
                <w:rFonts w:ascii="Arial" w:hAnsi="Arial" w:cs="Arial"/>
                <w:sz w:val="24"/>
                <w:szCs w:val="24"/>
              </w:rPr>
            </w:pPr>
            <w:r>
              <w:rPr>
                <w:rFonts w:ascii="Arial" w:hAnsi="Arial" w:cs="Arial"/>
                <w:sz w:val="24"/>
                <w:szCs w:val="24"/>
              </w:rPr>
              <w:t>Internet</w:t>
            </w:r>
          </w:p>
        </w:tc>
        <w:tc>
          <w:tcPr>
            <w:tcW w:w="3118" w:type="dxa"/>
            <w:tcBorders>
              <w:top w:val="single" w:sz="4" w:space="0" w:color="auto"/>
              <w:left w:val="single" w:sz="4" w:space="0" w:color="auto"/>
              <w:bottom w:val="single" w:sz="4" w:space="0" w:color="auto"/>
              <w:right w:val="single" w:sz="4" w:space="0" w:color="auto"/>
            </w:tcBorders>
            <w:hideMark/>
          </w:tcPr>
          <w:p w14:paraId="452DF43E" w14:textId="77777777" w:rsidR="008C49D2" w:rsidRDefault="008C49D2">
            <w:pPr>
              <w:jc w:val="center"/>
              <w:rPr>
                <w:rFonts w:ascii="Arial" w:hAnsi="Arial" w:cs="Arial"/>
                <w:sz w:val="24"/>
                <w:szCs w:val="24"/>
              </w:rPr>
            </w:pPr>
            <w:r>
              <w:rPr>
                <w:rFonts w:ascii="Arial" w:hAnsi="Arial" w:cs="Arial"/>
                <w:sz w:val="24"/>
                <w:szCs w:val="24"/>
              </w:rPr>
              <w:t>Admin Assistant</w:t>
            </w:r>
          </w:p>
        </w:tc>
        <w:tc>
          <w:tcPr>
            <w:tcW w:w="3119" w:type="dxa"/>
            <w:tcBorders>
              <w:top w:val="single" w:sz="4" w:space="0" w:color="auto"/>
              <w:left w:val="single" w:sz="4" w:space="0" w:color="auto"/>
              <w:bottom w:val="single" w:sz="4" w:space="0" w:color="auto"/>
              <w:right w:val="single" w:sz="4" w:space="0" w:color="auto"/>
            </w:tcBorders>
            <w:hideMark/>
          </w:tcPr>
          <w:p w14:paraId="0EFFB748" w14:textId="77777777" w:rsidR="008C49D2" w:rsidRDefault="008C49D2">
            <w:pPr>
              <w:jc w:val="center"/>
              <w:rPr>
                <w:rFonts w:ascii="Arial" w:hAnsi="Arial" w:cs="Arial"/>
                <w:sz w:val="24"/>
                <w:szCs w:val="24"/>
              </w:rPr>
            </w:pPr>
            <w:r>
              <w:rPr>
                <w:rFonts w:ascii="Arial" w:hAnsi="Arial" w:cs="Arial"/>
                <w:sz w:val="24"/>
                <w:szCs w:val="24"/>
              </w:rPr>
              <w:t>Salary (June)</w:t>
            </w:r>
          </w:p>
        </w:tc>
        <w:tc>
          <w:tcPr>
            <w:tcW w:w="1417" w:type="dxa"/>
            <w:tcBorders>
              <w:top w:val="single" w:sz="4" w:space="0" w:color="auto"/>
              <w:left w:val="single" w:sz="4" w:space="0" w:color="auto"/>
              <w:bottom w:val="single" w:sz="4" w:space="0" w:color="auto"/>
              <w:right w:val="single" w:sz="4" w:space="0" w:color="auto"/>
            </w:tcBorders>
            <w:hideMark/>
          </w:tcPr>
          <w:p w14:paraId="032706F3" w14:textId="77777777" w:rsidR="008C49D2" w:rsidRDefault="008C49D2">
            <w:pPr>
              <w:jc w:val="right"/>
              <w:rPr>
                <w:rFonts w:ascii="Arial" w:hAnsi="Arial" w:cs="Arial"/>
                <w:sz w:val="24"/>
                <w:szCs w:val="24"/>
              </w:rPr>
            </w:pPr>
            <w:r>
              <w:rPr>
                <w:rFonts w:ascii="Arial" w:hAnsi="Arial" w:cs="Arial"/>
                <w:sz w:val="24"/>
                <w:szCs w:val="24"/>
              </w:rPr>
              <w:t>427.49</w:t>
            </w:r>
          </w:p>
        </w:tc>
      </w:tr>
      <w:tr w:rsidR="008C49D2" w14:paraId="61654DD9" w14:textId="77777777" w:rsidTr="008C49D2">
        <w:tc>
          <w:tcPr>
            <w:tcW w:w="1980" w:type="dxa"/>
            <w:tcBorders>
              <w:top w:val="single" w:sz="4" w:space="0" w:color="auto"/>
              <w:left w:val="single" w:sz="4" w:space="0" w:color="auto"/>
              <w:bottom w:val="single" w:sz="4" w:space="0" w:color="auto"/>
              <w:right w:val="single" w:sz="4" w:space="0" w:color="auto"/>
            </w:tcBorders>
            <w:hideMark/>
          </w:tcPr>
          <w:p w14:paraId="06645F31" w14:textId="77777777" w:rsidR="008C49D2" w:rsidRDefault="008C49D2">
            <w:pPr>
              <w:jc w:val="center"/>
              <w:rPr>
                <w:rFonts w:ascii="Arial" w:hAnsi="Arial" w:cs="Arial"/>
                <w:sz w:val="24"/>
                <w:szCs w:val="24"/>
              </w:rPr>
            </w:pPr>
            <w:r>
              <w:rPr>
                <w:rFonts w:ascii="Arial" w:hAnsi="Arial" w:cs="Arial"/>
                <w:sz w:val="24"/>
                <w:szCs w:val="24"/>
              </w:rPr>
              <w:t>Internet</w:t>
            </w:r>
          </w:p>
        </w:tc>
        <w:tc>
          <w:tcPr>
            <w:tcW w:w="3118" w:type="dxa"/>
            <w:tcBorders>
              <w:top w:val="single" w:sz="4" w:space="0" w:color="auto"/>
              <w:left w:val="single" w:sz="4" w:space="0" w:color="auto"/>
              <w:bottom w:val="single" w:sz="4" w:space="0" w:color="auto"/>
              <w:right w:val="single" w:sz="4" w:space="0" w:color="auto"/>
            </w:tcBorders>
            <w:hideMark/>
          </w:tcPr>
          <w:p w14:paraId="53A4947C" w14:textId="77777777" w:rsidR="008C49D2" w:rsidRDefault="008C49D2">
            <w:pPr>
              <w:jc w:val="center"/>
              <w:rPr>
                <w:rFonts w:ascii="Arial" w:hAnsi="Arial" w:cs="Arial"/>
                <w:sz w:val="24"/>
                <w:szCs w:val="24"/>
              </w:rPr>
            </w:pPr>
            <w:r>
              <w:rPr>
                <w:rFonts w:ascii="Arial" w:hAnsi="Arial" w:cs="Arial"/>
                <w:sz w:val="24"/>
                <w:szCs w:val="24"/>
              </w:rPr>
              <w:t>Town Clerk</w:t>
            </w:r>
          </w:p>
        </w:tc>
        <w:tc>
          <w:tcPr>
            <w:tcW w:w="3119" w:type="dxa"/>
            <w:tcBorders>
              <w:top w:val="single" w:sz="4" w:space="0" w:color="auto"/>
              <w:left w:val="single" w:sz="4" w:space="0" w:color="auto"/>
              <w:bottom w:val="single" w:sz="4" w:space="0" w:color="auto"/>
              <w:right w:val="single" w:sz="4" w:space="0" w:color="auto"/>
            </w:tcBorders>
            <w:hideMark/>
          </w:tcPr>
          <w:p w14:paraId="6BE144BF" w14:textId="77777777" w:rsidR="008C49D2" w:rsidRDefault="008C49D2">
            <w:pPr>
              <w:jc w:val="center"/>
              <w:rPr>
                <w:rFonts w:ascii="Arial" w:hAnsi="Arial" w:cs="Arial"/>
                <w:sz w:val="24"/>
                <w:szCs w:val="24"/>
              </w:rPr>
            </w:pPr>
            <w:r>
              <w:rPr>
                <w:rFonts w:ascii="Arial" w:hAnsi="Arial" w:cs="Arial"/>
                <w:sz w:val="24"/>
                <w:szCs w:val="24"/>
              </w:rPr>
              <w:t>Salary (June)</w:t>
            </w:r>
          </w:p>
        </w:tc>
        <w:tc>
          <w:tcPr>
            <w:tcW w:w="1417" w:type="dxa"/>
            <w:tcBorders>
              <w:top w:val="single" w:sz="4" w:space="0" w:color="auto"/>
              <w:left w:val="single" w:sz="4" w:space="0" w:color="auto"/>
              <w:bottom w:val="single" w:sz="4" w:space="0" w:color="auto"/>
              <w:right w:val="single" w:sz="4" w:space="0" w:color="auto"/>
            </w:tcBorders>
            <w:hideMark/>
          </w:tcPr>
          <w:p w14:paraId="3C173552" w14:textId="77777777" w:rsidR="008C49D2" w:rsidRDefault="008C49D2">
            <w:pPr>
              <w:jc w:val="right"/>
              <w:rPr>
                <w:rFonts w:ascii="Arial" w:hAnsi="Arial" w:cs="Arial"/>
                <w:sz w:val="24"/>
                <w:szCs w:val="24"/>
              </w:rPr>
            </w:pPr>
            <w:r>
              <w:rPr>
                <w:rFonts w:ascii="Arial" w:hAnsi="Arial" w:cs="Arial"/>
                <w:sz w:val="24"/>
                <w:szCs w:val="24"/>
              </w:rPr>
              <w:t>797.48</w:t>
            </w:r>
          </w:p>
        </w:tc>
      </w:tr>
      <w:tr w:rsidR="008C49D2" w14:paraId="4B1EE67F" w14:textId="77777777" w:rsidTr="008C49D2">
        <w:tc>
          <w:tcPr>
            <w:tcW w:w="1980" w:type="dxa"/>
            <w:tcBorders>
              <w:top w:val="single" w:sz="4" w:space="0" w:color="auto"/>
              <w:left w:val="single" w:sz="4" w:space="0" w:color="auto"/>
              <w:bottom w:val="single" w:sz="4" w:space="0" w:color="auto"/>
              <w:right w:val="single" w:sz="4" w:space="0" w:color="auto"/>
            </w:tcBorders>
            <w:hideMark/>
          </w:tcPr>
          <w:p w14:paraId="06686D7B" w14:textId="77777777" w:rsidR="008C49D2" w:rsidRDefault="008C49D2">
            <w:pPr>
              <w:jc w:val="center"/>
              <w:rPr>
                <w:rFonts w:ascii="Arial" w:hAnsi="Arial" w:cs="Arial"/>
                <w:sz w:val="24"/>
                <w:szCs w:val="24"/>
              </w:rPr>
            </w:pPr>
            <w:r>
              <w:rPr>
                <w:rFonts w:ascii="Arial" w:hAnsi="Arial" w:cs="Arial"/>
                <w:sz w:val="24"/>
                <w:szCs w:val="24"/>
              </w:rPr>
              <w:t>Direct Debit</w:t>
            </w:r>
          </w:p>
        </w:tc>
        <w:tc>
          <w:tcPr>
            <w:tcW w:w="3118" w:type="dxa"/>
            <w:tcBorders>
              <w:top w:val="single" w:sz="4" w:space="0" w:color="auto"/>
              <w:left w:val="single" w:sz="4" w:space="0" w:color="auto"/>
              <w:bottom w:val="single" w:sz="4" w:space="0" w:color="auto"/>
              <w:right w:val="single" w:sz="4" w:space="0" w:color="auto"/>
            </w:tcBorders>
            <w:hideMark/>
          </w:tcPr>
          <w:p w14:paraId="6F3CAD85" w14:textId="77777777" w:rsidR="008C49D2" w:rsidRDefault="008C49D2">
            <w:pPr>
              <w:jc w:val="center"/>
              <w:rPr>
                <w:rFonts w:ascii="Arial" w:hAnsi="Arial" w:cs="Arial"/>
                <w:sz w:val="24"/>
                <w:szCs w:val="24"/>
              </w:rPr>
            </w:pPr>
            <w:r>
              <w:rPr>
                <w:rFonts w:ascii="Arial" w:hAnsi="Arial" w:cs="Arial"/>
                <w:sz w:val="24"/>
                <w:szCs w:val="24"/>
              </w:rPr>
              <w:t>NEST</w:t>
            </w:r>
          </w:p>
        </w:tc>
        <w:tc>
          <w:tcPr>
            <w:tcW w:w="3119" w:type="dxa"/>
            <w:tcBorders>
              <w:top w:val="single" w:sz="4" w:space="0" w:color="auto"/>
              <w:left w:val="single" w:sz="4" w:space="0" w:color="auto"/>
              <w:bottom w:val="single" w:sz="4" w:space="0" w:color="auto"/>
              <w:right w:val="single" w:sz="4" w:space="0" w:color="auto"/>
            </w:tcBorders>
            <w:hideMark/>
          </w:tcPr>
          <w:p w14:paraId="05D9BD1C" w14:textId="77777777" w:rsidR="008C49D2" w:rsidRDefault="008C49D2">
            <w:pPr>
              <w:jc w:val="center"/>
              <w:rPr>
                <w:rFonts w:ascii="Arial" w:hAnsi="Arial" w:cs="Arial"/>
                <w:sz w:val="24"/>
                <w:szCs w:val="24"/>
              </w:rPr>
            </w:pPr>
            <w:r>
              <w:rPr>
                <w:rFonts w:ascii="Arial" w:hAnsi="Arial" w:cs="Arial"/>
                <w:sz w:val="24"/>
                <w:szCs w:val="24"/>
              </w:rPr>
              <w:t>Pension (June)</w:t>
            </w:r>
          </w:p>
        </w:tc>
        <w:tc>
          <w:tcPr>
            <w:tcW w:w="1417" w:type="dxa"/>
            <w:tcBorders>
              <w:top w:val="single" w:sz="4" w:space="0" w:color="auto"/>
              <w:left w:val="single" w:sz="4" w:space="0" w:color="auto"/>
              <w:bottom w:val="single" w:sz="4" w:space="0" w:color="auto"/>
              <w:right w:val="single" w:sz="4" w:space="0" w:color="auto"/>
            </w:tcBorders>
            <w:hideMark/>
          </w:tcPr>
          <w:p w14:paraId="0D387CF8" w14:textId="77777777" w:rsidR="008C49D2" w:rsidRDefault="008C49D2">
            <w:pPr>
              <w:jc w:val="right"/>
              <w:rPr>
                <w:rFonts w:ascii="Arial" w:hAnsi="Arial" w:cs="Arial"/>
                <w:sz w:val="24"/>
                <w:szCs w:val="24"/>
              </w:rPr>
            </w:pPr>
            <w:r>
              <w:rPr>
                <w:rFonts w:ascii="Arial" w:hAnsi="Arial" w:cs="Arial"/>
                <w:sz w:val="24"/>
                <w:szCs w:val="24"/>
              </w:rPr>
              <w:t>31.17</w:t>
            </w:r>
          </w:p>
        </w:tc>
      </w:tr>
      <w:tr w:rsidR="008C49D2" w14:paraId="575CB201" w14:textId="77777777" w:rsidTr="008C49D2">
        <w:tc>
          <w:tcPr>
            <w:tcW w:w="1980" w:type="dxa"/>
            <w:tcBorders>
              <w:top w:val="single" w:sz="4" w:space="0" w:color="auto"/>
              <w:left w:val="single" w:sz="4" w:space="0" w:color="auto"/>
              <w:bottom w:val="single" w:sz="4" w:space="0" w:color="auto"/>
              <w:right w:val="single" w:sz="4" w:space="0" w:color="auto"/>
            </w:tcBorders>
            <w:hideMark/>
          </w:tcPr>
          <w:p w14:paraId="7B7D7D03" w14:textId="77777777" w:rsidR="008C49D2" w:rsidRDefault="008C49D2">
            <w:pPr>
              <w:jc w:val="center"/>
              <w:rPr>
                <w:rFonts w:ascii="Arial" w:hAnsi="Arial" w:cs="Arial"/>
                <w:sz w:val="24"/>
                <w:szCs w:val="24"/>
              </w:rPr>
            </w:pPr>
            <w:r>
              <w:rPr>
                <w:rFonts w:ascii="Arial" w:hAnsi="Arial" w:cs="Arial"/>
                <w:sz w:val="24"/>
                <w:szCs w:val="24"/>
              </w:rPr>
              <w:t>304207</w:t>
            </w:r>
          </w:p>
        </w:tc>
        <w:tc>
          <w:tcPr>
            <w:tcW w:w="3118" w:type="dxa"/>
            <w:tcBorders>
              <w:top w:val="single" w:sz="4" w:space="0" w:color="auto"/>
              <w:left w:val="single" w:sz="4" w:space="0" w:color="auto"/>
              <w:bottom w:val="single" w:sz="4" w:space="0" w:color="auto"/>
              <w:right w:val="single" w:sz="4" w:space="0" w:color="auto"/>
            </w:tcBorders>
            <w:hideMark/>
          </w:tcPr>
          <w:p w14:paraId="1831C4FE" w14:textId="77777777" w:rsidR="008C49D2" w:rsidRDefault="008C49D2">
            <w:pPr>
              <w:jc w:val="center"/>
              <w:rPr>
                <w:rFonts w:ascii="Arial" w:hAnsi="Arial" w:cs="Arial"/>
                <w:sz w:val="24"/>
                <w:szCs w:val="24"/>
              </w:rPr>
            </w:pPr>
            <w:r>
              <w:rPr>
                <w:rFonts w:ascii="Arial" w:hAnsi="Arial" w:cs="Arial"/>
                <w:sz w:val="24"/>
                <w:szCs w:val="24"/>
              </w:rPr>
              <w:t>Benefice of Eglwysilan &amp; Caerphilly</w:t>
            </w:r>
          </w:p>
        </w:tc>
        <w:tc>
          <w:tcPr>
            <w:tcW w:w="3119" w:type="dxa"/>
            <w:tcBorders>
              <w:top w:val="single" w:sz="4" w:space="0" w:color="auto"/>
              <w:left w:val="single" w:sz="4" w:space="0" w:color="auto"/>
              <w:bottom w:val="single" w:sz="4" w:space="0" w:color="auto"/>
              <w:right w:val="single" w:sz="4" w:space="0" w:color="auto"/>
            </w:tcBorders>
            <w:hideMark/>
          </w:tcPr>
          <w:p w14:paraId="485F0323" w14:textId="77777777" w:rsidR="008C49D2" w:rsidRDefault="008C49D2">
            <w:pPr>
              <w:jc w:val="center"/>
              <w:rPr>
                <w:rFonts w:ascii="Arial" w:hAnsi="Arial" w:cs="Arial"/>
                <w:sz w:val="24"/>
                <w:szCs w:val="24"/>
              </w:rPr>
            </w:pPr>
            <w:r>
              <w:rPr>
                <w:rFonts w:ascii="Arial" w:hAnsi="Arial" w:cs="Arial"/>
                <w:sz w:val="24"/>
                <w:szCs w:val="24"/>
              </w:rPr>
              <w:t>Grant</w:t>
            </w:r>
          </w:p>
        </w:tc>
        <w:tc>
          <w:tcPr>
            <w:tcW w:w="1417" w:type="dxa"/>
            <w:tcBorders>
              <w:top w:val="single" w:sz="4" w:space="0" w:color="auto"/>
              <w:left w:val="single" w:sz="4" w:space="0" w:color="auto"/>
              <w:bottom w:val="single" w:sz="4" w:space="0" w:color="auto"/>
              <w:right w:val="single" w:sz="4" w:space="0" w:color="auto"/>
            </w:tcBorders>
            <w:hideMark/>
          </w:tcPr>
          <w:p w14:paraId="00083EC5" w14:textId="77777777" w:rsidR="008C49D2" w:rsidRDefault="008C49D2">
            <w:pPr>
              <w:jc w:val="right"/>
              <w:rPr>
                <w:rFonts w:ascii="Arial" w:hAnsi="Arial" w:cs="Arial"/>
                <w:sz w:val="24"/>
                <w:szCs w:val="24"/>
              </w:rPr>
            </w:pPr>
            <w:r>
              <w:rPr>
                <w:rFonts w:ascii="Arial" w:hAnsi="Arial" w:cs="Arial"/>
                <w:sz w:val="24"/>
                <w:szCs w:val="24"/>
              </w:rPr>
              <w:t>400.00</w:t>
            </w:r>
          </w:p>
        </w:tc>
      </w:tr>
      <w:tr w:rsidR="008C49D2" w14:paraId="21BE7160" w14:textId="77777777" w:rsidTr="008C49D2">
        <w:tc>
          <w:tcPr>
            <w:tcW w:w="1980" w:type="dxa"/>
            <w:tcBorders>
              <w:top w:val="single" w:sz="4" w:space="0" w:color="auto"/>
              <w:left w:val="single" w:sz="4" w:space="0" w:color="auto"/>
              <w:bottom w:val="single" w:sz="4" w:space="0" w:color="auto"/>
              <w:right w:val="single" w:sz="4" w:space="0" w:color="auto"/>
            </w:tcBorders>
            <w:hideMark/>
          </w:tcPr>
          <w:p w14:paraId="1A25B12D" w14:textId="77777777" w:rsidR="008C49D2" w:rsidRDefault="008C49D2">
            <w:pPr>
              <w:jc w:val="center"/>
              <w:rPr>
                <w:rFonts w:ascii="Arial" w:hAnsi="Arial" w:cs="Arial"/>
                <w:sz w:val="24"/>
                <w:szCs w:val="24"/>
              </w:rPr>
            </w:pPr>
            <w:r>
              <w:rPr>
                <w:rFonts w:ascii="Arial" w:hAnsi="Arial" w:cs="Arial"/>
                <w:sz w:val="24"/>
                <w:szCs w:val="24"/>
              </w:rPr>
              <w:t>304208</w:t>
            </w:r>
          </w:p>
        </w:tc>
        <w:tc>
          <w:tcPr>
            <w:tcW w:w="3118" w:type="dxa"/>
            <w:tcBorders>
              <w:top w:val="single" w:sz="4" w:space="0" w:color="auto"/>
              <w:left w:val="single" w:sz="4" w:space="0" w:color="auto"/>
              <w:bottom w:val="single" w:sz="4" w:space="0" w:color="auto"/>
              <w:right w:val="single" w:sz="4" w:space="0" w:color="auto"/>
            </w:tcBorders>
            <w:hideMark/>
          </w:tcPr>
          <w:p w14:paraId="330AC02C" w14:textId="77777777" w:rsidR="008C49D2" w:rsidRDefault="008C49D2">
            <w:pPr>
              <w:jc w:val="center"/>
              <w:rPr>
                <w:rFonts w:ascii="Arial" w:hAnsi="Arial" w:cs="Arial"/>
                <w:sz w:val="24"/>
                <w:szCs w:val="24"/>
              </w:rPr>
            </w:pPr>
            <w:r>
              <w:rPr>
                <w:rFonts w:ascii="Arial" w:hAnsi="Arial" w:cs="Arial"/>
                <w:sz w:val="24"/>
                <w:szCs w:val="24"/>
              </w:rPr>
              <w:t>Caerphilly Miners Centre</w:t>
            </w:r>
          </w:p>
        </w:tc>
        <w:tc>
          <w:tcPr>
            <w:tcW w:w="3119" w:type="dxa"/>
            <w:tcBorders>
              <w:top w:val="single" w:sz="4" w:space="0" w:color="auto"/>
              <w:left w:val="single" w:sz="4" w:space="0" w:color="auto"/>
              <w:bottom w:val="single" w:sz="4" w:space="0" w:color="auto"/>
              <w:right w:val="single" w:sz="4" w:space="0" w:color="auto"/>
            </w:tcBorders>
            <w:hideMark/>
          </w:tcPr>
          <w:p w14:paraId="3E7B33FF" w14:textId="77777777" w:rsidR="008C49D2" w:rsidRDefault="008C49D2">
            <w:pPr>
              <w:jc w:val="center"/>
              <w:rPr>
                <w:rFonts w:ascii="Arial" w:hAnsi="Arial" w:cs="Arial"/>
                <w:sz w:val="24"/>
                <w:szCs w:val="24"/>
              </w:rPr>
            </w:pPr>
            <w:r>
              <w:rPr>
                <w:rFonts w:ascii="Arial" w:hAnsi="Arial" w:cs="Arial"/>
                <w:sz w:val="24"/>
                <w:szCs w:val="24"/>
              </w:rPr>
              <w:t>Grant</w:t>
            </w:r>
          </w:p>
        </w:tc>
        <w:tc>
          <w:tcPr>
            <w:tcW w:w="1417" w:type="dxa"/>
            <w:tcBorders>
              <w:top w:val="single" w:sz="4" w:space="0" w:color="auto"/>
              <w:left w:val="single" w:sz="4" w:space="0" w:color="auto"/>
              <w:bottom w:val="single" w:sz="4" w:space="0" w:color="auto"/>
              <w:right w:val="single" w:sz="4" w:space="0" w:color="auto"/>
            </w:tcBorders>
            <w:hideMark/>
          </w:tcPr>
          <w:p w14:paraId="17869994" w14:textId="77777777" w:rsidR="008C49D2" w:rsidRDefault="008C49D2">
            <w:pPr>
              <w:jc w:val="right"/>
              <w:rPr>
                <w:rFonts w:ascii="Arial" w:hAnsi="Arial" w:cs="Arial"/>
                <w:sz w:val="24"/>
                <w:szCs w:val="24"/>
              </w:rPr>
            </w:pPr>
            <w:r>
              <w:rPr>
                <w:rFonts w:ascii="Arial" w:hAnsi="Arial" w:cs="Arial"/>
                <w:sz w:val="24"/>
                <w:szCs w:val="24"/>
              </w:rPr>
              <w:t>400.00</w:t>
            </w:r>
          </w:p>
        </w:tc>
      </w:tr>
      <w:tr w:rsidR="008C49D2" w14:paraId="33B1F77C" w14:textId="77777777" w:rsidTr="008C49D2">
        <w:tc>
          <w:tcPr>
            <w:tcW w:w="1980" w:type="dxa"/>
            <w:tcBorders>
              <w:top w:val="single" w:sz="4" w:space="0" w:color="auto"/>
              <w:left w:val="single" w:sz="4" w:space="0" w:color="auto"/>
              <w:bottom w:val="single" w:sz="4" w:space="0" w:color="auto"/>
              <w:right w:val="single" w:sz="4" w:space="0" w:color="auto"/>
            </w:tcBorders>
            <w:hideMark/>
          </w:tcPr>
          <w:p w14:paraId="2210229B" w14:textId="77777777" w:rsidR="008C49D2" w:rsidRDefault="008C49D2">
            <w:pPr>
              <w:jc w:val="center"/>
              <w:rPr>
                <w:rFonts w:ascii="Arial" w:hAnsi="Arial" w:cs="Arial"/>
                <w:sz w:val="24"/>
                <w:szCs w:val="24"/>
              </w:rPr>
            </w:pPr>
            <w:r>
              <w:rPr>
                <w:rFonts w:ascii="Arial" w:hAnsi="Arial" w:cs="Arial"/>
                <w:sz w:val="24"/>
                <w:szCs w:val="24"/>
              </w:rPr>
              <w:t>304209</w:t>
            </w:r>
          </w:p>
        </w:tc>
        <w:tc>
          <w:tcPr>
            <w:tcW w:w="3118" w:type="dxa"/>
            <w:tcBorders>
              <w:top w:val="single" w:sz="4" w:space="0" w:color="auto"/>
              <w:left w:val="single" w:sz="4" w:space="0" w:color="auto"/>
              <w:bottom w:val="single" w:sz="4" w:space="0" w:color="auto"/>
              <w:right w:val="single" w:sz="4" w:space="0" w:color="auto"/>
            </w:tcBorders>
            <w:hideMark/>
          </w:tcPr>
          <w:p w14:paraId="600C46A9" w14:textId="77777777" w:rsidR="008C49D2" w:rsidRDefault="008C49D2">
            <w:pPr>
              <w:jc w:val="center"/>
              <w:rPr>
                <w:rFonts w:ascii="Arial" w:hAnsi="Arial" w:cs="Arial"/>
                <w:sz w:val="24"/>
                <w:szCs w:val="24"/>
              </w:rPr>
            </w:pPr>
            <w:r>
              <w:rPr>
                <w:rFonts w:ascii="Arial" w:hAnsi="Arial" w:cs="Arial"/>
                <w:sz w:val="24"/>
                <w:szCs w:val="24"/>
              </w:rPr>
              <w:t>Caerphilly Arts Society</w:t>
            </w:r>
          </w:p>
        </w:tc>
        <w:tc>
          <w:tcPr>
            <w:tcW w:w="3119" w:type="dxa"/>
            <w:tcBorders>
              <w:top w:val="single" w:sz="4" w:space="0" w:color="auto"/>
              <w:left w:val="single" w:sz="4" w:space="0" w:color="auto"/>
              <w:bottom w:val="single" w:sz="4" w:space="0" w:color="auto"/>
              <w:right w:val="single" w:sz="4" w:space="0" w:color="auto"/>
            </w:tcBorders>
            <w:hideMark/>
          </w:tcPr>
          <w:p w14:paraId="51FF9DA1" w14:textId="77777777" w:rsidR="008C49D2" w:rsidRDefault="008C49D2">
            <w:pPr>
              <w:jc w:val="center"/>
              <w:rPr>
                <w:rFonts w:ascii="Arial" w:hAnsi="Arial" w:cs="Arial"/>
                <w:sz w:val="24"/>
                <w:szCs w:val="24"/>
              </w:rPr>
            </w:pPr>
            <w:r>
              <w:rPr>
                <w:rFonts w:ascii="Arial" w:hAnsi="Arial" w:cs="Arial"/>
                <w:sz w:val="24"/>
                <w:szCs w:val="24"/>
              </w:rPr>
              <w:t>Grant</w:t>
            </w:r>
          </w:p>
        </w:tc>
        <w:tc>
          <w:tcPr>
            <w:tcW w:w="1417" w:type="dxa"/>
            <w:tcBorders>
              <w:top w:val="single" w:sz="4" w:space="0" w:color="auto"/>
              <w:left w:val="single" w:sz="4" w:space="0" w:color="auto"/>
              <w:bottom w:val="single" w:sz="4" w:space="0" w:color="auto"/>
              <w:right w:val="single" w:sz="4" w:space="0" w:color="auto"/>
            </w:tcBorders>
            <w:hideMark/>
          </w:tcPr>
          <w:p w14:paraId="564F1A54" w14:textId="77777777" w:rsidR="008C49D2" w:rsidRDefault="008C49D2">
            <w:pPr>
              <w:jc w:val="right"/>
              <w:rPr>
                <w:rFonts w:ascii="Arial" w:hAnsi="Arial" w:cs="Arial"/>
                <w:sz w:val="24"/>
                <w:szCs w:val="24"/>
              </w:rPr>
            </w:pPr>
            <w:r>
              <w:rPr>
                <w:rFonts w:ascii="Arial" w:hAnsi="Arial" w:cs="Arial"/>
                <w:sz w:val="24"/>
                <w:szCs w:val="24"/>
              </w:rPr>
              <w:t>150.00</w:t>
            </w:r>
          </w:p>
        </w:tc>
      </w:tr>
      <w:tr w:rsidR="008C49D2" w14:paraId="10C50ADF" w14:textId="77777777" w:rsidTr="008C49D2">
        <w:tc>
          <w:tcPr>
            <w:tcW w:w="1980" w:type="dxa"/>
            <w:tcBorders>
              <w:top w:val="single" w:sz="4" w:space="0" w:color="auto"/>
              <w:left w:val="single" w:sz="4" w:space="0" w:color="auto"/>
              <w:bottom w:val="single" w:sz="4" w:space="0" w:color="auto"/>
              <w:right w:val="single" w:sz="4" w:space="0" w:color="auto"/>
            </w:tcBorders>
            <w:hideMark/>
          </w:tcPr>
          <w:p w14:paraId="4D702A43" w14:textId="77777777" w:rsidR="008C49D2" w:rsidRDefault="008C49D2">
            <w:pPr>
              <w:jc w:val="center"/>
              <w:rPr>
                <w:rFonts w:ascii="Arial" w:hAnsi="Arial" w:cs="Arial"/>
                <w:sz w:val="24"/>
                <w:szCs w:val="24"/>
              </w:rPr>
            </w:pPr>
            <w:r>
              <w:rPr>
                <w:rFonts w:ascii="Arial" w:hAnsi="Arial" w:cs="Arial"/>
                <w:sz w:val="24"/>
                <w:szCs w:val="24"/>
              </w:rPr>
              <w:t>Internet</w:t>
            </w:r>
          </w:p>
        </w:tc>
        <w:tc>
          <w:tcPr>
            <w:tcW w:w="3118" w:type="dxa"/>
            <w:tcBorders>
              <w:top w:val="single" w:sz="4" w:space="0" w:color="auto"/>
              <w:left w:val="single" w:sz="4" w:space="0" w:color="auto"/>
              <w:bottom w:val="single" w:sz="4" w:space="0" w:color="auto"/>
              <w:right w:val="single" w:sz="4" w:space="0" w:color="auto"/>
            </w:tcBorders>
            <w:hideMark/>
          </w:tcPr>
          <w:p w14:paraId="63121A7D" w14:textId="77777777" w:rsidR="008C49D2" w:rsidRDefault="008C49D2">
            <w:pPr>
              <w:jc w:val="center"/>
              <w:rPr>
                <w:rFonts w:ascii="Arial" w:hAnsi="Arial" w:cs="Arial"/>
                <w:sz w:val="24"/>
                <w:szCs w:val="24"/>
              </w:rPr>
            </w:pPr>
            <w:r>
              <w:rPr>
                <w:rFonts w:ascii="Arial" w:hAnsi="Arial" w:cs="Arial"/>
                <w:sz w:val="24"/>
                <w:szCs w:val="24"/>
              </w:rPr>
              <w:t>CCBC</w:t>
            </w:r>
          </w:p>
        </w:tc>
        <w:tc>
          <w:tcPr>
            <w:tcW w:w="3119" w:type="dxa"/>
            <w:tcBorders>
              <w:top w:val="single" w:sz="4" w:space="0" w:color="auto"/>
              <w:left w:val="single" w:sz="4" w:space="0" w:color="auto"/>
              <w:bottom w:val="single" w:sz="4" w:space="0" w:color="auto"/>
              <w:right w:val="single" w:sz="4" w:space="0" w:color="auto"/>
            </w:tcBorders>
            <w:hideMark/>
          </w:tcPr>
          <w:p w14:paraId="488F188F" w14:textId="77777777" w:rsidR="008C49D2" w:rsidRDefault="008C49D2">
            <w:pPr>
              <w:jc w:val="center"/>
              <w:rPr>
                <w:rFonts w:ascii="Arial" w:hAnsi="Arial" w:cs="Arial"/>
                <w:sz w:val="24"/>
                <w:szCs w:val="24"/>
              </w:rPr>
            </w:pPr>
            <w:r>
              <w:rPr>
                <w:rFonts w:ascii="Arial" w:eastAsiaTheme="minorEastAsia" w:hAnsi="Arial" w:cs="Arial"/>
                <w:color w:val="000000"/>
                <w:sz w:val="24"/>
                <w:szCs w:val="24"/>
                <w:lang w:eastAsia="en-GB"/>
              </w:rPr>
              <w:t>Sponsorship Food Festival</w:t>
            </w:r>
          </w:p>
        </w:tc>
        <w:tc>
          <w:tcPr>
            <w:tcW w:w="1417" w:type="dxa"/>
            <w:tcBorders>
              <w:top w:val="single" w:sz="4" w:space="0" w:color="auto"/>
              <w:left w:val="single" w:sz="4" w:space="0" w:color="auto"/>
              <w:bottom w:val="single" w:sz="4" w:space="0" w:color="auto"/>
              <w:right w:val="single" w:sz="4" w:space="0" w:color="auto"/>
            </w:tcBorders>
            <w:hideMark/>
          </w:tcPr>
          <w:p w14:paraId="34ADF60C" w14:textId="77777777" w:rsidR="008C49D2" w:rsidRDefault="008C49D2">
            <w:pPr>
              <w:jc w:val="right"/>
              <w:rPr>
                <w:rFonts w:ascii="Arial" w:hAnsi="Arial" w:cs="Arial"/>
                <w:sz w:val="24"/>
                <w:szCs w:val="24"/>
              </w:rPr>
            </w:pPr>
            <w:r>
              <w:rPr>
                <w:rFonts w:ascii="Arial" w:hAnsi="Arial" w:cs="Arial"/>
                <w:sz w:val="24"/>
                <w:szCs w:val="24"/>
              </w:rPr>
              <w:t>600.00</w:t>
            </w:r>
          </w:p>
        </w:tc>
      </w:tr>
      <w:tr w:rsidR="008C49D2" w14:paraId="689D428B" w14:textId="77777777" w:rsidTr="008C49D2">
        <w:tc>
          <w:tcPr>
            <w:tcW w:w="1980" w:type="dxa"/>
            <w:tcBorders>
              <w:top w:val="single" w:sz="4" w:space="0" w:color="auto"/>
              <w:left w:val="single" w:sz="4" w:space="0" w:color="auto"/>
              <w:bottom w:val="single" w:sz="4" w:space="0" w:color="auto"/>
              <w:right w:val="single" w:sz="4" w:space="0" w:color="auto"/>
            </w:tcBorders>
            <w:hideMark/>
          </w:tcPr>
          <w:p w14:paraId="723EBEB0" w14:textId="77777777" w:rsidR="008C49D2" w:rsidRDefault="008C49D2">
            <w:pPr>
              <w:jc w:val="center"/>
              <w:rPr>
                <w:rFonts w:ascii="Arial" w:hAnsi="Arial" w:cs="Arial"/>
                <w:sz w:val="24"/>
                <w:szCs w:val="24"/>
              </w:rPr>
            </w:pPr>
            <w:r>
              <w:rPr>
                <w:rFonts w:ascii="Arial" w:hAnsi="Arial" w:cs="Arial"/>
                <w:sz w:val="24"/>
                <w:szCs w:val="24"/>
              </w:rPr>
              <w:t>Internet</w:t>
            </w:r>
          </w:p>
        </w:tc>
        <w:tc>
          <w:tcPr>
            <w:tcW w:w="3118" w:type="dxa"/>
            <w:tcBorders>
              <w:top w:val="single" w:sz="4" w:space="0" w:color="auto"/>
              <w:left w:val="single" w:sz="4" w:space="0" w:color="auto"/>
              <w:bottom w:val="single" w:sz="4" w:space="0" w:color="auto"/>
              <w:right w:val="single" w:sz="4" w:space="0" w:color="auto"/>
            </w:tcBorders>
            <w:hideMark/>
          </w:tcPr>
          <w:p w14:paraId="6C26502F" w14:textId="77777777" w:rsidR="008C49D2" w:rsidRDefault="008C49D2">
            <w:pPr>
              <w:jc w:val="center"/>
              <w:rPr>
                <w:rFonts w:ascii="Arial" w:hAnsi="Arial" w:cs="Arial"/>
                <w:sz w:val="24"/>
                <w:szCs w:val="24"/>
              </w:rPr>
            </w:pPr>
            <w:r>
              <w:rPr>
                <w:rFonts w:ascii="Arial" w:hAnsi="Arial" w:cs="Arial"/>
                <w:sz w:val="24"/>
                <w:szCs w:val="24"/>
              </w:rPr>
              <w:t>Digital Systems UK</w:t>
            </w:r>
          </w:p>
        </w:tc>
        <w:tc>
          <w:tcPr>
            <w:tcW w:w="3119" w:type="dxa"/>
            <w:tcBorders>
              <w:top w:val="single" w:sz="4" w:space="0" w:color="auto"/>
              <w:left w:val="single" w:sz="4" w:space="0" w:color="auto"/>
              <w:bottom w:val="single" w:sz="4" w:space="0" w:color="auto"/>
              <w:right w:val="single" w:sz="4" w:space="0" w:color="auto"/>
            </w:tcBorders>
            <w:hideMark/>
          </w:tcPr>
          <w:p w14:paraId="14DF0ACC" w14:textId="77777777" w:rsidR="008C49D2" w:rsidRDefault="008C49D2">
            <w:pPr>
              <w:jc w:val="center"/>
              <w:rPr>
                <w:rFonts w:ascii="Arial" w:hAnsi="Arial" w:cs="Arial"/>
                <w:sz w:val="24"/>
                <w:szCs w:val="24"/>
              </w:rPr>
            </w:pPr>
            <w:r>
              <w:rPr>
                <w:rFonts w:ascii="Arial" w:hAnsi="Arial" w:cs="Arial"/>
                <w:sz w:val="24"/>
                <w:szCs w:val="24"/>
              </w:rPr>
              <w:t>Printing</w:t>
            </w:r>
          </w:p>
        </w:tc>
        <w:tc>
          <w:tcPr>
            <w:tcW w:w="1417" w:type="dxa"/>
            <w:tcBorders>
              <w:top w:val="single" w:sz="4" w:space="0" w:color="auto"/>
              <w:left w:val="single" w:sz="4" w:space="0" w:color="auto"/>
              <w:bottom w:val="single" w:sz="4" w:space="0" w:color="auto"/>
              <w:right w:val="single" w:sz="4" w:space="0" w:color="auto"/>
            </w:tcBorders>
            <w:hideMark/>
          </w:tcPr>
          <w:p w14:paraId="4BADE0FE" w14:textId="77777777" w:rsidR="008C49D2" w:rsidRDefault="008C49D2">
            <w:pPr>
              <w:jc w:val="right"/>
              <w:rPr>
                <w:rFonts w:ascii="Arial" w:hAnsi="Arial" w:cs="Arial"/>
                <w:sz w:val="24"/>
                <w:szCs w:val="24"/>
              </w:rPr>
            </w:pPr>
            <w:r>
              <w:rPr>
                <w:rFonts w:ascii="Arial" w:hAnsi="Arial" w:cs="Arial"/>
                <w:sz w:val="24"/>
                <w:szCs w:val="24"/>
              </w:rPr>
              <w:t>44.60</w:t>
            </w:r>
          </w:p>
        </w:tc>
      </w:tr>
      <w:tr w:rsidR="008C49D2" w14:paraId="65C7582C" w14:textId="77777777" w:rsidTr="008C49D2">
        <w:tc>
          <w:tcPr>
            <w:tcW w:w="1980" w:type="dxa"/>
            <w:tcBorders>
              <w:top w:val="single" w:sz="4" w:space="0" w:color="auto"/>
              <w:left w:val="single" w:sz="4" w:space="0" w:color="auto"/>
              <w:bottom w:val="single" w:sz="4" w:space="0" w:color="auto"/>
              <w:right w:val="single" w:sz="4" w:space="0" w:color="auto"/>
            </w:tcBorders>
            <w:hideMark/>
          </w:tcPr>
          <w:p w14:paraId="740EB944" w14:textId="77777777" w:rsidR="008C49D2" w:rsidRDefault="008C49D2">
            <w:pPr>
              <w:jc w:val="center"/>
              <w:rPr>
                <w:rFonts w:ascii="Arial" w:hAnsi="Arial" w:cs="Arial"/>
                <w:sz w:val="24"/>
                <w:szCs w:val="24"/>
              </w:rPr>
            </w:pPr>
            <w:r>
              <w:rPr>
                <w:rFonts w:ascii="Arial" w:hAnsi="Arial" w:cs="Arial"/>
                <w:sz w:val="24"/>
                <w:szCs w:val="24"/>
              </w:rPr>
              <w:t>Debit Card</w:t>
            </w:r>
          </w:p>
        </w:tc>
        <w:tc>
          <w:tcPr>
            <w:tcW w:w="3118" w:type="dxa"/>
            <w:tcBorders>
              <w:top w:val="single" w:sz="4" w:space="0" w:color="auto"/>
              <w:left w:val="single" w:sz="4" w:space="0" w:color="auto"/>
              <w:bottom w:val="single" w:sz="4" w:space="0" w:color="auto"/>
              <w:right w:val="single" w:sz="4" w:space="0" w:color="auto"/>
            </w:tcBorders>
            <w:hideMark/>
          </w:tcPr>
          <w:p w14:paraId="73E65FAF" w14:textId="77777777" w:rsidR="008C49D2" w:rsidRDefault="008C49D2">
            <w:pPr>
              <w:jc w:val="center"/>
              <w:rPr>
                <w:rFonts w:ascii="Arial" w:hAnsi="Arial" w:cs="Arial"/>
                <w:sz w:val="24"/>
                <w:szCs w:val="24"/>
              </w:rPr>
            </w:pPr>
            <w:r>
              <w:rPr>
                <w:rFonts w:ascii="Arial" w:hAnsi="Arial" w:cs="Arial"/>
                <w:sz w:val="24"/>
                <w:szCs w:val="24"/>
              </w:rPr>
              <w:t xml:space="preserve"> Zoom Video Communications Inc</w:t>
            </w:r>
          </w:p>
        </w:tc>
        <w:tc>
          <w:tcPr>
            <w:tcW w:w="3119" w:type="dxa"/>
            <w:tcBorders>
              <w:top w:val="single" w:sz="4" w:space="0" w:color="auto"/>
              <w:left w:val="single" w:sz="4" w:space="0" w:color="auto"/>
              <w:bottom w:val="single" w:sz="4" w:space="0" w:color="auto"/>
              <w:right w:val="single" w:sz="4" w:space="0" w:color="auto"/>
            </w:tcBorders>
            <w:hideMark/>
          </w:tcPr>
          <w:p w14:paraId="67F1B1AF" w14:textId="77777777" w:rsidR="008C49D2" w:rsidRDefault="008C49D2">
            <w:pPr>
              <w:jc w:val="center"/>
              <w:rPr>
                <w:rFonts w:ascii="Arial" w:hAnsi="Arial" w:cs="Arial"/>
                <w:sz w:val="24"/>
                <w:szCs w:val="24"/>
              </w:rPr>
            </w:pPr>
            <w:r>
              <w:rPr>
                <w:rFonts w:ascii="Arial" w:hAnsi="Arial" w:cs="Arial"/>
                <w:sz w:val="24"/>
                <w:szCs w:val="24"/>
              </w:rPr>
              <w:t xml:space="preserve">Annual Subscription </w:t>
            </w:r>
          </w:p>
        </w:tc>
        <w:tc>
          <w:tcPr>
            <w:tcW w:w="1417" w:type="dxa"/>
            <w:tcBorders>
              <w:top w:val="single" w:sz="4" w:space="0" w:color="auto"/>
              <w:left w:val="single" w:sz="4" w:space="0" w:color="auto"/>
              <w:bottom w:val="single" w:sz="4" w:space="0" w:color="auto"/>
              <w:right w:val="single" w:sz="4" w:space="0" w:color="auto"/>
            </w:tcBorders>
            <w:hideMark/>
          </w:tcPr>
          <w:p w14:paraId="3E3A832E" w14:textId="77777777" w:rsidR="008C49D2" w:rsidRDefault="008C49D2">
            <w:pPr>
              <w:jc w:val="right"/>
              <w:rPr>
                <w:rFonts w:ascii="Arial" w:hAnsi="Arial" w:cs="Arial"/>
                <w:sz w:val="24"/>
                <w:szCs w:val="24"/>
              </w:rPr>
            </w:pPr>
            <w:r>
              <w:rPr>
                <w:rFonts w:ascii="Arial" w:hAnsi="Arial" w:cs="Arial"/>
                <w:sz w:val="24"/>
                <w:szCs w:val="24"/>
              </w:rPr>
              <w:t>143.88</w:t>
            </w:r>
          </w:p>
        </w:tc>
      </w:tr>
      <w:tr w:rsidR="008C49D2" w14:paraId="528ADA44" w14:textId="77777777" w:rsidTr="008C49D2">
        <w:tc>
          <w:tcPr>
            <w:tcW w:w="1980" w:type="dxa"/>
            <w:tcBorders>
              <w:top w:val="single" w:sz="4" w:space="0" w:color="auto"/>
              <w:left w:val="single" w:sz="4" w:space="0" w:color="auto"/>
              <w:bottom w:val="single" w:sz="4" w:space="0" w:color="auto"/>
              <w:right w:val="single" w:sz="4" w:space="0" w:color="auto"/>
            </w:tcBorders>
            <w:hideMark/>
          </w:tcPr>
          <w:p w14:paraId="2B8E6F5F" w14:textId="77777777" w:rsidR="008C49D2" w:rsidRDefault="008C49D2">
            <w:pPr>
              <w:jc w:val="center"/>
              <w:rPr>
                <w:rFonts w:ascii="Arial" w:hAnsi="Arial" w:cs="Arial"/>
                <w:sz w:val="24"/>
                <w:szCs w:val="24"/>
              </w:rPr>
            </w:pPr>
            <w:r>
              <w:rPr>
                <w:rFonts w:ascii="Arial" w:hAnsi="Arial" w:cs="Arial"/>
                <w:sz w:val="24"/>
                <w:szCs w:val="24"/>
              </w:rPr>
              <w:t>Internet</w:t>
            </w:r>
          </w:p>
        </w:tc>
        <w:tc>
          <w:tcPr>
            <w:tcW w:w="3118" w:type="dxa"/>
            <w:tcBorders>
              <w:top w:val="single" w:sz="4" w:space="0" w:color="auto"/>
              <w:left w:val="single" w:sz="4" w:space="0" w:color="auto"/>
              <w:bottom w:val="single" w:sz="4" w:space="0" w:color="auto"/>
              <w:right w:val="single" w:sz="4" w:space="0" w:color="auto"/>
            </w:tcBorders>
            <w:hideMark/>
          </w:tcPr>
          <w:p w14:paraId="12534BC2" w14:textId="77777777" w:rsidR="008C49D2" w:rsidRDefault="008C49D2">
            <w:pPr>
              <w:jc w:val="center"/>
              <w:rPr>
                <w:rFonts w:ascii="Arial" w:hAnsi="Arial" w:cs="Arial"/>
                <w:sz w:val="24"/>
                <w:szCs w:val="24"/>
              </w:rPr>
            </w:pPr>
            <w:r>
              <w:rPr>
                <w:rFonts w:ascii="Arial" w:hAnsi="Arial" w:cs="Arial"/>
                <w:sz w:val="24"/>
                <w:szCs w:val="24"/>
              </w:rPr>
              <w:t>Twyn Community Centre</w:t>
            </w:r>
          </w:p>
        </w:tc>
        <w:tc>
          <w:tcPr>
            <w:tcW w:w="3119" w:type="dxa"/>
            <w:tcBorders>
              <w:top w:val="single" w:sz="4" w:space="0" w:color="auto"/>
              <w:left w:val="single" w:sz="4" w:space="0" w:color="auto"/>
              <w:bottom w:val="single" w:sz="4" w:space="0" w:color="auto"/>
              <w:right w:val="single" w:sz="4" w:space="0" w:color="auto"/>
            </w:tcBorders>
            <w:hideMark/>
          </w:tcPr>
          <w:p w14:paraId="208E0674" w14:textId="77777777" w:rsidR="008C49D2" w:rsidRDefault="008C49D2">
            <w:pPr>
              <w:jc w:val="center"/>
              <w:rPr>
                <w:rFonts w:ascii="Arial" w:hAnsi="Arial" w:cs="Arial"/>
                <w:sz w:val="24"/>
                <w:szCs w:val="24"/>
              </w:rPr>
            </w:pPr>
            <w:r>
              <w:rPr>
                <w:rFonts w:ascii="Arial" w:hAnsi="Arial" w:cs="Arial"/>
                <w:sz w:val="24"/>
                <w:szCs w:val="24"/>
              </w:rPr>
              <w:t>Rent &amp; Room Hire</w:t>
            </w:r>
          </w:p>
        </w:tc>
        <w:tc>
          <w:tcPr>
            <w:tcW w:w="1417" w:type="dxa"/>
            <w:tcBorders>
              <w:top w:val="single" w:sz="4" w:space="0" w:color="auto"/>
              <w:left w:val="single" w:sz="4" w:space="0" w:color="auto"/>
              <w:bottom w:val="single" w:sz="4" w:space="0" w:color="auto"/>
              <w:right w:val="single" w:sz="4" w:space="0" w:color="auto"/>
            </w:tcBorders>
            <w:hideMark/>
          </w:tcPr>
          <w:p w14:paraId="039A53BB" w14:textId="77777777" w:rsidR="008C49D2" w:rsidRDefault="008C49D2">
            <w:pPr>
              <w:jc w:val="right"/>
              <w:rPr>
                <w:rFonts w:ascii="Arial" w:hAnsi="Arial" w:cs="Arial"/>
                <w:sz w:val="24"/>
                <w:szCs w:val="24"/>
              </w:rPr>
            </w:pPr>
            <w:r>
              <w:rPr>
                <w:rFonts w:ascii="Arial" w:hAnsi="Arial" w:cs="Arial"/>
                <w:sz w:val="24"/>
                <w:szCs w:val="24"/>
              </w:rPr>
              <w:t>984.00</w:t>
            </w:r>
          </w:p>
        </w:tc>
      </w:tr>
    </w:tbl>
    <w:p w14:paraId="33E4386C" w14:textId="77777777" w:rsidR="008C49D2" w:rsidRDefault="008C49D2" w:rsidP="008C49D2"/>
    <w:p w14:paraId="55555948" w14:textId="77777777" w:rsidR="008C49D2" w:rsidRDefault="008C49D2" w:rsidP="008C49D2">
      <w:pPr>
        <w:rPr>
          <w:color w:val="auto"/>
          <w:kern w:val="2"/>
          <w14:ligatures w14:val="standardContextual"/>
        </w:rPr>
      </w:pPr>
      <w:r>
        <w:t>It is recommended that Members note and approve the payments.</w:t>
      </w:r>
    </w:p>
    <w:p w14:paraId="4556F2BA" w14:textId="77777777" w:rsidR="00D8546A" w:rsidRDefault="00D8546A" w:rsidP="008C49D2">
      <w:pPr>
        <w:rPr>
          <w:b/>
          <w:bCs/>
        </w:rPr>
      </w:pPr>
    </w:p>
    <w:p w14:paraId="32B956EC" w14:textId="77777777" w:rsidR="00D8546A" w:rsidRDefault="00D8546A" w:rsidP="008C49D2">
      <w:pPr>
        <w:rPr>
          <w:b/>
          <w:bCs/>
        </w:rPr>
      </w:pPr>
    </w:p>
    <w:p w14:paraId="750F9952" w14:textId="33AA98EC" w:rsidR="008C49D2" w:rsidRDefault="008C49D2" w:rsidP="00104ADD">
      <w:pPr>
        <w:spacing w:after="0" w:line="240" w:lineRule="auto"/>
        <w:rPr>
          <w:b/>
          <w:bCs/>
        </w:rPr>
      </w:pPr>
      <w:r>
        <w:rPr>
          <w:b/>
          <w:bCs/>
        </w:rPr>
        <w:t>Agenda Item 10.2</w:t>
      </w:r>
    </w:p>
    <w:p w14:paraId="7279E309" w14:textId="77777777" w:rsidR="008C49D2" w:rsidRDefault="008C49D2" w:rsidP="00104ADD">
      <w:pPr>
        <w:spacing w:after="0" w:line="240" w:lineRule="auto"/>
        <w:rPr>
          <w:b/>
          <w:bCs/>
        </w:rPr>
      </w:pPr>
      <w:r>
        <w:rPr>
          <w:b/>
          <w:bCs/>
        </w:rPr>
        <w:t>Report to Town Council 17</w:t>
      </w:r>
      <w:r>
        <w:rPr>
          <w:b/>
          <w:bCs/>
          <w:vertAlign w:val="superscript"/>
        </w:rPr>
        <w:t>th</w:t>
      </w:r>
      <w:r>
        <w:rPr>
          <w:b/>
          <w:bCs/>
        </w:rPr>
        <w:t xml:space="preserve"> July 2023</w:t>
      </w:r>
    </w:p>
    <w:p w14:paraId="4907C109" w14:textId="77777777" w:rsidR="008C49D2" w:rsidRDefault="008C49D2" w:rsidP="00104ADD">
      <w:pPr>
        <w:spacing w:after="0" w:line="240" w:lineRule="auto"/>
        <w:rPr>
          <w:b/>
          <w:bCs/>
        </w:rPr>
      </w:pPr>
      <w:r>
        <w:rPr>
          <w:b/>
          <w:bCs/>
        </w:rPr>
        <w:t>Bank Account Balances</w:t>
      </w:r>
    </w:p>
    <w:p w14:paraId="74971562" w14:textId="77777777" w:rsidR="00104ADD" w:rsidRDefault="00104ADD" w:rsidP="00104ADD">
      <w:pPr>
        <w:spacing w:after="0" w:line="240" w:lineRule="auto"/>
        <w:rPr>
          <w:b/>
          <w:bCs/>
        </w:rPr>
      </w:pPr>
    </w:p>
    <w:p w14:paraId="1C813B46" w14:textId="77777777" w:rsidR="008C49D2" w:rsidRDefault="008C49D2" w:rsidP="00104ADD">
      <w:pPr>
        <w:spacing w:after="0" w:line="240" w:lineRule="auto"/>
      </w:pPr>
      <w:r>
        <w:t xml:space="preserve">Bank account balances as </w:t>
      </w:r>
      <w:proofErr w:type="gramStart"/>
      <w:r>
        <w:t>at</w:t>
      </w:r>
      <w:proofErr w:type="gramEnd"/>
      <w:r>
        <w:t xml:space="preserve"> 1</w:t>
      </w:r>
      <w:r>
        <w:rPr>
          <w:vertAlign w:val="superscript"/>
        </w:rPr>
        <w:t>st</w:t>
      </w:r>
      <w:r>
        <w:t xml:space="preserve"> July 2023</w:t>
      </w:r>
    </w:p>
    <w:p w14:paraId="24CBB616" w14:textId="77777777" w:rsidR="008C49D2" w:rsidRDefault="008C49D2" w:rsidP="00104ADD">
      <w:pPr>
        <w:spacing w:after="0" w:line="240" w:lineRule="auto"/>
      </w:pPr>
    </w:p>
    <w:p w14:paraId="361532AC" w14:textId="77777777" w:rsidR="008C49D2" w:rsidRDefault="008C49D2" w:rsidP="00104ADD">
      <w:pPr>
        <w:spacing w:after="0" w:line="240" w:lineRule="auto"/>
      </w:pPr>
      <w:r>
        <w:tab/>
      </w:r>
      <w:r>
        <w:tab/>
      </w:r>
      <w:r>
        <w:tab/>
      </w:r>
      <w:r>
        <w:tab/>
      </w:r>
      <w:r>
        <w:tab/>
      </w:r>
      <w:r>
        <w:tab/>
      </w:r>
      <w:r>
        <w:tab/>
      </w:r>
      <w:r>
        <w:tab/>
        <w:t xml:space="preserve">       £</w:t>
      </w:r>
    </w:p>
    <w:p w14:paraId="6645D1AA" w14:textId="77777777" w:rsidR="008C49D2" w:rsidRDefault="008C49D2" w:rsidP="00104ADD">
      <w:pPr>
        <w:spacing w:after="0" w:line="240" w:lineRule="auto"/>
      </w:pPr>
    </w:p>
    <w:p w14:paraId="1F895727" w14:textId="77777777" w:rsidR="008C49D2" w:rsidRDefault="008C49D2" w:rsidP="00104ADD">
      <w:pPr>
        <w:spacing w:after="0" w:line="240" w:lineRule="auto"/>
      </w:pPr>
      <w:r>
        <w:t>Community Direct Plus Account (current account)</w:t>
      </w:r>
      <w:r>
        <w:tab/>
        <w:t>110,566.63</w:t>
      </w:r>
    </w:p>
    <w:p w14:paraId="72E13853" w14:textId="77777777" w:rsidR="008C49D2" w:rsidRDefault="008C49D2" w:rsidP="00104ADD">
      <w:pPr>
        <w:spacing w:after="0" w:line="240" w:lineRule="auto"/>
      </w:pPr>
      <w:r>
        <w:t>Corporate Instant Deposit (operational reserves)</w:t>
      </w:r>
      <w:proofErr w:type="gramStart"/>
      <w:r>
        <w:tab/>
        <w:t xml:space="preserve">  10,701.69</w:t>
      </w:r>
      <w:proofErr w:type="gramEnd"/>
    </w:p>
    <w:p w14:paraId="453ABB18" w14:textId="77777777" w:rsidR="008C49D2" w:rsidRDefault="008C49D2" w:rsidP="00104ADD">
      <w:pPr>
        <w:spacing w:after="0" w:line="240" w:lineRule="auto"/>
      </w:pPr>
      <w:r>
        <w:t>Corporate Instant Deposit (restricted reserves)</w:t>
      </w:r>
      <w:r>
        <w:tab/>
      </w:r>
      <w:r>
        <w:tab/>
        <w:t xml:space="preserve">    9,990.31</w:t>
      </w:r>
    </w:p>
    <w:p w14:paraId="792853C5" w14:textId="77777777" w:rsidR="008C49D2" w:rsidRDefault="008C49D2" w:rsidP="00104ADD">
      <w:pPr>
        <w:spacing w:after="0" w:line="240" w:lineRule="auto"/>
      </w:pPr>
    </w:p>
    <w:p w14:paraId="1B22946B" w14:textId="77777777" w:rsidR="008C49D2" w:rsidRDefault="008C49D2" w:rsidP="00104ADD">
      <w:pPr>
        <w:spacing w:after="0" w:line="240" w:lineRule="auto"/>
      </w:pPr>
      <w:r>
        <w:t xml:space="preserve">Members to note the </w:t>
      </w:r>
      <w:proofErr w:type="gramStart"/>
      <w:r>
        <w:t>information</w:t>
      </w:r>
      <w:proofErr w:type="gramEnd"/>
    </w:p>
    <w:p w14:paraId="75FB9843" w14:textId="77777777" w:rsidR="00D8546A" w:rsidRDefault="00D8546A" w:rsidP="00104ADD">
      <w:pPr>
        <w:spacing w:after="0" w:line="240" w:lineRule="auto"/>
      </w:pPr>
    </w:p>
    <w:p w14:paraId="24C7C263" w14:textId="77777777" w:rsidR="00D8546A" w:rsidRDefault="00D8546A" w:rsidP="008C49D2"/>
    <w:p w14:paraId="2690D4AD" w14:textId="77777777" w:rsidR="00D8546A" w:rsidRDefault="00D8546A" w:rsidP="008C49D2"/>
    <w:p w14:paraId="19267BC2" w14:textId="77777777" w:rsidR="00D8546A" w:rsidRDefault="00D8546A" w:rsidP="008C49D2"/>
    <w:p w14:paraId="1DF9F444" w14:textId="77777777" w:rsidR="00D8546A" w:rsidRDefault="00D8546A" w:rsidP="008C49D2"/>
    <w:p w14:paraId="5E29E02D" w14:textId="77777777" w:rsidR="00D47283" w:rsidRDefault="00D47283" w:rsidP="00D47283">
      <w:pPr>
        <w:spacing w:after="0" w:line="240" w:lineRule="auto"/>
        <w:rPr>
          <w:b/>
          <w:bCs/>
        </w:rPr>
      </w:pPr>
    </w:p>
    <w:p w14:paraId="4E282B30" w14:textId="77777777" w:rsidR="00D47283" w:rsidRDefault="00D47283" w:rsidP="00D47283">
      <w:pPr>
        <w:spacing w:after="0" w:line="240" w:lineRule="auto"/>
        <w:rPr>
          <w:b/>
          <w:bCs/>
        </w:rPr>
      </w:pPr>
    </w:p>
    <w:p w14:paraId="7A433ABF" w14:textId="63F8E303" w:rsidR="00D8546A" w:rsidRDefault="00D8546A" w:rsidP="00D47283">
      <w:pPr>
        <w:spacing w:after="0" w:line="240" w:lineRule="auto"/>
        <w:rPr>
          <w:b/>
          <w:bCs/>
        </w:rPr>
      </w:pPr>
      <w:r>
        <w:rPr>
          <w:b/>
          <w:bCs/>
        </w:rPr>
        <w:t xml:space="preserve">Agenda Item 10.3 </w:t>
      </w:r>
    </w:p>
    <w:p w14:paraId="0031AC0C" w14:textId="77777777" w:rsidR="00D8546A" w:rsidRDefault="00D8546A" w:rsidP="00D47283">
      <w:pPr>
        <w:spacing w:after="0" w:line="240" w:lineRule="auto"/>
        <w:rPr>
          <w:b/>
          <w:bCs/>
        </w:rPr>
      </w:pPr>
      <w:r>
        <w:rPr>
          <w:b/>
          <w:bCs/>
        </w:rPr>
        <w:t>Report to Town Council 17 July 2023</w:t>
      </w:r>
    </w:p>
    <w:p w14:paraId="0CA2092D" w14:textId="77777777" w:rsidR="00D8546A" w:rsidRDefault="00D8546A" w:rsidP="00D47283">
      <w:pPr>
        <w:spacing w:after="0" w:line="240" w:lineRule="auto"/>
        <w:rPr>
          <w:b/>
          <w:bCs/>
        </w:rPr>
      </w:pPr>
      <w:r>
        <w:rPr>
          <w:b/>
          <w:bCs/>
        </w:rPr>
        <w:t>Applications for Financial Assistance</w:t>
      </w:r>
    </w:p>
    <w:p w14:paraId="3F46BB65" w14:textId="77777777" w:rsidR="00D8546A" w:rsidRDefault="00D8546A" w:rsidP="00D47283">
      <w:pPr>
        <w:spacing w:after="0" w:line="240" w:lineRule="auto"/>
        <w:rPr>
          <w:b/>
          <w:bCs/>
        </w:rPr>
      </w:pPr>
    </w:p>
    <w:p w14:paraId="178FF4D1" w14:textId="77777777" w:rsidR="00D8546A" w:rsidRDefault="00D8546A" w:rsidP="00D47283">
      <w:pPr>
        <w:spacing w:after="0" w:line="240" w:lineRule="auto"/>
      </w:pPr>
      <w:r>
        <w:tab/>
        <w:t>Budget</w:t>
      </w:r>
      <w:r>
        <w:tab/>
      </w:r>
      <w:r>
        <w:tab/>
        <w:t>6000</w:t>
      </w:r>
    </w:p>
    <w:p w14:paraId="08AFA609" w14:textId="77777777" w:rsidR="00D8546A" w:rsidRDefault="00D8546A" w:rsidP="00D47283">
      <w:pPr>
        <w:spacing w:after="0" w:line="240" w:lineRule="auto"/>
      </w:pPr>
      <w:r>
        <w:tab/>
        <w:t>Commitment</w:t>
      </w:r>
      <w:r>
        <w:tab/>
      </w:r>
      <w:r>
        <w:tab/>
        <w:t>1650</w:t>
      </w:r>
    </w:p>
    <w:p w14:paraId="55814BE9" w14:textId="77777777" w:rsidR="00D8546A" w:rsidRDefault="00D8546A" w:rsidP="00D47283">
      <w:pPr>
        <w:spacing w:after="0" w:line="240" w:lineRule="auto"/>
      </w:pPr>
      <w:r>
        <w:tab/>
        <w:t>Available</w:t>
      </w:r>
      <w:r>
        <w:tab/>
      </w:r>
      <w:r>
        <w:tab/>
        <w:t>4350</w:t>
      </w:r>
    </w:p>
    <w:p w14:paraId="548A0985" w14:textId="77777777" w:rsidR="00D47283" w:rsidRDefault="00D47283" w:rsidP="00D47283">
      <w:pPr>
        <w:spacing w:after="0" w:line="240" w:lineRule="auto"/>
      </w:pPr>
    </w:p>
    <w:p w14:paraId="5C49FCAA" w14:textId="77777777" w:rsidR="00D8546A" w:rsidRDefault="00D8546A" w:rsidP="00D8546A">
      <w:pPr>
        <w:rPr>
          <w:u w:val="single"/>
        </w:rPr>
      </w:pPr>
      <w:r>
        <w:rPr>
          <w:u w:val="single"/>
        </w:rPr>
        <w:t>1 VAN guard Centre</w:t>
      </w:r>
    </w:p>
    <w:p w14:paraId="1D6EE97D" w14:textId="77777777" w:rsidR="00D8546A" w:rsidRDefault="00D8546A" w:rsidP="00D8546A">
      <w:r>
        <w:t>The application is for financial assistance to assist with the cost of staging the David Hawthorn Memorial Gala Concert, specifically the travel costs of choir and artists at £450 and refreshments for performers. The number of beneficiaries is given as 50. In accordance with the policy on financial assistance a grant of £400 could be awarded. The financial assistance expenditure would be authorised under the Local Government Act 1972 section 137. The VAN guard Centre had a grant of £150 in June 2018.</w:t>
      </w:r>
    </w:p>
    <w:p w14:paraId="4300312F" w14:textId="77777777" w:rsidR="00D8546A" w:rsidRDefault="00D8546A" w:rsidP="00D8546A">
      <w:pPr>
        <w:rPr>
          <w:b/>
          <w:bCs/>
        </w:rPr>
      </w:pPr>
      <w:r>
        <w:rPr>
          <w:b/>
          <w:bCs/>
        </w:rPr>
        <w:t>Financial Assistance – Application Form</w:t>
      </w:r>
    </w:p>
    <w:p w14:paraId="796BAA91" w14:textId="77777777" w:rsidR="00D8546A" w:rsidRDefault="00D8546A" w:rsidP="00D8546A">
      <w:pPr>
        <w:rPr>
          <w:b/>
          <w:bCs/>
        </w:rPr>
      </w:pPr>
      <w:r>
        <w:rPr>
          <w:b/>
          <w:bCs/>
        </w:rPr>
        <w:t>Name of Organisation</w:t>
      </w:r>
    </w:p>
    <w:p w14:paraId="327B7C5B" w14:textId="77777777" w:rsidR="00D8546A" w:rsidRDefault="00D8546A" w:rsidP="00D8546A">
      <w:r>
        <w:t>The VAN guard Centre, Van Road URC, Caerphilly CF83 1JZ</w:t>
      </w:r>
    </w:p>
    <w:p w14:paraId="465E7651" w14:textId="77777777" w:rsidR="00D8546A" w:rsidRDefault="00D8546A" w:rsidP="00D8546A">
      <w:pPr>
        <w:rPr>
          <w:b/>
          <w:bCs/>
        </w:rPr>
      </w:pPr>
      <w:r>
        <w:rPr>
          <w:b/>
          <w:bCs/>
        </w:rPr>
        <w:t>Purpose or Activities of Organisation</w:t>
      </w:r>
    </w:p>
    <w:p w14:paraId="30EDD14D" w14:textId="77777777" w:rsidR="00D8546A" w:rsidRDefault="00D8546A" w:rsidP="00D8546A">
      <w:r>
        <w:t xml:space="preserve">To provide our facilities for the benefit of the community </w:t>
      </w:r>
      <w:proofErr w:type="gramStart"/>
      <w:r>
        <w:t>eg</w:t>
      </w:r>
      <w:proofErr w:type="gramEnd"/>
      <w:r>
        <w:t xml:space="preserve"> concerts, events, and room rental for local groups</w:t>
      </w:r>
    </w:p>
    <w:p w14:paraId="2E834294" w14:textId="77777777" w:rsidR="00D8546A" w:rsidRDefault="00D8546A" w:rsidP="00D8546A">
      <w:pPr>
        <w:rPr>
          <w:b/>
          <w:bCs/>
        </w:rPr>
      </w:pPr>
      <w:r>
        <w:rPr>
          <w:b/>
          <w:bCs/>
        </w:rPr>
        <w:t>Membership of Organisation or Beneficiaries of Activities</w:t>
      </w:r>
    </w:p>
    <w:p w14:paraId="7C9DE5CE" w14:textId="77777777" w:rsidR="00D8546A" w:rsidRDefault="00D8546A" w:rsidP="00D8546A">
      <w:r>
        <w:t>Open to all in the Town Council area. Concerts attract about 50 people. Group bookings average 12 to 40+.</w:t>
      </w:r>
    </w:p>
    <w:p w14:paraId="5085F8F6" w14:textId="77777777" w:rsidR="00D8546A" w:rsidRDefault="00D8546A" w:rsidP="00D8546A">
      <w:pPr>
        <w:rPr>
          <w:b/>
          <w:bCs/>
        </w:rPr>
      </w:pPr>
      <w:r>
        <w:rPr>
          <w:b/>
          <w:bCs/>
        </w:rPr>
        <w:t>Membership Fees</w:t>
      </w:r>
    </w:p>
    <w:p w14:paraId="3EACC936" w14:textId="77777777" w:rsidR="00D8546A" w:rsidRDefault="00D8546A" w:rsidP="00D8546A">
      <w:r>
        <w:t>Not applicable</w:t>
      </w:r>
    </w:p>
    <w:p w14:paraId="05B00047" w14:textId="77777777" w:rsidR="00D8546A" w:rsidRDefault="00D8546A" w:rsidP="00D8546A">
      <w:pPr>
        <w:rPr>
          <w:b/>
          <w:bCs/>
        </w:rPr>
      </w:pPr>
      <w:r>
        <w:rPr>
          <w:b/>
          <w:bCs/>
        </w:rPr>
        <w:t>Present Financial Position</w:t>
      </w:r>
    </w:p>
    <w:p w14:paraId="4C07473C" w14:textId="77777777" w:rsidR="00D8546A" w:rsidRDefault="00D8546A" w:rsidP="00D8546A">
      <w:r>
        <w:t>In April 2023 the bank account had a balance of £8574-22.</w:t>
      </w:r>
    </w:p>
    <w:p w14:paraId="4E449F6A" w14:textId="77777777" w:rsidR="00D8546A" w:rsidRDefault="00D8546A" w:rsidP="00D8546A">
      <w:pPr>
        <w:rPr>
          <w:b/>
          <w:bCs/>
        </w:rPr>
      </w:pPr>
      <w:r>
        <w:rPr>
          <w:b/>
          <w:bCs/>
        </w:rPr>
        <w:t xml:space="preserve">Purpose for which assistance is required and estimates of </w:t>
      </w:r>
      <w:proofErr w:type="gramStart"/>
      <w:r>
        <w:rPr>
          <w:b/>
          <w:bCs/>
        </w:rPr>
        <w:t>costs</w:t>
      </w:r>
      <w:proofErr w:type="gramEnd"/>
    </w:p>
    <w:p w14:paraId="39A47E73" w14:textId="77777777" w:rsidR="00D8546A" w:rsidRDefault="00D8546A" w:rsidP="00D8546A">
      <w:r>
        <w:t>To assist with the cost of staging the David Hawthorn Memorial Gala Concert. Travelling cost of choir and artists £450. Pre and post concert refreshments available to performers.</w:t>
      </w:r>
    </w:p>
    <w:p w14:paraId="7693CC8E" w14:textId="77777777" w:rsidR="00D8546A" w:rsidRDefault="00D8546A" w:rsidP="00D8546A">
      <w:pPr>
        <w:rPr>
          <w:u w:val="single"/>
        </w:rPr>
      </w:pPr>
      <w:r>
        <w:rPr>
          <w:u w:val="single"/>
        </w:rPr>
        <w:t>2 Castle View Community Group</w:t>
      </w:r>
    </w:p>
    <w:p w14:paraId="6D11F6C6" w14:textId="77777777" w:rsidR="0070063D" w:rsidRDefault="00D8546A" w:rsidP="00D8546A">
      <w:r>
        <w:t xml:space="preserve">The application is for financial support to continue maintaining and improving the pond area on the Castle View estate, including the cost of the public liability insurance to enable volunteers to work safely on the site. A grant of £250 is requested. The insurance premium for 2023 was £100-40. The beneficiaries are residents of the estate. Volunteers </w:t>
      </w:r>
    </w:p>
    <w:p w14:paraId="3A0CE323" w14:textId="77777777" w:rsidR="0070063D" w:rsidRDefault="0070063D" w:rsidP="00D8546A"/>
    <w:p w14:paraId="1502ABDF" w14:textId="77777777" w:rsidR="0070063D" w:rsidRDefault="0070063D" w:rsidP="00D8546A"/>
    <w:p w14:paraId="637FE9FB" w14:textId="77777777" w:rsidR="0070063D" w:rsidRDefault="0070063D" w:rsidP="0070063D">
      <w:pPr>
        <w:spacing w:after="0" w:line="240" w:lineRule="auto"/>
      </w:pPr>
    </w:p>
    <w:p w14:paraId="618DEC2F" w14:textId="77777777" w:rsidR="0070063D" w:rsidRDefault="0070063D" w:rsidP="0070063D">
      <w:pPr>
        <w:spacing w:after="0" w:line="240" w:lineRule="auto"/>
      </w:pPr>
    </w:p>
    <w:p w14:paraId="6B6E448D" w14:textId="77777777" w:rsidR="0070063D" w:rsidRDefault="0070063D" w:rsidP="0070063D">
      <w:pPr>
        <w:spacing w:after="0" w:line="240" w:lineRule="auto"/>
      </w:pPr>
    </w:p>
    <w:p w14:paraId="1F1B4811" w14:textId="3D4029BC" w:rsidR="00D8546A" w:rsidRDefault="00D8546A" w:rsidP="00D8546A">
      <w:r>
        <w:t>and attendees at events vary from 5 to 150. In accordance with the policy on financial assistance a grant of £250 could be awarded. The financial assistance expenditure would be authorised under the Local Government Act 1972 section 137. The Castle View Community Group had a grant of £250 in May 2022.</w:t>
      </w:r>
    </w:p>
    <w:p w14:paraId="74A87DFA" w14:textId="77777777" w:rsidR="00D8546A" w:rsidRDefault="00D8546A" w:rsidP="00BF42DA">
      <w:pPr>
        <w:spacing w:after="0" w:line="240" w:lineRule="auto"/>
      </w:pPr>
    </w:p>
    <w:p w14:paraId="55DF301D" w14:textId="77777777" w:rsidR="00D47283" w:rsidRDefault="00D47283" w:rsidP="00BF42DA">
      <w:pPr>
        <w:spacing w:after="0" w:line="240" w:lineRule="auto"/>
        <w:rPr>
          <w:b/>
          <w:bCs/>
        </w:rPr>
      </w:pPr>
    </w:p>
    <w:p w14:paraId="7EF5DCCC" w14:textId="4E9C1BB1" w:rsidR="00D8546A" w:rsidRDefault="00D8546A" w:rsidP="00D8546A">
      <w:pPr>
        <w:rPr>
          <w:b/>
          <w:bCs/>
        </w:rPr>
      </w:pPr>
      <w:r>
        <w:rPr>
          <w:b/>
          <w:bCs/>
        </w:rPr>
        <w:t>Financial Assistance – Application Form</w:t>
      </w:r>
    </w:p>
    <w:p w14:paraId="39247D6A" w14:textId="77777777" w:rsidR="00D8546A" w:rsidRDefault="00D8546A" w:rsidP="00D8546A">
      <w:pPr>
        <w:rPr>
          <w:b/>
          <w:bCs/>
        </w:rPr>
      </w:pPr>
      <w:r>
        <w:rPr>
          <w:b/>
          <w:bCs/>
        </w:rPr>
        <w:t>Name of Organisation</w:t>
      </w:r>
    </w:p>
    <w:p w14:paraId="47EC165C" w14:textId="77777777" w:rsidR="00D8546A" w:rsidRDefault="00D8546A" w:rsidP="00D8546A">
      <w:r>
        <w:t>Castle View Community Group</w:t>
      </w:r>
    </w:p>
    <w:p w14:paraId="4722B2DE" w14:textId="77777777" w:rsidR="00D8546A" w:rsidRDefault="00D8546A" w:rsidP="00D8546A">
      <w:pPr>
        <w:rPr>
          <w:b/>
          <w:bCs/>
        </w:rPr>
      </w:pPr>
      <w:r>
        <w:rPr>
          <w:b/>
          <w:bCs/>
        </w:rPr>
        <w:t>Purpose or Activities of Organisation</w:t>
      </w:r>
    </w:p>
    <w:p w14:paraId="1934DA9F" w14:textId="77777777" w:rsidR="00D8546A" w:rsidRDefault="00D8546A" w:rsidP="00D8546A">
      <w:r>
        <w:t>To improve and maintain the Pond Area on Castle View Estate</w:t>
      </w:r>
    </w:p>
    <w:p w14:paraId="1BB3D5CA" w14:textId="77777777" w:rsidR="00D8546A" w:rsidRDefault="00D8546A" w:rsidP="00D8546A">
      <w:pPr>
        <w:rPr>
          <w:b/>
          <w:bCs/>
        </w:rPr>
      </w:pPr>
      <w:r>
        <w:rPr>
          <w:b/>
          <w:bCs/>
        </w:rPr>
        <w:t>Membership of Organisation or Beneficiaries of Activities</w:t>
      </w:r>
    </w:p>
    <w:p w14:paraId="5D1D598F" w14:textId="77777777" w:rsidR="00D8546A" w:rsidRDefault="00D8546A" w:rsidP="00D8546A">
      <w:r>
        <w:t>The group is open to the entire estate. No membership is required as all are welcome, and the volunteers and attendees can vary from 5 to 150 depending on the event.</w:t>
      </w:r>
    </w:p>
    <w:p w14:paraId="4A019F1C" w14:textId="77777777" w:rsidR="00D8546A" w:rsidRDefault="00D8546A" w:rsidP="00D8546A">
      <w:pPr>
        <w:rPr>
          <w:b/>
          <w:bCs/>
        </w:rPr>
      </w:pPr>
      <w:r>
        <w:rPr>
          <w:b/>
          <w:bCs/>
        </w:rPr>
        <w:t>Membership Fees</w:t>
      </w:r>
    </w:p>
    <w:p w14:paraId="3B41DF0C" w14:textId="77777777" w:rsidR="00D8546A" w:rsidRDefault="00D8546A" w:rsidP="00D8546A">
      <w:r>
        <w:t>Not applicable</w:t>
      </w:r>
    </w:p>
    <w:p w14:paraId="69169C15" w14:textId="77777777" w:rsidR="00D8546A" w:rsidRDefault="00D8546A" w:rsidP="00D8546A">
      <w:pPr>
        <w:rPr>
          <w:b/>
          <w:bCs/>
        </w:rPr>
      </w:pPr>
      <w:r>
        <w:rPr>
          <w:b/>
          <w:bCs/>
        </w:rPr>
        <w:t>Present Financial Position</w:t>
      </w:r>
    </w:p>
    <w:p w14:paraId="236ED1D5" w14:textId="77777777" w:rsidR="00D8546A" w:rsidRDefault="00D8546A" w:rsidP="00D8546A">
      <w:r>
        <w:t>In April 2023 the bank account had a balance of £790-52</w:t>
      </w:r>
    </w:p>
    <w:p w14:paraId="6D74AA0C" w14:textId="77777777" w:rsidR="00D8546A" w:rsidRDefault="00D8546A" w:rsidP="00D8546A">
      <w:pPr>
        <w:rPr>
          <w:b/>
          <w:bCs/>
        </w:rPr>
      </w:pPr>
      <w:r>
        <w:rPr>
          <w:b/>
          <w:bCs/>
        </w:rPr>
        <w:t xml:space="preserve">Purpose for which assistance is required and estimates of </w:t>
      </w:r>
      <w:proofErr w:type="gramStart"/>
      <w:r>
        <w:rPr>
          <w:b/>
          <w:bCs/>
        </w:rPr>
        <w:t>costs</w:t>
      </w:r>
      <w:proofErr w:type="gramEnd"/>
    </w:p>
    <w:p w14:paraId="2FAC8E1D" w14:textId="77777777" w:rsidR="00D8546A" w:rsidRDefault="00D8546A" w:rsidP="00D8546A">
      <w:r>
        <w:t>To continue to maintain and improve the Pond area and to fund a payment of Public Liability insurance to enable volunteers to work safely on the site. A grant of £250 is requested.</w:t>
      </w:r>
    </w:p>
    <w:p w14:paraId="6FD9AC3A" w14:textId="77777777" w:rsidR="008F21F4" w:rsidRDefault="008F21F4" w:rsidP="00D8546A"/>
    <w:p w14:paraId="034DF1C0" w14:textId="77777777" w:rsidR="008F21F4" w:rsidRDefault="008F21F4" w:rsidP="00D8546A"/>
    <w:p w14:paraId="13EB08DC" w14:textId="77777777" w:rsidR="008F21F4" w:rsidRDefault="008F21F4" w:rsidP="00D8546A"/>
    <w:p w14:paraId="62BA3F66" w14:textId="77777777" w:rsidR="008F21F4" w:rsidRDefault="008F21F4" w:rsidP="00D8546A"/>
    <w:p w14:paraId="2782703E" w14:textId="77777777" w:rsidR="008F21F4" w:rsidRDefault="008F21F4" w:rsidP="00D8546A"/>
    <w:p w14:paraId="1D7B06C1" w14:textId="77777777" w:rsidR="008F21F4" w:rsidRDefault="008F21F4" w:rsidP="00D8546A"/>
    <w:p w14:paraId="1A3DE764" w14:textId="77777777" w:rsidR="008F21F4" w:rsidRDefault="008F21F4" w:rsidP="00D8546A"/>
    <w:p w14:paraId="3A843E0A" w14:textId="77777777" w:rsidR="008F21F4" w:rsidRDefault="008F21F4" w:rsidP="00D8546A"/>
    <w:p w14:paraId="64658ACD" w14:textId="77777777" w:rsidR="008F21F4" w:rsidRDefault="008F21F4" w:rsidP="00D8546A"/>
    <w:p w14:paraId="36840113" w14:textId="77777777" w:rsidR="008F21F4" w:rsidRDefault="008F21F4" w:rsidP="00D8546A"/>
    <w:p w14:paraId="44298F06" w14:textId="77777777" w:rsidR="008F21F4" w:rsidRDefault="008F21F4" w:rsidP="00D8546A"/>
    <w:p w14:paraId="5FF40A9A" w14:textId="77777777" w:rsidR="008F21F4" w:rsidRDefault="008F21F4" w:rsidP="00D8546A"/>
    <w:p w14:paraId="5AFF8152" w14:textId="77777777" w:rsidR="00D47283" w:rsidRDefault="00D47283" w:rsidP="00D47283">
      <w:pPr>
        <w:spacing w:after="0" w:line="240" w:lineRule="auto"/>
        <w:rPr>
          <w:b/>
          <w:bCs/>
        </w:rPr>
      </w:pPr>
    </w:p>
    <w:p w14:paraId="11900246" w14:textId="77777777" w:rsidR="008C3B30" w:rsidRDefault="008C3B30" w:rsidP="00D47283">
      <w:pPr>
        <w:spacing w:after="0" w:line="240" w:lineRule="auto"/>
        <w:rPr>
          <w:b/>
          <w:bCs/>
        </w:rPr>
      </w:pPr>
    </w:p>
    <w:p w14:paraId="2F5CB7F9" w14:textId="77777777" w:rsidR="00D47283" w:rsidRDefault="00D47283" w:rsidP="00D47283">
      <w:pPr>
        <w:spacing w:after="0" w:line="240" w:lineRule="auto"/>
        <w:rPr>
          <w:b/>
          <w:bCs/>
        </w:rPr>
      </w:pPr>
    </w:p>
    <w:p w14:paraId="537A7C21" w14:textId="23E8A709" w:rsidR="008F21F4" w:rsidRDefault="008F21F4" w:rsidP="00D47283">
      <w:pPr>
        <w:spacing w:after="0" w:line="240" w:lineRule="auto"/>
        <w:rPr>
          <w:b/>
          <w:bCs/>
        </w:rPr>
      </w:pPr>
      <w:r>
        <w:rPr>
          <w:b/>
          <w:bCs/>
        </w:rPr>
        <w:t>Agenda Item 11</w:t>
      </w:r>
    </w:p>
    <w:p w14:paraId="1CF8EBFC" w14:textId="77777777" w:rsidR="008F21F4" w:rsidRDefault="008F21F4" w:rsidP="00D47283">
      <w:pPr>
        <w:spacing w:after="0" w:line="240" w:lineRule="auto"/>
        <w:rPr>
          <w:b/>
          <w:bCs/>
        </w:rPr>
      </w:pPr>
      <w:r>
        <w:rPr>
          <w:b/>
          <w:bCs/>
        </w:rPr>
        <w:t>Report to Town Council 17 July 2023</w:t>
      </w:r>
    </w:p>
    <w:p w14:paraId="1481EEE7" w14:textId="77777777" w:rsidR="008F21F4" w:rsidRDefault="008F21F4" w:rsidP="00D47283">
      <w:pPr>
        <w:spacing w:after="0" w:line="240" w:lineRule="auto"/>
        <w:rPr>
          <w:b/>
          <w:bCs/>
        </w:rPr>
      </w:pPr>
      <w:r>
        <w:rPr>
          <w:b/>
          <w:bCs/>
        </w:rPr>
        <w:t>Correspondence</w:t>
      </w:r>
    </w:p>
    <w:p w14:paraId="487488CF" w14:textId="77777777" w:rsidR="00D47283" w:rsidRDefault="00D47283" w:rsidP="00D47283">
      <w:pPr>
        <w:spacing w:after="0" w:line="240" w:lineRule="auto"/>
        <w:rPr>
          <w:b/>
          <w:bCs/>
        </w:rPr>
      </w:pPr>
    </w:p>
    <w:p w14:paraId="57B6CAEA" w14:textId="77777777" w:rsidR="008F21F4" w:rsidRDefault="008F21F4" w:rsidP="008F21F4">
      <w:r>
        <w:t>11.1 Caerphilly Miners Centre – Note of Appreciation</w:t>
      </w:r>
    </w:p>
    <w:p w14:paraId="1A93594A" w14:textId="77777777" w:rsidR="008F21F4" w:rsidRDefault="008F21F4" w:rsidP="008F21F4">
      <w:r>
        <w:t>“I just wanted to drop you a quick note on behalf of the Miners Centre to express our thanks for the recent grant of £400 from the Town Council. It will help us to continue with one of our most popular activities the Dance 50+ and Seated Dance classes that we run every Monday.</w:t>
      </w:r>
    </w:p>
    <w:p w14:paraId="21D51D0A" w14:textId="77777777" w:rsidR="008F21F4" w:rsidRDefault="008F21F4" w:rsidP="008F21F4">
      <w:r>
        <w:t xml:space="preserve">Once </w:t>
      </w:r>
      <w:proofErr w:type="gramStart"/>
      <w:r>
        <w:t>again</w:t>
      </w:r>
      <w:proofErr w:type="gramEnd"/>
      <w:r>
        <w:t xml:space="preserve"> many thanks for the generous grant and we will also express our thanks to the Council on our Facebook account.</w:t>
      </w:r>
    </w:p>
    <w:p w14:paraId="07C7C21B" w14:textId="77777777" w:rsidR="008F21F4" w:rsidRDefault="008F21F4" w:rsidP="008F21F4">
      <w:r>
        <w:t>I have banked the cheque today and posted the receipt back.</w:t>
      </w:r>
    </w:p>
    <w:p w14:paraId="156E4580" w14:textId="77777777" w:rsidR="008F21F4" w:rsidRDefault="008F21F4" w:rsidP="008F21F4">
      <w:r>
        <w:t xml:space="preserve">Anthony Bending, Finance Officer, Caerphilly Miners Centre for the Community </w:t>
      </w:r>
    </w:p>
    <w:p w14:paraId="426D021D" w14:textId="77777777" w:rsidR="008F21F4" w:rsidRDefault="008F21F4" w:rsidP="008F21F4">
      <w:r>
        <w:t>28.6.23”</w:t>
      </w:r>
    </w:p>
    <w:p w14:paraId="1AD77314" w14:textId="77777777" w:rsidR="008F21F4" w:rsidRDefault="008F21F4" w:rsidP="008F21F4">
      <w:r>
        <w:t>11.2 Caerphilly Art Society – Note of Thanks</w:t>
      </w:r>
    </w:p>
    <w:p w14:paraId="56669384" w14:textId="77777777" w:rsidR="008F21F4" w:rsidRDefault="008F21F4" w:rsidP="008F21F4">
      <w:r>
        <w:t xml:space="preserve">“Thank you so much for the cheque, we are all very grateful to the Council for your support and </w:t>
      </w:r>
      <w:proofErr w:type="gramStart"/>
      <w:r>
        <w:t>help  over</w:t>
      </w:r>
      <w:proofErr w:type="gramEnd"/>
      <w:r>
        <w:t xml:space="preserve"> the years.</w:t>
      </w:r>
    </w:p>
    <w:p w14:paraId="38361335" w14:textId="77777777" w:rsidR="008F21F4" w:rsidRDefault="008F21F4" w:rsidP="008F21F4">
      <w:r>
        <w:t>Julie Matthews, Secretary”</w:t>
      </w:r>
    </w:p>
    <w:p w14:paraId="33076F46" w14:textId="77777777" w:rsidR="003E5009" w:rsidRDefault="003E5009" w:rsidP="008F21F4"/>
    <w:p w14:paraId="45200EF3" w14:textId="77777777" w:rsidR="003E5009" w:rsidRDefault="003E5009" w:rsidP="008F21F4"/>
    <w:p w14:paraId="2EF1BE2D" w14:textId="77777777" w:rsidR="003E5009" w:rsidRDefault="003E5009" w:rsidP="008F21F4"/>
    <w:p w14:paraId="6D051514" w14:textId="77777777" w:rsidR="003E5009" w:rsidRDefault="003E5009" w:rsidP="008F21F4"/>
    <w:p w14:paraId="51784DAC" w14:textId="77777777" w:rsidR="003E5009" w:rsidRDefault="003E5009" w:rsidP="008F21F4"/>
    <w:p w14:paraId="6F571503" w14:textId="77777777" w:rsidR="003E5009" w:rsidRDefault="003E5009" w:rsidP="008F21F4"/>
    <w:p w14:paraId="4BF67522" w14:textId="77777777" w:rsidR="003E5009" w:rsidRDefault="003E5009" w:rsidP="008F21F4"/>
    <w:p w14:paraId="0175CD4D" w14:textId="77777777" w:rsidR="003E5009" w:rsidRDefault="003E5009" w:rsidP="008F21F4"/>
    <w:p w14:paraId="1B7DFAB7" w14:textId="77777777" w:rsidR="003E5009" w:rsidRDefault="003E5009" w:rsidP="008F21F4"/>
    <w:p w14:paraId="0AA4E812" w14:textId="77777777" w:rsidR="003E5009" w:rsidRDefault="003E5009" w:rsidP="008F21F4"/>
    <w:p w14:paraId="6E4621B2" w14:textId="77777777" w:rsidR="003E5009" w:rsidRDefault="003E5009" w:rsidP="008F21F4"/>
    <w:p w14:paraId="55E5C2E5" w14:textId="77777777" w:rsidR="003E5009" w:rsidRDefault="003E5009" w:rsidP="008F21F4"/>
    <w:p w14:paraId="4D7F3B11" w14:textId="77777777" w:rsidR="003E5009" w:rsidRDefault="003E5009" w:rsidP="008F21F4"/>
    <w:p w14:paraId="050CEE54" w14:textId="77777777" w:rsidR="003E5009" w:rsidRDefault="003E5009" w:rsidP="008F21F4"/>
    <w:p w14:paraId="4804313B" w14:textId="77777777" w:rsidR="003E5009" w:rsidRDefault="003E5009" w:rsidP="008F21F4"/>
    <w:p w14:paraId="5DD2A84C" w14:textId="77777777" w:rsidR="003E5009" w:rsidRDefault="003E5009" w:rsidP="008F21F4"/>
    <w:p w14:paraId="06FC036C" w14:textId="77777777" w:rsidR="003E5009" w:rsidRDefault="003E5009" w:rsidP="00D47283">
      <w:pPr>
        <w:spacing w:after="0" w:line="240" w:lineRule="auto"/>
      </w:pPr>
    </w:p>
    <w:p w14:paraId="3C310ED7" w14:textId="77777777" w:rsidR="00D47283" w:rsidRDefault="00D47283" w:rsidP="00D47283">
      <w:pPr>
        <w:spacing w:after="0" w:line="240" w:lineRule="auto"/>
      </w:pPr>
    </w:p>
    <w:p w14:paraId="7C4203B8" w14:textId="77777777" w:rsidR="008C3B30" w:rsidRDefault="008C3B30" w:rsidP="00D47283">
      <w:pPr>
        <w:spacing w:after="0" w:line="240" w:lineRule="auto"/>
        <w:rPr>
          <w:b/>
          <w:bCs/>
        </w:rPr>
      </w:pPr>
    </w:p>
    <w:p w14:paraId="5339C5B1" w14:textId="5CB3E416" w:rsidR="003E5009" w:rsidRDefault="003E5009" w:rsidP="00D47283">
      <w:pPr>
        <w:spacing w:after="0" w:line="240" w:lineRule="auto"/>
        <w:rPr>
          <w:b/>
          <w:bCs/>
        </w:rPr>
      </w:pPr>
      <w:r>
        <w:rPr>
          <w:b/>
          <w:bCs/>
        </w:rPr>
        <w:t>Agenda Item 13</w:t>
      </w:r>
    </w:p>
    <w:p w14:paraId="6A61E766" w14:textId="77777777" w:rsidR="003E5009" w:rsidRDefault="003E5009" w:rsidP="00D47283">
      <w:pPr>
        <w:spacing w:after="0" w:line="240" w:lineRule="auto"/>
        <w:rPr>
          <w:b/>
          <w:bCs/>
        </w:rPr>
      </w:pPr>
      <w:r>
        <w:rPr>
          <w:b/>
          <w:bCs/>
        </w:rPr>
        <w:t>Report to Town Council 17 July 2003</w:t>
      </w:r>
    </w:p>
    <w:p w14:paraId="48F71490" w14:textId="77777777" w:rsidR="003E5009" w:rsidRDefault="003E5009" w:rsidP="00D47283">
      <w:pPr>
        <w:spacing w:after="0" w:line="240" w:lineRule="auto"/>
        <w:rPr>
          <w:b/>
          <w:bCs/>
        </w:rPr>
      </w:pPr>
      <w:r>
        <w:rPr>
          <w:b/>
          <w:bCs/>
        </w:rPr>
        <w:t>Notice of Motion</w:t>
      </w:r>
    </w:p>
    <w:p w14:paraId="1677648B" w14:textId="77777777" w:rsidR="00D47283" w:rsidRDefault="00D47283" w:rsidP="00D47283">
      <w:pPr>
        <w:spacing w:after="0" w:line="240" w:lineRule="auto"/>
        <w:rPr>
          <w:b/>
          <w:bCs/>
        </w:rPr>
      </w:pPr>
    </w:p>
    <w:p w14:paraId="49DCB05A" w14:textId="77777777" w:rsidR="003E5009" w:rsidRDefault="003E5009" w:rsidP="003E5009">
      <w:r>
        <w:t>The following notice of motion has been submitted by Councillor D Roberts:</w:t>
      </w:r>
    </w:p>
    <w:p w14:paraId="326656F2" w14:textId="77777777" w:rsidR="003E5009" w:rsidRDefault="003E5009" w:rsidP="003E5009">
      <w:r>
        <w:t xml:space="preserve">“My motion is to use the Welsh spelling “Caerffili” in the title of the Town Council. We would be Caerffili Town Council or Cyngor Dref Caerffili. I have no wish to make anything else that doesn’t need to be either Welsh or </w:t>
      </w:r>
      <w:proofErr w:type="gramStart"/>
      <w:r>
        <w:t>Bilingual”</w:t>
      </w:r>
      <w:proofErr w:type="gramEnd"/>
    </w:p>
    <w:p w14:paraId="0DA8A980" w14:textId="77777777" w:rsidR="003E5009" w:rsidRDefault="003E5009" w:rsidP="003E5009">
      <w:r>
        <w:t>For Information:</w:t>
      </w:r>
    </w:p>
    <w:p w14:paraId="1A7B40AF" w14:textId="77777777" w:rsidR="003E5009" w:rsidRDefault="003E5009" w:rsidP="003E5009">
      <w:r>
        <w:t xml:space="preserve">Currently the Town and Community Council sector is under no legal obligation to conduct business bilingually. The Town Council does have a bilingual letterhead which uses both “Caerphilly” and “Caerffili”. There is a Welsh language version of the </w:t>
      </w:r>
      <w:proofErr w:type="gramStart"/>
      <w:r>
        <w:t>website</w:t>
      </w:r>
      <w:proofErr w:type="gramEnd"/>
      <w:r>
        <w:t xml:space="preserve"> but this has not been satisfactorily maintained due to lack of resources. The newsletter is published in bilingual form. The Town Council logo has the names “Cyngor Dref Caerffili” and “Caerffili Town Council”.  The email address and website use the English spelling of Caerphilly.</w:t>
      </w:r>
    </w:p>
    <w:p w14:paraId="056D415C" w14:textId="77777777" w:rsidR="003E5009" w:rsidRDefault="008C3B30" w:rsidP="003E5009">
      <w:hyperlink r:id="rId7" w:history="1">
        <w:r w:rsidR="003E5009">
          <w:rPr>
            <w:rStyle w:val="Hyperlink"/>
          </w:rPr>
          <w:t>caerphillytowncouncil@outlook.com</w:t>
        </w:r>
      </w:hyperlink>
    </w:p>
    <w:p w14:paraId="4B711A59" w14:textId="77777777" w:rsidR="003E5009" w:rsidRDefault="008C3B30" w:rsidP="003E5009">
      <w:pPr>
        <w:rPr>
          <w:rStyle w:val="Hyperlink"/>
        </w:rPr>
      </w:pPr>
      <w:hyperlink r:id="rId8" w:history="1">
        <w:r w:rsidR="003E5009">
          <w:rPr>
            <w:rStyle w:val="Hyperlink"/>
          </w:rPr>
          <w:t>www.caerphillytowncouncil.co.uk</w:t>
        </w:r>
      </w:hyperlink>
    </w:p>
    <w:p w14:paraId="04C9127C" w14:textId="77777777" w:rsidR="003E5009" w:rsidRDefault="003E5009" w:rsidP="008F21F4"/>
    <w:p w14:paraId="755D8F1B" w14:textId="77777777" w:rsidR="008F21F4" w:rsidRDefault="008F21F4" w:rsidP="00D8546A"/>
    <w:p w14:paraId="5DD8C837" w14:textId="77777777" w:rsidR="00D8546A" w:rsidRDefault="00D8546A" w:rsidP="008C49D2"/>
    <w:p w14:paraId="3B68E743" w14:textId="77777777" w:rsidR="008C49D2" w:rsidRDefault="008C49D2" w:rsidP="00BE6B82"/>
    <w:p w14:paraId="21FF83AE" w14:textId="77777777" w:rsidR="00BE6B82" w:rsidRDefault="00BE6B82" w:rsidP="00A829EA"/>
    <w:p w14:paraId="69FC6447" w14:textId="77777777" w:rsidR="00A829EA" w:rsidRDefault="00A829EA" w:rsidP="000C61D3">
      <w:pPr>
        <w:pStyle w:val="NoSpacing"/>
      </w:pPr>
    </w:p>
    <w:sectPr w:rsidR="00A829EA" w:rsidSect="00600DEC">
      <w:pgSz w:w="11906" w:h="16838"/>
      <w:pgMar w:top="851" w:right="851" w:bottom="85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E1F70"/>
    <w:multiLevelType w:val="hybridMultilevel"/>
    <w:tmpl w:val="45287A1C"/>
    <w:lvl w:ilvl="0" w:tplc="E6AE4E38">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4EF41D97"/>
    <w:multiLevelType w:val="hybridMultilevel"/>
    <w:tmpl w:val="2ECE12D4"/>
    <w:lvl w:ilvl="0" w:tplc="08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55753C63"/>
    <w:multiLevelType w:val="hybridMultilevel"/>
    <w:tmpl w:val="43625744"/>
    <w:lvl w:ilvl="0" w:tplc="08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2140027226">
    <w:abstractNumId w:val="0"/>
  </w:num>
  <w:num w:numId="2" w16cid:durableId="1823813813">
    <w:abstractNumId w:val="2"/>
  </w:num>
  <w:num w:numId="3" w16cid:durableId="1306859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EC"/>
    <w:rsid w:val="00015AB0"/>
    <w:rsid w:val="00015CE6"/>
    <w:rsid w:val="000B6222"/>
    <w:rsid w:val="000C61D3"/>
    <w:rsid w:val="000D7FF4"/>
    <w:rsid w:val="000E5738"/>
    <w:rsid w:val="00104ADD"/>
    <w:rsid w:val="00125161"/>
    <w:rsid w:val="00136212"/>
    <w:rsid w:val="00143E93"/>
    <w:rsid w:val="00175028"/>
    <w:rsid w:val="00282F8B"/>
    <w:rsid w:val="002D721A"/>
    <w:rsid w:val="002E0217"/>
    <w:rsid w:val="00345502"/>
    <w:rsid w:val="00381777"/>
    <w:rsid w:val="003C6EE5"/>
    <w:rsid w:val="003E5009"/>
    <w:rsid w:val="00410D8D"/>
    <w:rsid w:val="00412797"/>
    <w:rsid w:val="00445189"/>
    <w:rsid w:val="0046748F"/>
    <w:rsid w:val="0048484A"/>
    <w:rsid w:val="005239EA"/>
    <w:rsid w:val="0052578B"/>
    <w:rsid w:val="00582B31"/>
    <w:rsid w:val="005A12B5"/>
    <w:rsid w:val="00600DEC"/>
    <w:rsid w:val="00600FB2"/>
    <w:rsid w:val="00662AB9"/>
    <w:rsid w:val="006C4520"/>
    <w:rsid w:val="006E3332"/>
    <w:rsid w:val="0070063D"/>
    <w:rsid w:val="00711E3C"/>
    <w:rsid w:val="00745087"/>
    <w:rsid w:val="00790DC1"/>
    <w:rsid w:val="00795CCF"/>
    <w:rsid w:val="008135E8"/>
    <w:rsid w:val="00821179"/>
    <w:rsid w:val="0082771B"/>
    <w:rsid w:val="00873562"/>
    <w:rsid w:val="008C3B30"/>
    <w:rsid w:val="008C49D2"/>
    <w:rsid w:val="008F21F4"/>
    <w:rsid w:val="00901BD5"/>
    <w:rsid w:val="0090624A"/>
    <w:rsid w:val="00927910"/>
    <w:rsid w:val="00930316"/>
    <w:rsid w:val="00975034"/>
    <w:rsid w:val="009D7E33"/>
    <w:rsid w:val="009E40BB"/>
    <w:rsid w:val="00A04F62"/>
    <w:rsid w:val="00A829EA"/>
    <w:rsid w:val="00BA4E65"/>
    <w:rsid w:val="00BA50C8"/>
    <w:rsid w:val="00BB09D9"/>
    <w:rsid w:val="00BE6B82"/>
    <w:rsid w:val="00BF42DA"/>
    <w:rsid w:val="00C03D32"/>
    <w:rsid w:val="00CA01D5"/>
    <w:rsid w:val="00CB5DEC"/>
    <w:rsid w:val="00D47283"/>
    <w:rsid w:val="00D8546A"/>
    <w:rsid w:val="00DB612B"/>
    <w:rsid w:val="00DE23A3"/>
    <w:rsid w:val="00DF5DA6"/>
    <w:rsid w:val="00E052A0"/>
    <w:rsid w:val="00E1318F"/>
    <w:rsid w:val="00E157F7"/>
    <w:rsid w:val="00E35B82"/>
    <w:rsid w:val="00E65244"/>
    <w:rsid w:val="00E84EB0"/>
    <w:rsid w:val="00EA3D1A"/>
    <w:rsid w:val="00EB1165"/>
    <w:rsid w:val="00EC0CF8"/>
    <w:rsid w:val="00ED6D6C"/>
    <w:rsid w:val="00F22075"/>
    <w:rsid w:val="00F634FD"/>
    <w:rsid w:val="00F83217"/>
    <w:rsid w:val="00F91E38"/>
    <w:rsid w:val="00FA1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B05C"/>
  <w15:chartTrackingRefBased/>
  <w15:docId w15:val="{B9C12752-88F8-44D8-A264-CBFD5AFD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DEC"/>
    <w:pPr>
      <w:spacing w:after="0" w:line="240" w:lineRule="auto"/>
    </w:pPr>
  </w:style>
  <w:style w:type="character" w:styleId="Hyperlink">
    <w:name w:val="Hyperlink"/>
    <w:basedOn w:val="DefaultParagraphFont"/>
    <w:uiPriority w:val="99"/>
    <w:semiHidden/>
    <w:unhideWhenUsed/>
    <w:rsid w:val="000D7FF4"/>
    <w:rPr>
      <w:color w:val="0563C1" w:themeColor="hyperlink"/>
      <w:u w:val="single"/>
    </w:rPr>
  </w:style>
  <w:style w:type="paragraph" w:styleId="ListParagraph">
    <w:name w:val="List Paragraph"/>
    <w:basedOn w:val="Normal"/>
    <w:uiPriority w:val="34"/>
    <w:qFormat/>
    <w:rsid w:val="00015AB0"/>
    <w:pPr>
      <w:spacing w:line="256" w:lineRule="auto"/>
      <w:ind w:left="720"/>
      <w:contextualSpacing/>
    </w:pPr>
    <w:rPr>
      <w:rFonts w:asciiTheme="minorHAnsi" w:hAnsiTheme="minorHAnsi" w:cstheme="minorBidi"/>
      <w:color w:val="auto"/>
      <w:kern w:val="2"/>
      <w:sz w:val="22"/>
      <w:szCs w:val="22"/>
      <w:lang w:val="en-US"/>
      <w14:ligatures w14:val="standardContextual"/>
    </w:rPr>
  </w:style>
  <w:style w:type="table" w:styleId="TableGrid">
    <w:name w:val="Table Grid"/>
    <w:basedOn w:val="TableNormal"/>
    <w:uiPriority w:val="39"/>
    <w:rsid w:val="008C49D2"/>
    <w:pPr>
      <w:spacing w:after="0" w:line="240" w:lineRule="auto"/>
    </w:pPr>
    <w:rPr>
      <w:rFonts w:asciiTheme="minorHAnsi" w:hAnsiTheme="minorHAnsi" w:cstheme="minorBidi"/>
      <w:color w:val="auto"/>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1022">
      <w:bodyDiv w:val="1"/>
      <w:marLeft w:val="0"/>
      <w:marRight w:val="0"/>
      <w:marTop w:val="0"/>
      <w:marBottom w:val="0"/>
      <w:divBdr>
        <w:top w:val="none" w:sz="0" w:space="0" w:color="auto"/>
        <w:left w:val="none" w:sz="0" w:space="0" w:color="auto"/>
        <w:bottom w:val="none" w:sz="0" w:space="0" w:color="auto"/>
        <w:right w:val="none" w:sz="0" w:space="0" w:color="auto"/>
      </w:divBdr>
    </w:div>
    <w:div w:id="136803729">
      <w:bodyDiv w:val="1"/>
      <w:marLeft w:val="0"/>
      <w:marRight w:val="0"/>
      <w:marTop w:val="0"/>
      <w:marBottom w:val="0"/>
      <w:divBdr>
        <w:top w:val="none" w:sz="0" w:space="0" w:color="auto"/>
        <w:left w:val="none" w:sz="0" w:space="0" w:color="auto"/>
        <w:bottom w:val="none" w:sz="0" w:space="0" w:color="auto"/>
        <w:right w:val="none" w:sz="0" w:space="0" w:color="auto"/>
      </w:divBdr>
    </w:div>
    <w:div w:id="833374870">
      <w:bodyDiv w:val="1"/>
      <w:marLeft w:val="0"/>
      <w:marRight w:val="0"/>
      <w:marTop w:val="0"/>
      <w:marBottom w:val="0"/>
      <w:divBdr>
        <w:top w:val="none" w:sz="0" w:space="0" w:color="auto"/>
        <w:left w:val="none" w:sz="0" w:space="0" w:color="auto"/>
        <w:bottom w:val="none" w:sz="0" w:space="0" w:color="auto"/>
        <w:right w:val="none" w:sz="0" w:space="0" w:color="auto"/>
      </w:divBdr>
    </w:div>
    <w:div w:id="922106180">
      <w:bodyDiv w:val="1"/>
      <w:marLeft w:val="0"/>
      <w:marRight w:val="0"/>
      <w:marTop w:val="0"/>
      <w:marBottom w:val="0"/>
      <w:divBdr>
        <w:top w:val="none" w:sz="0" w:space="0" w:color="auto"/>
        <w:left w:val="none" w:sz="0" w:space="0" w:color="auto"/>
        <w:bottom w:val="none" w:sz="0" w:space="0" w:color="auto"/>
        <w:right w:val="none" w:sz="0" w:space="0" w:color="auto"/>
      </w:divBdr>
    </w:div>
    <w:div w:id="1151481955">
      <w:bodyDiv w:val="1"/>
      <w:marLeft w:val="0"/>
      <w:marRight w:val="0"/>
      <w:marTop w:val="0"/>
      <w:marBottom w:val="0"/>
      <w:divBdr>
        <w:top w:val="none" w:sz="0" w:space="0" w:color="auto"/>
        <w:left w:val="none" w:sz="0" w:space="0" w:color="auto"/>
        <w:bottom w:val="none" w:sz="0" w:space="0" w:color="auto"/>
        <w:right w:val="none" w:sz="0" w:space="0" w:color="auto"/>
      </w:divBdr>
    </w:div>
    <w:div w:id="1248733593">
      <w:bodyDiv w:val="1"/>
      <w:marLeft w:val="0"/>
      <w:marRight w:val="0"/>
      <w:marTop w:val="0"/>
      <w:marBottom w:val="0"/>
      <w:divBdr>
        <w:top w:val="none" w:sz="0" w:space="0" w:color="auto"/>
        <w:left w:val="none" w:sz="0" w:space="0" w:color="auto"/>
        <w:bottom w:val="none" w:sz="0" w:space="0" w:color="auto"/>
        <w:right w:val="none" w:sz="0" w:space="0" w:color="auto"/>
      </w:divBdr>
    </w:div>
    <w:div w:id="1249924498">
      <w:bodyDiv w:val="1"/>
      <w:marLeft w:val="0"/>
      <w:marRight w:val="0"/>
      <w:marTop w:val="0"/>
      <w:marBottom w:val="0"/>
      <w:divBdr>
        <w:top w:val="none" w:sz="0" w:space="0" w:color="auto"/>
        <w:left w:val="none" w:sz="0" w:space="0" w:color="auto"/>
        <w:bottom w:val="none" w:sz="0" w:space="0" w:color="auto"/>
        <w:right w:val="none" w:sz="0" w:space="0" w:color="auto"/>
      </w:divBdr>
    </w:div>
    <w:div w:id="1406218079">
      <w:bodyDiv w:val="1"/>
      <w:marLeft w:val="0"/>
      <w:marRight w:val="0"/>
      <w:marTop w:val="0"/>
      <w:marBottom w:val="0"/>
      <w:divBdr>
        <w:top w:val="none" w:sz="0" w:space="0" w:color="auto"/>
        <w:left w:val="none" w:sz="0" w:space="0" w:color="auto"/>
        <w:bottom w:val="none" w:sz="0" w:space="0" w:color="auto"/>
        <w:right w:val="none" w:sz="0" w:space="0" w:color="auto"/>
      </w:divBdr>
    </w:div>
    <w:div w:id="1521312414">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35791138">
      <w:bodyDiv w:val="1"/>
      <w:marLeft w:val="0"/>
      <w:marRight w:val="0"/>
      <w:marTop w:val="0"/>
      <w:marBottom w:val="0"/>
      <w:divBdr>
        <w:top w:val="none" w:sz="0" w:space="0" w:color="auto"/>
        <w:left w:val="none" w:sz="0" w:space="0" w:color="auto"/>
        <w:bottom w:val="none" w:sz="0" w:space="0" w:color="auto"/>
        <w:right w:val="none" w:sz="0" w:space="0" w:color="auto"/>
      </w:divBdr>
    </w:div>
    <w:div w:id="1649238950">
      <w:bodyDiv w:val="1"/>
      <w:marLeft w:val="0"/>
      <w:marRight w:val="0"/>
      <w:marTop w:val="0"/>
      <w:marBottom w:val="0"/>
      <w:divBdr>
        <w:top w:val="none" w:sz="0" w:space="0" w:color="auto"/>
        <w:left w:val="none" w:sz="0" w:space="0" w:color="auto"/>
        <w:bottom w:val="none" w:sz="0" w:space="0" w:color="auto"/>
        <w:right w:val="none" w:sz="0" w:space="0" w:color="auto"/>
      </w:divBdr>
    </w:div>
    <w:div w:id="1755123449">
      <w:bodyDiv w:val="1"/>
      <w:marLeft w:val="0"/>
      <w:marRight w:val="0"/>
      <w:marTop w:val="0"/>
      <w:marBottom w:val="0"/>
      <w:divBdr>
        <w:top w:val="none" w:sz="0" w:space="0" w:color="auto"/>
        <w:left w:val="none" w:sz="0" w:space="0" w:color="auto"/>
        <w:bottom w:val="none" w:sz="0" w:space="0" w:color="auto"/>
        <w:right w:val="none" w:sz="0" w:space="0" w:color="auto"/>
      </w:divBdr>
    </w:div>
    <w:div w:id="193123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erphillytowncouncil.co.uk" TargetMode="External"/><Relationship Id="rId3" Type="http://schemas.openxmlformats.org/officeDocument/2006/relationships/settings" Target="settings.xml"/><Relationship Id="rId7" Type="http://schemas.openxmlformats.org/officeDocument/2006/relationships/hyperlink" Target="mailto:caerphillytowncouncil@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erphillytowncouncil.co.uk" TargetMode="External"/><Relationship Id="rId5" Type="http://schemas.openxmlformats.org/officeDocument/2006/relationships/hyperlink" Target="mailto:caerphillytowncouncil@outlook.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17</Pages>
  <Words>3851</Words>
  <Characters>21951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18</cp:revision>
  <cp:lastPrinted>2023-07-05T09:45:00Z</cp:lastPrinted>
  <dcterms:created xsi:type="dcterms:W3CDTF">2023-07-10T08:26:00Z</dcterms:created>
  <dcterms:modified xsi:type="dcterms:W3CDTF">2023-07-10T11:26:00Z</dcterms:modified>
</cp:coreProperties>
</file>