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84515" w14:textId="523E31EC" w:rsidR="00600DEC" w:rsidRPr="00600DEC" w:rsidRDefault="00600DEC" w:rsidP="00600DEC">
      <w:pPr>
        <w:spacing w:after="0" w:line="240" w:lineRule="auto"/>
        <w:ind w:hanging="567"/>
        <w:rPr>
          <w:rFonts w:eastAsia="Calibri"/>
          <w:b/>
          <w:bCs/>
          <w:sz w:val="40"/>
          <w:szCs w:val="40"/>
          <w:u w:val="single"/>
          <w:lang w:eastAsia="en-GB"/>
        </w:rPr>
      </w:pP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p>
    <w:p w14:paraId="24D5BDF3" w14:textId="4A0FDB25" w:rsidR="00600DEC" w:rsidRPr="00600DEC" w:rsidRDefault="00600DEC" w:rsidP="00600DEC">
      <w:pPr>
        <w:spacing w:after="0" w:line="240" w:lineRule="auto"/>
        <w:rPr>
          <w:rFonts w:ascii="Arial Black" w:eastAsia="Calibri" w:hAnsi="Arial Black" w:cs="Calibri"/>
          <w:sz w:val="40"/>
          <w:szCs w:val="40"/>
          <w:lang w:eastAsia="en-GB"/>
        </w:rPr>
      </w:pPr>
      <w:r w:rsidRPr="00600DEC">
        <w:rPr>
          <w:rFonts w:ascii="Arial Black" w:eastAsia="Calibri" w:hAnsi="Arial Black" w:cs="Calibri"/>
          <w:sz w:val="40"/>
          <w:szCs w:val="40"/>
          <w:lang w:eastAsia="en-GB"/>
        </w:rPr>
        <w:t xml:space="preserve">C A E R P H I L </w:t>
      </w:r>
      <w:proofErr w:type="spellStart"/>
      <w:r w:rsidRPr="00600DEC">
        <w:rPr>
          <w:rFonts w:ascii="Arial Black" w:eastAsia="Calibri" w:hAnsi="Arial Black" w:cs="Calibri"/>
          <w:sz w:val="40"/>
          <w:szCs w:val="40"/>
          <w:lang w:eastAsia="en-GB"/>
        </w:rPr>
        <w:t>L</w:t>
      </w:r>
      <w:proofErr w:type="spellEnd"/>
      <w:r w:rsidRPr="00600DEC">
        <w:rPr>
          <w:rFonts w:ascii="Arial Black" w:eastAsia="Calibri" w:hAnsi="Arial Black" w:cs="Calibri"/>
          <w:sz w:val="40"/>
          <w:szCs w:val="40"/>
          <w:lang w:eastAsia="en-GB"/>
        </w:rPr>
        <w:t xml:space="preserve"> </w:t>
      </w:r>
      <w:proofErr w:type="gramStart"/>
      <w:r w:rsidRPr="00600DEC">
        <w:rPr>
          <w:rFonts w:ascii="Arial Black" w:eastAsia="Calibri" w:hAnsi="Arial Black" w:cs="Calibri"/>
          <w:sz w:val="40"/>
          <w:szCs w:val="40"/>
          <w:lang w:eastAsia="en-GB"/>
        </w:rPr>
        <w:t>Y  T</w:t>
      </w:r>
      <w:proofErr w:type="gramEnd"/>
      <w:r w:rsidRPr="00600DEC">
        <w:rPr>
          <w:rFonts w:ascii="Arial Black" w:eastAsia="Calibri" w:hAnsi="Arial Black" w:cs="Calibri"/>
          <w:sz w:val="40"/>
          <w:szCs w:val="40"/>
          <w:lang w:eastAsia="en-GB"/>
        </w:rPr>
        <w:t xml:space="preserve"> O W N  C O U N C</w:t>
      </w:r>
      <w:r>
        <w:rPr>
          <w:rFonts w:ascii="Arial Black" w:eastAsia="Calibri" w:hAnsi="Arial Black" w:cs="Calibri"/>
          <w:sz w:val="40"/>
          <w:szCs w:val="40"/>
          <w:lang w:eastAsia="en-GB"/>
        </w:rPr>
        <w:t xml:space="preserve"> I</w:t>
      </w:r>
      <w:r w:rsidRPr="00600DEC">
        <w:rPr>
          <w:rFonts w:ascii="Arial Black" w:eastAsia="Calibri" w:hAnsi="Arial Black" w:cs="Calibri"/>
          <w:sz w:val="40"/>
          <w:szCs w:val="40"/>
          <w:lang w:eastAsia="en-GB"/>
        </w:rPr>
        <w:t xml:space="preserve"> L</w:t>
      </w:r>
    </w:p>
    <w:p w14:paraId="37FDE353" w14:textId="1AF3DF57" w:rsidR="00600DEC" w:rsidRPr="005A12B5" w:rsidRDefault="00600DEC" w:rsidP="00600DEC">
      <w:pPr>
        <w:pStyle w:val="NoSpacing"/>
        <w:rPr>
          <w:rFonts w:ascii="Arial Black" w:hAnsi="Arial Black"/>
          <w:b/>
          <w:bCs/>
          <w:sz w:val="40"/>
          <w:szCs w:val="40"/>
          <w:lang w:eastAsia="en-GB"/>
        </w:rPr>
      </w:pPr>
      <w:r>
        <w:rPr>
          <w:b/>
          <w:bCs/>
          <w:sz w:val="40"/>
          <w:szCs w:val="40"/>
          <w:lang w:eastAsia="en-GB"/>
        </w:rPr>
        <w:t xml:space="preserve">      </w:t>
      </w:r>
      <w:r w:rsidRPr="005A12B5">
        <w:rPr>
          <w:rFonts w:ascii="Arial Black" w:hAnsi="Arial Black"/>
          <w:b/>
          <w:bCs/>
          <w:sz w:val="40"/>
          <w:szCs w:val="40"/>
          <w:lang w:eastAsia="en-GB"/>
        </w:rPr>
        <w:t xml:space="preserve">C Y N G O </w:t>
      </w:r>
      <w:proofErr w:type="gramStart"/>
      <w:r w:rsidRPr="005A12B5">
        <w:rPr>
          <w:rFonts w:ascii="Arial Black" w:hAnsi="Arial Black"/>
          <w:b/>
          <w:bCs/>
          <w:sz w:val="40"/>
          <w:szCs w:val="40"/>
          <w:lang w:eastAsia="en-GB"/>
        </w:rPr>
        <w:t>R  T</w:t>
      </w:r>
      <w:proofErr w:type="gramEnd"/>
      <w:r w:rsidRPr="005A12B5">
        <w:rPr>
          <w:rFonts w:ascii="Arial Black" w:hAnsi="Arial Black"/>
          <w:b/>
          <w:bCs/>
          <w:sz w:val="40"/>
          <w:szCs w:val="40"/>
          <w:lang w:eastAsia="en-GB"/>
        </w:rPr>
        <w:t xml:space="preserve"> R E F  C A E R F </w:t>
      </w:r>
      <w:proofErr w:type="spellStart"/>
      <w:r w:rsidRPr="005A12B5">
        <w:rPr>
          <w:rFonts w:ascii="Arial Black" w:hAnsi="Arial Black"/>
          <w:b/>
          <w:bCs/>
          <w:sz w:val="40"/>
          <w:szCs w:val="40"/>
          <w:lang w:eastAsia="en-GB"/>
        </w:rPr>
        <w:t>F</w:t>
      </w:r>
      <w:proofErr w:type="spellEnd"/>
      <w:r w:rsidRPr="005A12B5">
        <w:rPr>
          <w:rFonts w:ascii="Arial Black" w:hAnsi="Arial Black"/>
          <w:b/>
          <w:bCs/>
          <w:sz w:val="40"/>
          <w:szCs w:val="40"/>
          <w:lang w:eastAsia="en-GB"/>
        </w:rPr>
        <w:t xml:space="preserve"> I L I</w:t>
      </w:r>
    </w:p>
    <w:p w14:paraId="039BC5ED" w14:textId="74B61286" w:rsidR="00600DEC" w:rsidRPr="00600DEC" w:rsidRDefault="00600DEC" w:rsidP="00600DEC">
      <w:pPr>
        <w:pStyle w:val="NoSpacing"/>
        <w:ind w:hanging="567"/>
        <w:rPr>
          <w:b/>
          <w:bCs/>
          <w:sz w:val="40"/>
          <w:szCs w:val="40"/>
          <w:u w:val="single"/>
          <w:lang w:eastAsia="en-GB"/>
        </w:rPr>
      </w:pP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p>
    <w:p w14:paraId="3E047F88" w14:textId="4F71333F" w:rsidR="00600DEC" w:rsidRPr="00600DEC" w:rsidRDefault="00600DEC" w:rsidP="00600DEC">
      <w:pPr>
        <w:spacing w:after="0" w:line="240" w:lineRule="auto"/>
        <w:ind w:left="-567"/>
        <w:rPr>
          <w:rFonts w:eastAsia="Calibri"/>
          <w:b/>
          <w:bCs/>
          <w:u w:val="single"/>
          <w:lang w:eastAsia="en-GB"/>
        </w:rPr>
      </w:pPr>
      <w:r w:rsidRPr="00600DEC">
        <w:rPr>
          <w:rFonts w:eastAsia="Calibri"/>
          <w:b/>
          <w:bCs/>
          <w:lang w:eastAsia="en-GB"/>
        </w:rPr>
        <w:t>TOWN CLERK:</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TOWN MAYOR:    CLERC Y DREF:</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MAIR Y DREF:</w:t>
      </w:r>
    </w:p>
    <w:p w14:paraId="4D9D522E" w14:textId="5B21385F" w:rsidR="00600DEC" w:rsidRDefault="00600DEC" w:rsidP="00600DEC">
      <w:pPr>
        <w:spacing w:after="0" w:line="240" w:lineRule="auto"/>
        <w:ind w:hanging="567"/>
        <w:rPr>
          <w:rFonts w:eastAsia="Calibri"/>
          <w:b/>
          <w:bCs/>
          <w:lang w:eastAsia="en-GB"/>
        </w:rPr>
      </w:pPr>
      <w:r w:rsidRPr="00600DEC">
        <w:rPr>
          <w:rFonts w:eastAsia="Calibri"/>
          <w:b/>
          <w:bCs/>
          <w:lang w:eastAsia="en-GB"/>
        </w:rPr>
        <w:t>P. G. Davy</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C</w:t>
      </w:r>
      <w:r>
        <w:rPr>
          <w:rFonts w:eastAsia="Calibri"/>
          <w:b/>
          <w:bCs/>
          <w:lang w:eastAsia="en-GB"/>
        </w:rPr>
        <w:t xml:space="preserve">llr </w:t>
      </w:r>
      <w:r w:rsidRPr="00600DEC">
        <w:rPr>
          <w:rFonts w:eastAsia="Calibri"/>
          <w:b/>
          <w:bCs/>
          <w:lang w:eastAsia="en-GB"/>
        </w:rPr>
        <w:t>Mike Prew</w:t>
      </w:r>
    </w:p>
    <w:p w14:paraId="247C6E34" w14:textId="549C84A0" w:rsidR="00B52399" w:rsidRDefault="00B52399" w:rsidP="00600DEC">
      <w:pPr>
        <w:spacing w:after="0" w:line="240" w:lineRule="auto"/>
        <w:ind w:hanging="567"/>
        <w:rPr>
          <w:rFonts w:eastAsia="Calibri"/>
          <w:b/>
          <w:bCs/>
          <w:lang w:eastAsia="en-GB"/>
        </w:rPr>
      </w:pPr>
    </w:p>
    <w:p w14:paraId="782E55DF" w14:textId="020DD579" w:rsidR="006E3332" w:rsidRPr="00B52399" w:rsidRDefault="00B52399" w:rsidP="00B52399">
      <w:pPr>
        <w:pStyle w:val="NoSpacing"/>
        <w:rPr>
          <w:lang w:eastAsia="en-GB"/>
        </w:rPr>
      </w:pP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t xml:space="preserve">       </w:t>
      </w:r>
      <w:r w:rsidRPr="00B52399">
        <w:rPr>
          <w:lang w:eastAsia="en-GB"/>
        </w:rPr>
        <w:t>13</w:t>
      </w:r>
      <w:r w:rsidRPr="00B52399">
        <w:rPr>
          <w:vertAlign w:val="superscript"/>
          <w:lang w:eastAsia="en-GB"/>
        </w:rPr>
        <w:t>th</w:t>
      </w:r>
      <w:r w:rsidRPr="00B52399">
        <w:rPr>
          <w:lang w:eastAsia="en-GB"/>
        </w:rPr>
        <w:t xml:space="preserve"> September 202</w:t>
      </w:r>
      <w:r>
        <w:rPr>
          <w:lang w:eastAsia="en-GB"/>
        </w:rPr>
        <w:t>1</w:t>
      </w:r>
      <w:r w:rsidR="006E3332">
        <w:rPr>
          <w:lang w:eastAsia="en-GB"/>
        </w:rPr>
        <w:tab/>
      </w:r>
      <w:r w:rsidR="006E3332">
        <w:rPr>
          <w:lang w:eastAsia="en-GB"/>
        </w:rPr>
        <w:tab/>
      </w:r>
      <w:r w:rsidR="006E3332">
        <w:rPr>
          <w:lang w:eastAsia="en-GB"/>
        </w:rPr>
        <w:tab/>
      </w:r>
    </w:p>
    <w:p w14:paraId="5A5A8E3F" w14:textId="3C5BC6E5" w:rsidR="006E3332" w:rsidRPr="005A12B5" w:rsidRDefault="006E3332" w:rsidP="005A12B5">
      <w:pPr>
        <w:pStyle w:val="NoSpacing"/>
        <w:rPr>
          <w:lang w:eastAsia="en-GB"/>
        </w:rPr>
      </w:pPr>
      <w:r w:rsidRPr="005A12B5">
        <w:rPr>
          <w:lang w:eastAsia="en-GB"/>
        </w:rPr>
        <w:t xml:space="preserve">An Ordinary Meeting of the Caerphilly Town Council will be held on </w:t>
      </w:r>
      <w:r w:rsidR="006B0CC5">
        <w:rPr>
          <w:lang w:eastAsia="en-GB"/>
        </w:rPr>
        <w:t>Monday 20</w:t>
      </w:r>
      <w:r w:rsidR="006B0CC5" w:rsidRPr="006B0CC5">
        <w:rPr>
          <w:vertAlign w:val="superscript"/>
          <w:lang w:eastAsia="en-GB"/>
        </w:rPr>
        <w:t>th</w:t>
      </w:r>
      <w:r w:rsidR="006B0CC5">
        <w:rPr>
          <w:lang w:eastAsia="en-GB"/>
        </w:rPr>
        <w:t xml:space="preserve"> September 2021 </w:t>
      </w:r>
      <w:r w:rsidRPr="005A12B5">
        <w:rPr>
          <w:lang w:eastAsia="en-GB"/>
        </w:rPr>
        <w:t>at 6.30 pm by Remote Access</w:t>
      </w:r>
    </w:p>
    <w:p w14:paraId="5F0FDE7A" w14:textId="77777777" w:rsidR="006E3332" w:rsidRPr="005A12B5" w:rsidRDefault="006E3332" w:rsidP="005A12B5">
      <w:pPr>
        <w:pStyle w:val="NoSpacing"/>
        <w:rPr>
          <w:lang w:eastAsia="en-GB"/>
        </w:rPr>
      </w:pPr>
    </w:p>
    <w:p w14:paraId="7ED6D51E" w14:textId="77777777" w:rsidR="006E3332" w:rsidRPr="005A12B5" w:rsidRDefault="006E3332" w:rsidP="005A12B5">
      <w:pPr>
        <w:pStyle w:val="NoSpacing"/>
        <w:rPr>
          <w:lang w:eastAsia="en-GB"/>
        </w:rPr>
      </w:pPr>
      <w:r w:rsidRPr="005A12B5">
        <w:rPr>
          <w:lang w:eastAsia="en-GB"/>
        </w:rPr>
        <w:t>Any Member requiring further information on any item should contact me before the Meeting.</w:t>
      </w:r>
    </w:p>
    <w:p w14:paraId="12BAE832" w14:textId="77777777" w:rsidR="006E3332" w:rsidRPr="005A12B5" w:rsidRDefault="006E3332" w:rsidP="005A12B5">
      <w:pPr>
        <w:pStyle w:val="NoSpacing"/>
        <w:rPr>
          <w:lang w:eastAsia="en-GB"/>
        </w:rPr>
      </w:pPr>
    </w:p>
    <w:p w14:paraId="276A893A" w14:textId="77777777" w:rsidR="006E3332" w:rsidRPr="005A12B5" w:rsidRDefault="006E3332" w:rsidP="005A12B5">
      <w:pPr>
        <w:pStyle w:val="NoSpacing"/>
        <w:rPr>
          <w:lang w:eastAsia="en-GB"/>
        </w:rPr>
      </w:pPr>
    </w:p>
    <w:p w14:paraId="3D1F3F5A" w14:textId="77777777" w:rsidR="006E3332" w:rsidRPr="005A12B5" w:rsidRDefault="006E3332" w:rsidP="005A12B5">
      <w:pPr>
        <w:pStyle w:val="NoSpacing"/>
        <w:rPr>
          <w:lang w:eastAsia="en-GB"/>
        </w:rPr>
      </w:pPr>
      <w:r w:rsidRPr="005A12B5">
        <w:rPr>
          <w:lang w:eastAsia="en-GB"/>
        </w:rPr>
        <w:t>Phil Davy</w:t>
      </w:r>
    </w:p>
    <w:p w14:paraId="72CE2BE5" w14:textId="77777777" w:rsidR="006E3332" w:rsidRPr="005A12B5" w:rsidRDefault="006E3332" w:rsidP="005A12B5">
      <w:pPr>
        <w:pStyle w:val="NoSpacing"/>
        <w:rPr>
          <w:u w:val="single"/>
          <w:lang w:eastAsia="en-GB"/>
        </w:rPr>
      </w:pPr>
      <w:r w:rsidRPr="005A12B5">
        <w:rPr>
          <w:u w:val="single"/>
          <w:lang w:eastAsia="en-GB"/>
        </w:rPr>
        <w:t>Town Clerk</w:t>
      </w:r>
    </w:p>
    <w:p w14:paraId="6A76E5FA" w14:textId="77777777" w:rsidR="006E3332" w:rsidRPr="005A12B5" w:rsidRDefault="006E3332" w:rsidP="005A12B5">
      <w:pPr>
        <w:pStyle w:val="NoSpacing"/>
        <w:rPr>
          <w:lang w:eastAsia="en-GB"/>
        </w:rPr>
      </w:pPr>
    </w:p>
    <w:p w14:paraId="6E619656" w14:textId="77777777" w:rsidR="006E3332" w:rsidRPr="005A12B5" w:rsidRDefault="006E3332" w:rsidP="005A12B5">
      <w:pPr>
        <w:pStyle w:val="NoSpacing"/>
        <w:rPr>
          <w:lang w:eastAsia="en-GB"/>
        </w:rPr>
      </w:pPr>
    </w:p>
    <w:p w14:paraId="30D15E60" w14:textId="77777777" w:rsidR="006E3332" w:rsidRPr="005A12B5" w:rsidRDefault="006E3332" w:rsidP="005A12B5">
      <w:pPr>
        <w:pStyle w:val="NoSpacing"/>
        <w:jc w:val="center"/>
        <w:rPr>
          <w:b/>
          <w:bCs/>
          <w:sz w:val="44"/>
          <w:szCs w:val="44"/>
          <w:lang w:eastAsia="en-GB"/>
        </w:rPr>
      </w:pPr>
      <w:proofErr w:type="gramStart"/>
      <w:r w:rsidRPr="005A12B5">
        <w:rPr>
          <w:b/>
          <w:bCs/>
          <w:sz w:val="44"/>
          <w:szCs w:val="44"/>
          <w:lang w:eastAsia="en-GB"/>
        </w:rPr>
        <w:t>A  G</w:t>
      </w:r>
      <w:proofErr w:type="gramEnd"/>
      <w:r w:rsidRPr="005A12B5">
        <w:rPr>
          <w:b/>
          <w:bCs/>
          <w:sz w:val="44"/>
          <w:szCs w:val="44"/>
          <w:lang w:eastAsia="en-GB"/>
        </w:rPr>
        <w:t xml:space="preserve">  E  N  D  A</w:t>
      </w:r>
    </w:p>
    <w:p w14:paraId="6B1E4989" w14:textId="77777777" w:rsidR="006E3332" w:rsidRPr="005A12B5" w:rsidRDefault="006E3332" w:rsidP="005A12B5">
      <w:pPr>
        <w:pStyle w:val="NoSpacing"/>
        <w:rPr>
          <w:lang w:eastAsia="en-GB"/>
        </w:rPr>
      </w:pPr>
    </w:p>
    <w:p w14:paraId="03F8039C" w14:textId="77777777" w:rsidR="006E3332" w:rsidRPr="005A12B5" w:rsidRDefault="006E3332" w:rsidP="005A12B5">
      <w:pPr>
        <w:pStyle w:val="NoSpacing"/>
        <w:rPr>
          <w:lang w:eastAsia="en-GB"/>
        </w:rPr>
      </w:pPr>
    </w:p>
    <w:p w14:paraId="5CAF2E71" w14:textId="239A878A" w:rsidR="006E3332" w:rsidRPr="005A12B5" w:rsidRDefault="006E3332" w:rsidP="005A12B5">
      <w:pPr>
        <w:pStyle w:val="NoSpacing"/>
        <w:rPr>
          <w:lang w:eastAsia="en-GB"/>
        </w:rPr>
      </w:pPr>
      <w:r w:rsidRPr="005A12B5">
        <w:rPr>
          <w:lang w:eastAsia="en-GB"/>
        </w:rPr>
        <w:t>1.</w:t>
      </w:r>
      <w:r w:rsidRPr="005A12B5">
        <w:rPr>
          <w:lang w:eastAsia="en-GB"/>
        </w:rPr>
        <w:tab/>
        <w:t>To note Members’ attendance and to receive any apologies for absence.</w:t>
      </w:r>
    </w:p>
    <w:p w14:paraId="47959CC9" w14:textId="77777777" w:rsidR="006E3332" w:rsidRPr="005A12B5" w:rsidRDefault="006E3332" w:rsidP="005A12B5">
      <w:pPr>
        <w:pStyle w:val="NoSpacing"/>
        <w:rPr>
          <w:lang w:eastAsia="en-GB"/>
        </w:rPr>
      </w:pPr>
    </w:p>
    <w:p w14:paraId="51ACAEE6" w14:textId="1EC8C052" w:rsidR="006E3332" w:rsidRPr="005A12B5" w:rsidRDefault="006E3332" w:rsidP="005A12B5">
      <w:pPr>
        <w:pStyle w:val="NoSpacing"/>
        <w:rPr>
          <w:lang w:eastAsia="en-GB"/>
        </w:rPr>
      </w:pPr>
      <w:r w:rsidRPr="005A12B5">
        <w:rPr>
          <w:lang w:eastAsia="en-GB"/>
        </w:rPr>
        <w:t>2.</w:t>
      </w:r>
      <w:r w:rsidRPr="005A12B5">
        <w:rPr>
          <w:lang w:eastAsia="en-GB"/>
        </w:rPr>
        <w:tab/>
        <w:t>Declarations of Interest in any item.</w:t>
      </w:r>
    </w:p>
    <w:p w14:paraId="68BE8C43" w14:textId="77777777" w:rsidR="006E3332" w:rsidRPr="005A12B5" w:rsidRDefault="006E3332" w:rsidP="005A12B5">
      <w:pPr>
        <w:pStyle w:val="NoSpacing"/>
        <w:rPr>
          <w:lang w:eastAsia="en-GB"/>
        </w:rPr>
      </w:pPr>
    </w:p>
    <w:p w14:paraId="7117D6F4" w14:textId="41F1C89D" w:rsidR="006E3332" w:rsidRPr="005A12B5" w:rsidRDefault="006E3332" w:rsidP="005A12B5">
      <w:pPr>
        <w:pStyle w:val="NoSpacing"/>
        <w:rPr>
          <w:lang w:eastAsia="en-GB"/>
        </w:rPr>
      </w:pPr>
      <w:r w:rsidRPr="005A12B5">
        <w:rPr>
          <w:lang w:eastAsia="en-GB"/>
        </w:rPr>
        <w:t>3.</w:t>
      </w:r>
      <w:r w:rsidRPr="005A12B5">
        <w:rPr>
          <w:lang w:eastAsia="en-GB"/>
        </w:rPr>
        <w:tab/>
        <w:t xml:space="preserve">To receive and if thought fit to confirm the Minutes of the Ordinary Council Meeting </w:t>
      </w:r>
    </w:p>
    <w:p w14:paraId="3A9E4F12" w14:textId="6242C502" w:rsidR="006E3332" w:rsidRPr="005A12B5" w:rsidRDefault="00410D8D" w:rsidP="005A12B5">
      <w:pPr>
        <w:pStyle w:val="NoSpacing"/>
        <w:rPr>
          <w:lang w:eastAsia="en-GB"/>
        </w:rPr>
      </w:pPr>
      <w:r w:rsidRPr="005A12B5">
        <w:rPr>
          <w:lang w:eastAsia="en-GB"/>
        </w:rPr>
        <w:t xml:space="preserve">      </w:t>
      </w:r>
      <w:r w:rsidR="005A12B5">
        <w:rPr>
          <w:lang w:eastAsia="en-GB"/>
        </w:rPr>
        <w:tab/>
      </w:r>
      <w:r w:rsidR="006E3332" w:rsidRPr="005A12B5">
        <w:rPr>
          <w:lang w:eastAsia="en-GB"/>
        </w:rPr>
        <w:t>held on</w:t>
      </w:r>
      <w:r w:rsidR="006B0CC5">
        <w:rPr>
          <w:lang w:eastAsia="en-GB"/>
        </w:rPr>
        <w:t xml:space="preserve"> Monday 19</w:t>
      </w:r>
      <w:r w:rsidR="006B0CC5" w:rsidRPr="006B0CC5">
        <w:rPr>
          <w:vertAlign w:val="superscript"/>
          <w:lang w:eastAsia="en-GB"/>
        </w:rPr>
        <w:t>th</w:t>
      </w:r>
      <w:r w:rsidR="006B0CC5">
        <w:rPr>
          <w:lang w:eastAsia="en-GB"/>
        </w:rPr>
        <w:t xml:space="preserve"> July 2021.</w:t>
      </w:r>
      <w:r w:rsidR="006E3332" w:rsidRPr="005A12B5">
        <w:rPr>
          <w:lang w:eastAsia="en-GB"/>
        </w:rPr>
        <w:tab/>
      </w:r>
      <w:r w:rsidR="006E3332" w:rsidRPr="005A12B5">
        <w:rPr>
          <w:lang w:eastAsia="en-GB"/>
        </w:rPr>
        <w:tab/>
      </w:r>
      <w:r w:rsidR="006E3332" w:rsidRPr="005A12B5">
        <w:rPr>
          <w:lang w:eastAsia="en-GB"/>
        </w:rPr>
        <w:tab/>
        <w:t xml:space="preserve">. </w:t>
      </w:r>
    </w:p>
    <w:p w14:paraId="664C25E7" w14:textId="77777777" w:rsidR="006E3332" w:rsidRPr="005A12B5" w:rsidRDefault="006E3332" w:rsidP="005A12B5">
      <w:pPr>
        <w:pStyle w:val="NoSpacing"/>
        <w:rPr>
          <w:lang w:eastAsia="en-GB"/>
        </w:rPr>
      </w:pPr>
    </w:p>
    <w:p w14:paraId="1256E9E2" w14:textId="73AA0919" w:rsidR="006E3332" w:rsidRPr="005A12B5" w:rsidRDefault="006E3332" w:rsidP="005A12B5">
      <w:pPr>
        <w:pStyle w:val="NoSpacing"/>
        <w:rPr>
          <w:lang w:eastAsia="en-GB"/>
        </w:rPr>
      </w:pPr>
      <w:r w:rsidRPr="005A12B5">
        <w:rPr>
          <w:lang w:eastAsia="en-GB"/>
        </w:rPr>
        <w:t>4.</w:t>
      </w:r>
      <w:r w:rsidR="00125161" w:rsidRPr="005A12B5">
        <w:rPr>
          <w:lang w:eastAsia="en-GB"/>
        </w:rPr>
        <w:tab/>
      </w:r>
      <w:r w:rsidRPr="005A12B5">
        <w:rPr>
          <w:lang w:eastAsia="en-GB"/>
        </w:rPr>
        <w:t xml:space="preserve">Matters arising from the Minutes if not covered by the </w:t>
      </w:r>
      <w:proofErr w:type="gramStart"/>
      <w:r w:rsidRPr="005A12B5">
        <w:rPr>
          <w:lang w:eastAsia="en-GB"/>
        </w:rPr>
        <w:t>Agenda</w:t>
      </w:r>
      <w:proofErr w:type="gramEnd"/>
      <w:r w:rsidRPr="005A12B5">
        <w:rPr>
          <w:lang w:eastAsia="en-GB"/>
        </w:rPr>
        <w:t>.</w:t>
      </w:r>
    </w:p>
    <w:p w14:paraId="2B574A36" w14:textId="77777777" w:rsidR="006E3332" w:rsidRPr="005A12B5" w:rsidRDefault="006E3332" w:rsidP="005A12B5">
      <w:pPr>
        <w:pStyle w:val="NoSpacing"/>
        <w:rPr>
          <w:lang w:eastAsia="en-GB"/>
        </w:rPr>
      </w:pPr>
    </w:p>
    <w:p w14:paraId="4EC6BB8E" w14:textId="1D82CADA" w:rsidR="006E3332" w:rsidRPr="005A12B5" w:rsidRDefault="006E3332" w:rsidP="005A12B5">
      <w:pPr>
        <w:pStyle w:val="NoSpacing"/>
        <w:rPr>
          <w:u w:val="single"/>
          <w:lang w:eastAsia="en-GB"/>
        </w:rPr>
      </w:pPr>
      <w:r w:rsidRPr="005A12B5">
        <w:rPr>
          <w:lang w:eastAsia="en-GB"/>
        </w:rPr>
        <w:t>5.</w:t>
      </w:r>
      <w:r w:rsidRPr="005A12B5">
        <w:rPr>
          <w:lang w:eastAsia="en-GB"/>
        </w:rPr>
        <w:tab/>
      </w:r>
      <w:r w:rsidRPr="005A12B5">
        <w:rPr>
          <w:b/>
          <w:bCs/>
          <w:u w:val="single"/>
          <w:lang w:eastAsia="en-GB"/>
        </w:rPr>
        <w:t>COMMUNITY SAFETY MATTERS</w:t>
      </w:r>
    </w:p>
    <w:p w14:paraId="39160A6E" w14:textId="77777777" w:rsidR="006E3332" w:rsidRPr="005A12B5" w:rsidRDefault="006E3332" w:rsidP="005A12B5">
      <w:pPr>
        <w:pStyle w:val="NoSpacing"/>
        <w:rPr>
          <w:lang w:eastAsia="en-GB"/>
        </w:rPr>
      </w:pPr>
      <w:r w:rsidRPr="005A12B5">
        <w:rPr>
          <w:lang w:eastAsia="en-GB"/>
        </w:rPr>
        <w:tab/>
      </w:r>
    </w:p>
    <w:p w14:paraId="1D9B019E" w14:textId="3DACBC67" w:rsidR="006E3332" w:rsidRPr="005A12B5" w:rsidRDefault="006E3332" w:rsidP="005A12B5">
      <w:pPr>
        <w:pStyle w:val="NoSpacing"/>
        <w:rPr>
          <w:u w:val="single"/>
          <w:lang w:eastAsia="en-GB"/>
        </w:rPr>
      </w:pPr>
      <w:r w:rsidRPr="005A12B5">
        <w:rPr>
          <w:lang w:eastAsia="en-GB"/>
        </w:rPr>
        <w:t>6.</w:t>
      </w:r>
      <w:r w:rsidRPr="005A12B5">
        <w:rPr>
          <w:lang w:eastAsia="en-GB"/>
        </w:rPr>
        <w:tab/>
      </w:r>
      <w:r w:rsidRPr="005A12B5">
        <w:rPr>
          <w:b/>
          <w:bCs/>
          <w:u w:val="single"/>
          <w:lang w:eastAsia="en-GB"/>
        </w:rPr>
        <w:t>TOWN MAYOR’S DIARY</w:t>
      </w:r>
    </w:p>
    <w:p w14:paraId="5E99D434" w14:textId="77777777" w:rsidR="006E3332" w:rsidRPr="005A12B5" w:rsidRDefault="006E3332" w:rsidP="005A12B5">
      <w:pPr>
        <w:pStyle w:val="NoSpacing"/>
        <w:rPr>
          <w:u w:val="single"/>
          <w:lang w:eastAsia="en-GB"/>
        </w:rPr>
      </w:pPr>
    </w:p>
    <w:p w14:paraId="4E6EA582" w14:textId="26C47F88" w:rsidR="006E3332" w:rsidRPr="005A12B5" w:rsidRDefault="006E3332" w:rsidP="005A12B5">
      <w:pPr>
        <w:pStyle w:val="NoSpacing"/>
        <w:rPr>
          <w:u w:val="single"/>
          <w:lang w:eastAsia="en-GB"/>
        </w:rPr>
      </w:pPr>
      <w:bookmarkStart w:id="0" w:name="_Hlk65484749"/>
      <w:r w:rsidRPr="005A12B5">
        <w:rPr>
          <w:lang w:eastAsia="en-GB"/>
        </w:rPr>
        <w:t>7.</w:t>
      </w:r>
      <w:r w:rsidR="00125161" w:rsidRPr="005A12B5">
        <w:rPr>
          <w:lang w:eastAsia="en-GB"/>
        </w:rPr>
        <w:tab/>
      </w:r>
      <w:r w:rsidRPr="005A12B5">
        <w:rPr>
          <w:b/>
          <w:bCs/>
          <w:u w:val="single"/>
          <w:lang w:eastAsia="en-GB"/>
        </w:rPr>
        <w:t>ENVIRONMENTAL MATTERS</w:t>
      </w:r>
    </w:p>
    <w:bookmarkEnd w:id="0"/>
    <w:p w14:paraId="05D0452C" w14:textId="77777777" w:rsidR="006E3332" w:rsidRPr="005A12B5" w:rsidRDefault="006E3332" w:rsidP="005A12B5">
      <w:pPr>
        <w:pStyle w:val="NoSpacing"/>
        <w:rPr>
          <w:u w:val="single"/>
          <w:lang w:eastAsia="en-GB"/>
        </w:rPr>
      </w:pPr>
    </w:p>
    <w:p w14:paraId="21FA4D67" w14:textId="1754A8B5" w:rsidR="006E3332" w:rsidRDefault="006E3332" w:rsidP="005A12B5">
      <w:pPr>
        <w:pStyle w:val="NoSpacing"/>
        <w:rPr>
          <w:b/>
          <w:bCs/>
          <w:u w:val="single"/>
          <w:lang w:eastAsia="en-GB"/>
        </w:rPr>
      </w:pPr>
      <w:bookmarkStart w:id="1" w:name="_Hlk65484775"/>
      <w:r w:rsidRPr="005A12B5">
        <w:rPr>
          <w:lang w:eastAsia="en-GB"/>
        </w:rPr>
        <w:t>8.</w:t>
      </w:r>
      <w:r w:rsidR="00125161" w:rsidRPr="005A12B5">
        <w:rPr>
          <w:lang w:eastAsia="en-GB"/>
        </w:rPr>
        <w:tab/>
      </w:r>
      <w:r w:rsidRPr="005A12B5">
        <w:rPr>
          <w:b/>
          <w:bCs/>
          <w:u w:val="single"/>
          <w:lang w:eastAsia="en-GB"/>
        </w:rPr>
        <w:t>TOWN CLERK’S REPORTS</w:t>
      </w:r>
    </w:p>
    <w:p w14:paraId="25D8F2FC" w14:textId="089EB6EB" w:rsidR="00496954" w:rsidRDefault="00496954" w:rsidP="005A12B5">
      <w:pPr>
        <w:pStyle w:val="NoSpacing"/>
        <w:rPr>
          <w:b/>
          <w:bCs/>
          <w:u w:val="single"/>
          <w:lang w:eastAsia="en-GB"/>
        </w:rPr>
      </w:pPr>
    </w:p>
    <w:p w14:paraId="4BDBF7D6" w14:textId="6EA65DD8" w:rsidR="00496954" w:rsidRDefault="00496954" w:rsidP="005A12B5">
      <w:pPr>
        <w:pStyle w:val="NoSpacing"/>
        <w:rPr>
          <w:lang w:eastAsia="en-GB"/>
        </w:rPr>
      </w:pPr>
      <w:r>
        <w:rPr>
          <w:lang w:eastAsia="en-GB"/>
        </w:rPr>
        <w:tab/>
        <w:t>8.1</w:t>
      </w:r>
      <w:r>
        <w:rPr>
          <w:lang w:eastAsia="en-GB"/>
        </w:rPr>
        <w:tab/>
        <w:t>Revised Budget 2021/22.</w:t>
      </w:r>
    </w:p>
    <w:p w14:paraId="7F6B1FCD" w14:textId="1FC5BEE2" w:rsidR="00AA198A" w:rsidRPr="00496954" w:rsidRDefault="00AA198A" w:rsidP="005A12B5">
      <w:pPr>
        <w:pStyle w:val="NoSpacing"/>
        <w:rPr>
          <w:lang w:eastAsia="en-GB"/>
        </w:rPr>
      </w:pPr>
      <w:r>
        <w:rPr>
          <w:lang w:eastAsia="en-GB"/>
        </w:rPr>
        <w:tab/>
        <w:t>8.2</w:t>
      </w:r>
      <w:r>
        <w:rPr>
          <w:lang w:eastAsia="en-GB"/>
        </w:rPr>
        <w:tab/>
        <w:t>Newsletter.</w:t>
      </w:r>
    </w:p>
    <w:bookmarkEnd w:id="1"/>
    <w:p w14:paraId="7137BE7E" w14:textId="77777777" w:rsidR="00AA198A" w:rsidRDefault="00AA198A" w:rsidP="00600DEC">
      <w:pPr>
        <w:spacing w:after="0" w:line="240" w:lineRule="auto"/>
        <w:ind w:hanging="567"/>
        <w:rPr>
          <w:rFonts w:eastAsia="Calibri"/>
          <w:b/>
          <w:bCs/>
          <w:u w:val="single"/>
          <w:lang w:eastAsia="en-GB"/>
        </w:rPr>
      </w:pPr>
    </w:p>
    <w:p w14:paraId="7D5F7C47" w14:textId="19DA92A0" w:rsidR="00600DEC" w:rsidRPr="00600DEC" w:rsidRDefault="00600DEC" w:rsidP="00600DEC">
      <w:pPr>
        <w:spacing w:after="0" w:line="240" w:lineRule="auto"/>
        <w:ind w:hanging="567"/>
        <w:rPr>
          <w:rFonts w:eastAsia="Calibri"/>
          <w:b/>
          <w:bCs/>
          <w:u w:val="single"/>
          <w:lang w:eastAsia="en-GB"/>
        </w:rPr>
      </w:pP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p>
    <w:p w14:paraId="125CC4EC" w14:textId="77777777" w:rsidR="00600DEC" w:rsidRDefault="00600DEC" w:rsidP="00600DEC">
      <w:pPr>
        <w:spacing w:after="3"/>
        <w:ind w:left="1213" w:hanging="10"/>
        <w:rPr>
          <w:rFonts w:ascii="Times New Roman" w:eastAsia="Times New Roman" w:hAnsi="Times New Roman" w:cs="Times New Roman"/>
          <w:szCs w:val="22"/>
          <w:lang w:eastAsia="en-GB"/>
        </w:rPr>
      </w:pPr>
    </w:p>
    <w:p w14:paraId="532FB564" w14:textId="40081D67" w:rsidR="00600DEC" w:rsidRPr="00410D8D" w:rsidRDefault="00600DEC" w:rsidP="00600DEC">
      <w:pPr>
        <w:spacing w:after="3"/>
        <w:ind w:left="1213" w:hanging="10"/>
        <w:rPr>
          <w:rFonts w:eastAsia="Calibri"/>
          <w:sz w:val="22"/>
          <w:szCs w:val="22"/>
          <w:lang w:eastAsia="en-GB"/>
        </w:rPr>
      </w:pPr>
      <w:r w:rsidRPr="00410D8D">
        <w:rPr>
          <w:rFonts w:eastAsia="Times New Roman"/>
          <w:sz w:val="22"/>
          <w:szCs w:val="22"/>
          <w:lang w:eastAsia="en-GB"/>
        </w:rPr>
        <w:t>Address: The "</w:t>
      </w:r>
      <w:proofErr w:type="spellStart"/>
      <w:r w:rsidRPr="00410D8D">
        <w:rPr>
          <w:rFonts w:eastAsia="Times New Roman"/>
          <w:sz w:val="22"/>
          <w:szCs w:val="22"/>
          <w:lang w:eastAsia="en-GB"/>
        </w:rPr>
        <w:t>Twyn</w:t>
      </w:r>
      <w:proofErr w:type="spellEnd"/>
      <w:r w:rsidRPr="00410D8D">
        <w:rPr>
          <w:rFonts w:eastAsia="Times New Roman"/>
          <w:sz w:val="22"/>
          <w:szCs w:val="22"/>
          <w:lang w:eastAsia="en-GB"/>
        </w:rPr>
        <w:t xml:space="preserve"> Community Centre </w:t>
      </w:r>
      <w:proofErr w:type="gramStart"/>
      <w:r w:rsidRPr="00410D8D">
        <w:rPr>
          <w:rFonts w:eastAsia="Times New Roman"/>
          <w:sz w:val="22"/>
          <w:szCs w:val="22"/>
          <w:lang w:eastAsia="en-GB"/>
        </w:rPr>
        <w:t>The</w:t>
      </w:r>
      <w:proofErr w:type="gramEnd"/>
      <w:r w:rsidRPr="00410D8D">
        <w:rPr>
          <w:rFonts w:eastAsia="Times New Roman"/>
          <w:sz w:val="22"/>
          <w:szCs w:val="22"/>
          <w:lang w:eastAsia="en-GB"/>
        </w:rPr>
        <w:t xml:space="preserve"> </w:t>
      </w:r>
      <w:proofErr w:type="spellStart"/>
      <w:r w:rsidRPr="00410D8D">
        <w:rPr>
          <w:rFonts w:eastAsia="Times New Roman"/>
          <w:sz w:val="22"/>
          <w:szCs w:val="22"/>
          <w:lang w:eastAsia="en-GB"/>
        </w:rPr>
        <w:t>Twyn</w:t>
      </w:r>
      <w:proofErr w:type="spellEnd"/>
      <w:r w:rsidRPr="00410D8D">
        <w:rPr>
          <w:rFonts w:eastAsia="Times New Roman"/>
          <w:sz w:val="22"/>
          <w:szCs w:val="22"/>
          <w:lang w:eastAsia="en-GB"/>
        </w:rPr>
        <w:t xml:space="preserve"> Caerphilly CF83 IJL</w:t>
      </w:r>
    </w:p>
    <w:p w14:paraId="684E9212" w14:textId="1D0E5084" w:rsidR="00600DEC" w:rsidRPr="00410D8D" w:rsidRDefault="00600DEC" w:rsidP="00600DEC">
      <w:pPr>
        <w:spacing w:after="0" w:line="243" w:lineRule="auto"/>
        <w:ind w:left="2150" w:right="2431"/>
        <w:jc w:val="center"/>
        <w:rPr>
          <w:rFonts w:eastAsia="Times New Roman"/>
          <w:sz w:val="22"/>
          <w:szCs w:val="22"/>
          <w:lang w:eastAsia="en-GB"/>
        </w:rPr>
      </w:pPr>
      <w:r w:rsidRPr="00410D8D">
        <w:rPr>
          <w:rFonts w:eastAsia="Times New Roman"/>
          <w:sz w:val="22"/>
          <w:szCs w:val="22"/>
          <w:lang w:eastAsia="en-GB"/>
        </w:rPr>
        <w:t xml:space="preserve">Telephone: Caerphilly </w:t>
      </w:r>
      <w:r w:rsidR="0098753C">
        <w:rPr>
          <w:rFonts w:eastAsia="Times New Roman"/>
          <w:sz w:val="22"/>
          <w:szCs w:val="22"/>
          <w:lang w:eastAsia="en-GB"/>
        </w:rPr>
        <w:t>07950 935822</w:t>
      </w:r>
    </w:p>
    <w:p w14:paraId="2946A717" w14:textId="77777777" w:rsidR="00600DEC" w:rsidRPr="00410D8D" w:rsidRDefault="00600DEC" w:rsidP="00600DEC">
      <w:pPr>
        <w:spacing w:after="0" w:line="243" w:lineRule="auto"/>
        <w:ind w:left="2150" w:right="2431"/>
        <w:jc w:val="center"/>
        <w:rPr>
          <w:rFonts w:eastAsia="Calibri"/>
          <w:sz w:val="22"/>
          <w:szCs w:val="22"/>
          <w:lang w:eastAsia="en-GB"/>
        </w:rPr>
      </w:pPr>
      <w:r w:rsidRPr="00410D8D">
        <w:rPr>
          <w:rFonts w:eastAsia="Times New Roman"/>
          <w:sz w:val="22"/>
          <w:szCs w:val="22"/>
          <w:lang w:eastAsia="en-GB"/>
        </w:rPr>
        <w:t xml:space="preserve"> E-mail: caerphillytowncouncil@outlook.com</w:t>
      </w:r>
    </w:p>
    <w:p w14:paraId="1684DC13" w14:textId="6D2E1CD8" w:rsidR="00600DEC" w:rsidRPr="00410D8D" w:rsidRDefault="00600DEC" w:rsidP="00600DEC">
      <w:pPr>
        <w:spacing w:after="3"/>
        <w:ind w:left="882" w:hanging="10"/>
        <w:rPr>
          <w:rFonts w:eastAsia="Times New Roman"/>
          <w:sz w:val="22"/>
          <w:szCs w:val="22"/>
          <w:lang w:eastAsia="en-GB"/>
        </w:rPr>
      </w:pPr>
      <w:r w:rsidRPr="00410D8D">
        <w:rPr>
          <w:rFonts w:eastAsia="Times New Roman"/>
          <w:sz w:val="22"/>
          <w:szCs w:val="22"/>
          <w:lang w:eastAsia="en-GB"/>
        </w:rPr>
        <w:t>Office hours: Monday, Tuesday and Wednesday mornings 9.30 a.m. to 12.30 p.m</w:t>
      </w:r>
      <w:r w:rsidR="00125161" w:rsidRPr="00410D8D">
        <w:rPr>
          <w:rFonts w:eastAsia="Times New Roman"/>
          <w:sz w:val="22"/>
          <w:szCs w:val="22"/>
          <w:lang w:eastAsia="en-GB"/>
        </w:rPr>
        <w:t>.</w:t>
      </w:r>
    </w:p>
    <w:p w14:paraId="41C5080D" w14:textId="326B3055" w:rsidR="00410D8D" w:rsidRDefault="00D43180" w:rsidP="00410D8D">
      <w:pPr>
        <w:tabs>
          <w:tab w:val="left" w:pos="426"/>
        </w:tabs>
        <w:spacing w:after="0" w:line="240" w:lineRule="auto"/>
        <w:ind w:left="-284"/>
        <w:rPr>
          <w:rFonts w:eastAsia="Calibri"/>
          <w:lang w:eastAsia="en-GB"/>
        </w:rPr>
      </w:pPr>
      <w:r>
        <w:rPr>
          <w:rFonts w:eastAsia="Calibri"/>
          <w:lang w:eastAsia="en-GB"/>
        </w:rPr>
        <w:lastRenderedPageBreak/>
        <w:tab/>
      </w:r>
      <w:r>
        <w:rPr>
          <w:rFonts w:eastAsia="Calibri"/>
          <w:lang w:eastAsia="en-GB"/>
        </w:rPr>
        <w:tab/>
        <w:t>8.3</w:t>
      </w:r>
      <w:r>
        <w:rPr>
          <w:rFonts w:eastAsia="Calibri"/>
          <w:lang w:eastAsia="en-GB"/>
        </w:rPr>
        <w:tab/>
        <w:t>October Half Term Sports Scheme</w:t>
      </w:r>
    </w:p>
    <w:p w14:paraId="129004F0" w14:textId="77777777" w:rsidR="00D43180" w:rsidRDefault="00D43180" w:rsidP="000C61D3">
      <w:pPr>
        <w:pStyle w:val="NoSpacing"/>
        <w:rPr>
          <w:lang w:eastAsia="en-GB"/>
        </w:rPr>
      </w:pPr>
    </w:p>
    <w:p w14:paraId="25F672C9" w14:textId="25BB03DD" w:rsidR="006E3332" w:rsidRPr="000C61D3" w:rsidRDefault="006E3332" w:rsidP="000C61D3">
      <w:pPr>
        <w:pStyle w:val="NoSpacing"/>
        <w:rPr>
          <w:b/>
          <w:bCs/>
          <w:u w:val="single"/>
          <w:lang w:eastAsia="en-GB"/>
        </w:rPr>
      </w:pPr>
      <w:r w:rsidRPr="006E3332">
        <w:rPr>
          <w:lang w:eastAsia="en-GB"/>
        </w:rPr>
        <w:t>9.</w:t>
      </w:r>
      <w:r w:rsidRPr="006E3332">
        <w:rPr>
          <w:lang w:eastAsia="en-GB"/>
        </w:rPr>
        <w:tab/>
      </w:r>
      <w:r w:rsidRPr="000C61D3">
        <w:rPr>
          <w:b/>
          <w:bCs/>
          <w:u w:val="single"/>
          <w:lang w:eastAsia="en-GB"/>
        </w:rPr>
        <w:t>PLANNING MATTERS</w:t>
      </w:r>
    </w:p>
    <w:p w14:paraId="7A9E604F" w14:textId="77777777" w:rsidR="006E3332" w:rsidRPr="006E3332" w:rsidRDefault="006E3332" w:rsidP="000C61D3">
      <w:pPr>
        <w:pStyle w:val="NoSpacing"/>
        <w:rPr>
          <w:lang w:eastAsia="en-GB"/>
        </w:rPr>
      </w:pPr>
    </w:p>
    <w:p w14:paraId="28E1A7FE" w14:textId="788054D9" w:rsidR="006E3332" w:rsidRDefault="006E3332" w:rsidP="000C61D3">
      <w:pPr>
        <w:pStyle w:val="NoSpacing"/>
        <w:rPr>
          <w:b/>
          <w:bCs/>
          <w:u w:val="single"/>
          <w:lang w:eastAsia="en-GB"/>
        </w:rPr>
      </w:pPr>
      <w:r w:rsidRPr="006E3332">
        <w:rPr>
          <w:lang w:eastAsia="en-GB"/>
        </w:rPr>
        <w:t>10.</w:t>
      </w:r>
      <w:r w:rsidRPr="006E3332">
        <w:rPr>
          <w:lang w:eastAsia="en-GB"/>
        </w:rPr>
        <w:tab/>
      </w:r>
      <w:r w:rsidRPr="000C61D3">
        <w:rPr>
          <w:b/>
          <w:bCs/>
          <w:u w:val="single"/>
          <w:lang w:eastAsia="en-GB"/>
        </w:rPr>
        <w:t>PAYMENT AND FINANCIAL MATTERS</w:t>
      </w:r>
    </w:p>
    <w:p w14:paraId="6E440656" w14:textId="42B3F4AC" w:rsidR="00363E4E" w:rsidRDefault="00363E4E" w:rsidP="000C61D3">
      <w:pPr>
        <w:pStyle w:val="NoSpacing"/>
        <w:rPr>
          <w:b/>
          <w:bCs/>
          <w:u w:val="single"/>
          <w:lang w:eastAsia="en-GB"/>
        </w:rPr>
      </w:pPr>
    </w:p>
    <w:p w14:paraId="0CBE45D3" w14:textId="079945EE" w:rsidR="00363E4E" w:rsidRDefault="00363E4E" w:rsidP="000C61D3">
      <w:pPr>
        <w:pStyle w:val="NoSpacing"/>
        <w:rPr>
          <w:lang w:eastAsia="en-GB"/>
        </w:rPr>
      </w:pPr>
      <w:r>
        <w:rPr>
          <w:lang w:eastAsia="en-GB"/>
        </w:rPr>
        <w:tab/>
        <w:t>10.1</w:t>
      </w:r>
      <w:r>
        <w:rPr>
          <w:lang w:eastAsia="en-GB"/>
        </w:rPr>
        <w:tab/>
        <w:t>List of Payments.</w:t>
      </w:r>
    </w:p>
    <w:p w14:paraId="1E1C7A1A" w14:textId="34E83E29" w:rsidR="00363E4E" w:rsidRDefault="00363E4E" w:rsidP="000C61D3">
      <w:pPr>
        <w:pStyle w:val="NoSpacing"/>
        <w:rPr>
          <w:lang w:eastAsia="en-GB"/>
        </w:rPr>
      </w:pPr>
      <w:r>
        <w:rPr>
          <w:lang w:eastAsia="en-GB"/>
        </w:rPr>
        <w:tab/>
        <w:t>10.2</w:t>
      </w:r>
      <w:r>
        <w:rPr>
          <w:lang w:eastAsia="en-GB"/>
        </w:rPr>
        <w:tab/>
        <w:t>Bank Account Balances.</w:t>
      </w:r>
    </w:p>
    <w:p w14:paraId="4CA587E1" w14:textId="5D2083BB" w:rsidR="00363E4E" w:rsidRPr="00363E4E" w:rsidRDefault="00363E4E" w:rsidP="000C61D3">
      <w:pPr>
        <w:pStyle w:val="NoSpacing"/>
        <w:rPr>
          <w:lang w:eastAsia="en-GB"/>
        </w:rPr>
      </w:pPr>
      <w:r>
        <w:rPr>
          <w:lang w:eastAsia="en-GB"/>
        </w:rPr>
        <w:tab/>
        <w:t>10.3</w:t>
      </w:r>
      <w:r>
        <w:rPr>
          <w:lang w:eastAsia="en-GB"/>
        </w:rPr>
        <w:tab/>
        <w:t>Application for Financial Assistance.</w:t>
      </w:r>
    </w:p>
    <w:p w14:paraId="73F68753" w14:textId="77777777" w:rsidR="006E3332" w:rsidRPr="006E3332" w:rsidRDefault="006E3332" w:rsidP="000C61D3">
      <w:pPr>
        <w:pStyle w:val="NoSpacing"/>
        <w:rPr>
          <w:lang w:eastAsia="en-GB"/>
        </w:rPr>
      </w:pPr>
    </w:p>
    <w:p w14:paraId="53B26301" w14:textId="5EEDD4AB" w:rsidR="006E3332" w:rsidRDefault="006E3332" w:rsidP="000C61D3">
      <w:pPr>
        <w:pStyle w:val="NoSpacing"/>
        <w:rPr>
          <w:b/>
          <w:bCs/>
          <w:u w:val="single"/>
          <w:lang w:eastAsia="en-GB"/>
        </w:rPr>
      </w:pPr>
      <w:r w:rsidRPr="006E3332">
        <w:rPr>
          <w:lang w:eastAsia="en-GB"/>
        </w:rPr>
        <w:t>11.</w:t>
      </w:r>
      <w:r w:rsidRPr="006E3332">
        <w:rPr>
          <w:lang w:eastAsia="en-GB"/>
        </w:rPr>
        <w:tab/>
      </w:r>
      <w:r w:rsidRPr="000C61D3">
        <w:rPr>
          <w:b/>
          <w:bCs/>
          <w:u w:val="single"/>
          <w:lang w:eastAsia="en-GB"/>
        </w:rPr>
        <w:t>CORRESPONDENCE</w:t>
      </w:r>
    </w:p>
    <w:p w14:paraId="65048BF8" w14:textId="7A7A9FDA" w:rsidR="00BE07AB" w:rsidRDefault="00BE07AB" w:rsidP="000C61D3">
      <w:pPr>
        <w:pStyle w:val="NoSpacing"/>
        <w:rPr>
          <w:b/>
          <w:bCs/>
          <w:u w:val="single"/>
          <w:lang w:eastAsia="en-GB"/>
        </w:rPr>
      </w:pPr>
    </w:p>
    <w:p w14:paraId="4D536A93" w14:textId="32277FD6" w:rsidR="00BE07AB" w:rsidRPr="00BE07AB" w:rsidRDefault="00BE07AB" w:rsidP="000C61D3">
      <w:pPr>
        <w:pStyle w:val="NoSpacing"/>
        <w:rPr>
          <w:lang w:eastAsia="en-GB"/>
        </w:rPr>
      </w:pPr>
      <w:r>
        <w:rPr>
          <w:lang w:eastAsia="en-GB"/>
        </w:rPr>
        <w:tab/>
        <w:t>11.1</w:t>
      </w:r>
      <w:r>
        <w:rPr>
          <w:lang w:eastAsia="en-GB"/>
        </w:rPr>
        <w:tab/>
        <w:t>Employment Land Review – Replacement Local Development Plan.</w:t>
      </w:r>
    </w:p>
    <w:p w14:paraId="7D8CEDE8" w14:textId="77777777" w:rsidR="006E3332" w:rsidRPr="006E3332" w:rsidRDefault="006E3332" w:rsidP="000C61D3">
      <w:pPr>
        <w:pStyle w:val="NoSpacing"/>
        <w:rPr>
          <w:lang w:eastAsia="en-GB"/>
        </w:rPr>
      </w:pPr>
    </w:p>
    <w:p w14:paraId="228FE79A" w14:textId="0C400A8B" w:rsidR="006E3332" w:rsidRDefault="006E3332" w:rsidP="000C61D3">
      <w:pPr>
        <w:pStyle w:val="NoSpacing"/>
        <w:rPr>
          <w:b/>
          <w:bCs/>
          <w:u w:val="single"/>
          <w:lang w:eastAsia="en-GB"/>
        </w:rPr>
      </w:pPr>
      <w:r w:rsidRPr="006E3332">
        <w:rPr>
          <w:lang w:eastAsia="en-GB"/>
        </w:rPr>
        <w:t>12.</w:t>
      </w:r>
      <w:r w:rsidRPr="006E3332">
        <w:rPr>
          <w:lang w:eastAsia="en-GB"/>
        </w:rPr>
        <w:tab/>
      </w:r>
      <w:r w:rsidRPr="000C61D3">
        <w:rPr>
          <w:b/>
          <w:bCs/>
          <w:u w:val="single"/>
          <w:lang w:eastAsia="en-GB"/>
        </w:rPr>
        <w:t>MEMBERS REQUESTS FOR FUTURE REPORTS</w:t>
      </w:r>
    </w:p>
    <w:p w14:paraId="0FE1398F" w14:textId="4E69EC3B" w:rsidR="00146849" w:rsidRDefault="00146849" w:rsidP="000C61D3">
      <w:pPr>
        <w:pStyle w:val="NoSpacing"/>
        <w:rPr>
          <w:b/>
          <w:bCs/>
          <w:u w:val="single"/>
          <w:lang w:eastAsia="en-GB"/>
        </w:rPr>
      </w:pPr>
    </w:p>
    <w:p w14:paraId="50985FA3" w14:textId="0D8A6E0E" w:rsidR="00146849" w:rsidRPr="00146849" w:rsidRDefault="00146849" w:rsidP="000C61D3">
      <w:pPr>
        <w:pStyle w:val="NoSpacing"/>
        <w:rPr>
          <w:lang w:eastAsia="en-GB"/>
        </w:rPr>
      </w:pPr>
      <w:r>
        <w:rPr>
          <w:lang w:eastAsia="en-GB"/>
        </w:rPr>
        <w:tab/>
        <w:t>There were no requests.</w:t>
      </w:r>
    </w:p>
    <w:p w14:paraId="5CD2481F" w14:textId="0A25AC0D" w:rsidR="009F41E2" w:rsidRDefault="009F41E2" w:rsidP="000C61D3">
      <w:pPr>
        <w:pStyle w:val="NoSpacing"/>
        <w:rPr>
          <w:b/>
          <w:bCs/>
          <w:u w:val="single"/>
          <w:lang w:eastAsia="en-GB"/>
        </w:rPr>
      </w:pPr>
    </w:p>
    <w:p w14:paraId="2E1E4270" w14:textId="2635E2E8" w:rsidR="00610126" w:rsidRDefault="00610126" w:rsidP="00610126">
      <w:pPr>
        <w:spacing w:after="0" w:line="240" w:lineRule="auto"/>
        <w:ind w:left="714"/>
        <w:rPr>
          <w:rFonts w:eastAsia="Calibri"/>
          <w:lang w:eastAsia="en-GB"/>
        </w:rPr>
      </w:pPr>
      <w:r>
        <w:rPr>
          <w:rFonts w:eastAsia="Calibri"/>
          <w:lang w:eastAsia="en-GB"/>
        </w:rPr>
        <w:t>This Meeting will be held in accordance with Section 47 of the Local Government and Elections (Wales) Act 2021 by remote access.  Any member of the public or media wishing to attend this meeting should contact the Town Clerk at:</w:t>
      </w:r>
    </w:p>
    <w:p w14:paraId="59E78B4B" w14:textId="77777777" w:rsidR="00610126" w:rsidRDefault="00610126" w:rsidP="00610126">
      <w:pPr>
        <w:spacing w:after="0" w:line="240" w:lineRule="auto"/>
        <w:ind w:left="426"/>
        <w:rPr>
          <w:rFonts w:eastAsia="Calibri"/>
          <w:lang w:eastAsia="en-GB"/>
        </w:rPr>
      </w:pPr>
    </w:p>
    <w:p w14:paraId="22D79676" w14:textId="3AD619A9" w:rsidR="00610126" w:rsidRDefault="005C6D4B" w:rsidP="00610126">
      <w:pPr>
        <w:spacing w:after="0" w:line="240" w:lineRule="auto"/>
        <w:ind w:left="426" w:firstLine="288"/>
        <w:rPr>
          <w:rFonts w:eastAsia="Calibri"/>
          <w:lang w:eastAsia="en-GB"/>
        </w:rPr>
      </w:pPr>
      <w:hyperlink r:id="rId5" w:history="1">
        <w:r w:rsidR="00610126" w:rsidRPr="009C7C95">
          <w:rPr>
            <w:rStyle w:val="Hyperlink"/>
            <w:rFonts w:eastAsia="Calibri"/>
            <w:lang w:eastAsia="en-GB"/>
          </w:rPr>
          <w:t>caerphillytowncouncil@outlook.com</w:t>
        </w:r>
      </w:hyperlink>
    </w:p>
    <w:p w14:paraId="43B3FB04" w14:textId="77777777" w:rsidR="00610126" w:rsidRDefault="00610126" w:rsidP="00610126">
      <w:pPr>
        <w:spacing w:after="0" w:line="240" w:lineRule="auto"/>
        <w:ind w:left="426"/>
        <w:rPr>
          <w:rFonts w:eastAsia="Calibri"/>
          <w:lang w:eastAsia="en-GB"/>
        </w:rPr>
      </w:pPr>
    </w:p>
    <w:p w14:paraId="6AB1B399" w14:textId="77777777" w:rsidR="00610126" w:rsidRDefault="00610126" w:rsidP="00610126">
      <w:pPr>
        <w:spacing w:after="0" w:line="240" w:lineRule="auto"/>
        <w:ind w:left="714"/>
        <w:rPr>
          <w:rFonts w:eastAsia="Calibri"/>
          <w:lang w:eastAsia="en-GB"/>
        </w:rPr>
      </w:pPr>
      <w:r>
        <w:rPr>
          <w:rFonts w:eastAsia="Calibri"/>
          <w:lang w:eastAsia="en-GB"/>
        </w:rPr>
        <w:t>All documentation about and relating to this and any other Town Council Meetings undertaken either in person or by remote access will be made available on the Town Council Website.</w:t>
      </w:r>
    </w:p>
    <w:p w14:paraId="3E43EB0B" w14:textId="77777777" w:rsidR="00610126" w:rsidRDefault="00610126" w:rsidP="00610126">
      <w:pPr>
        <w:spacing w:after="0" w:line="240" w:lineRule="auto"/>
        <w:ind w:left="720"/>
        <w:rPr>
          <w:rFonts w:eastAsia="Calibri"/>
          <w:sz w:val="22"/>
          <w:szCs w:val="22"/>
          <w:lang w:eastAsia="en-GB"/>
        </w:rPr>
      </w:pPr>
    </w:p>
    <w:p w14:paraId="4E9CE581" w14:textId="48EEBBB4" w:rsidR="00610126" w:rsidRDefault="005C6D4B" w:rsidP="00610126">
      <w:pPr>
        <w:spacing w:after="0" w:line="240" w:lineRule="auto"/>
        <w:ind w:firstLine="714"/>
        <w:rPr>
          <w:rStyle w:val="Hyperlink"/>
          <w:rFonts w:eastAsia="Calibri"/>
          <w:lang w:eastAsia="en-GB"/>
        </w:rPr>
      </w:pPr>
      <w:hyperlink r:id="rId6" w:history="1">
        <w:r w:rsidR="00610126" w:rsidRPr="009C7C95">
          <w:rPr>
            <w:rStyle w:val="Hyperlink"/>
            <w:rFonts w:eastAsia="Calibri"/>
            <w:lang w:eastAsia="en-GB"/>
          </w:rPr>
          <w:t>www.caerphillytowncouncil.co.uk</w:t>
        </w:r>
      </w:hyperlink>
    </w:p>
    <w:p w14:paraId="09A3B186" w14:textId="67DE1FF1" w:rsidR="00ED2948" w:rsidRDefault="00ED2948" w:rsidP="00610126">
      <w:pPr>
        <w:spacing w:after="0" w:line="240" w:lineRule="auto"/>
        <w:ind w:firstLine="714"/>
        <w:rPr>
          <w:rStyle w:val="Hyperlink"/>
          <w:rFonts w:eastAsia="Calibri"/>
          <w:lang w:eastAsia="en-GB"/>
        </w:rPr>
      </w:pPr>
    </w:p>
    <w:p w14:paraId="4F7C5E94" w14:textId="71454188" w:rsidR="00ED2948" w:rsidRDefault="00ED2948" w:rsidP="00610126">
      <w:pPr>
        <w:spacing w:after="0" w:line="240" w:lineRule="auto"/>
        <w:ind w:firstLine="714"/>
        <w:rPr>
          <w:rStyle w:val="Hyperlink"/>
          <w:rFonts w:eastAsia="Calibri"/>
          <w:lang w:eastAsia="en-GB"/>
        </w:rPr>
      </w:pPr>
    </w:p>
    <w:p w14:paraId="08F00295" w14:textId="7A9FD17C" w:rsidR="00ED2948" w:rsidRDefault="00ED2948" w:rsidP="00610126">
      <w:pPr>
        <w:spacing w:after="0" w:line="240" w:lineRule="auto"/>
        <w:ind w:firstLine="714"/>
        <w:rPr>
          <w:rStyle w:val="Hyperlink"/>
          <w:rFonts w:eastAsia="Calibri"/>
          <w:lang w:eastAsia="en-GB"/>
        </w:rPr>
      </w:pPr>
    </w:p>
    <w:p w14:paraId="60348D90" w14:textId="5B27AF8B" w:rsidR="00ED2948" w:rsidRDefault="00ED2948" w:rsidP="00610126">
      <w:pPr>
        <w:spacing w:after="0" w:line="240" w:lineRule="auto"/>
        <w:ind w:firstLine="714"/>
        <w:rPr>
          <w:rStyle w:val="Hyperlink"/>
          <w:rFonts w:eastAsia="Calibri"/>
          <w:lang w:eastAsia="en-GB"/>
        </w:rPr>
      </w:pPr>
    </w:p>
    <w:p w14:paraId="1C86465C" w14:textId="6645E93F" w:rsidR="00ED2948" w:rsidRDefault="00ED2948" w:rsidP="00610126">
      <w:pPr>
        <w:spacing w:after="0" w:line="240" w:lineRule="auto"/>
        <w:ind w:firstLine="714"/>
        <w:rPr>
          <w:rStyle w:val="Hyperlink"/>
          <w:rFonts w:eastAsia="Calibri"/>
          <w:lang w:eastAsia="en-GB"/>
        </w:rPr>
      </w:pPr>
    </w:p>
    <w:p w14:paraId="23120E13" w14:textId="06B2AFDE" w:rsidR="00ED2948" w:rsidRDefault="00ED2948" w:rsidP="00610126">
      <w:pPr>
        <w:spacing w:after="0" w:line="240" w:lineRule="auto"/>
        <w:ind w:firstLine="714"/>
        <w:rPr>
          <w:rStyle w:val="Hyperlink"/>
          <w:rFonts w:eastAsia="Calibri"/>
          <w:lang w:eastAsia="en-GB"/>
        </w:rPr>
      </w:pPr>
    </w:p>
    <w:p w14:paraId="10119DA2" w14:textId="0ED91C5B" w:rsidR="00ED2948" w:rsidRDefault="00ED2948" w:rsidP="00610126">
      <w:pPr>
        <w:spacing w:after="0" w:line="240" w:lineRule="auto"/>
        <w:ind w:firstLine="714"/>
        <w:rPr>
          <w:rStyle w:val="Hyperlink"/>
          <w:rFonts w:eastAsia="Calibri"/>
          <w:lang w:eastAsia="en-GB"/>
        </w:rPr>
      </w:pPr>
    </w:p>
    <w:p w14:paraId="3A2193FE" w14:textId="3537554F" w:rsidR="00ED2948" w:rsidRDefault="00ED2948" w:rsidP="00610126">
      <w:pPr>
        <w:spacing w:after="0" w:line="240" w:lineRule="auto"/>
        <w:ind w:firstLine="714"/>
        <w:rPr>
          <w:rStyle w:val="Hyperlink"/>
          <w:rFonts w:eastAsia="Calibri"/>
          <w:lang w:eastAsia="en-GB"/>
        </w:rPr>
      </w:pPr>
    </w:p>
    <w:p w14:paraId="26D08FF7" w14:textId="2A2FCF86" w:rsidR="00ED2948" w:rsidRDefault="00ED2948" w:rsidP="00610126">
      <w:pPr>
        <w:spacing w:after="0" w:line="240" w:lineRule="auto"/>
        <w:ind w:firstLine="714"/>
        <w:rPr>
          <w:rStyle w:val="Hyperlink"/>
          <w:rFonts w:eastAsia="Calibri"/>
          <w:lang w:eastAsia="en-GB"/>
        </w:rPr>
      </w:pPr>
    </w:p>
    <w:p w14:paraId="07390486" w14:textId="316F4F0A" w:rsidR="00ED2948" w:rsidRDefault="00ED2948" w:rsidP="00610126">
      <w:pPr>
        <w:spacing w:after="0" w:line="240" w:lineRule="auto"/>
        <w:ind w:firstLine="714"/>
        <w:rPr>
          <w:rStyle w:val="Hyperlink"/>
          <w:rFonts w:eastAsia="Calibri"/>
          <w:lang w:eastAsia="en-GB"/>
        </w:rPr>
      </w:pPr>
    </w:p>
    <w:p w14:paraId="1637FB9E" w14:textId="7CBC8CB9" w:rsidR="00ED2948" w:rsidRDefault="00ED2948" w:rsidP="00610126">
      <w:pPr>
        <w:spacing w:after="0" w:line="240" w:lineRule="auto"/>
        <w:ind w:firstLine="714"/>
        <w:rPr>
          <w:rStyle w:val="Hyperlink"/>
          <w:rFonts w:eastAsia="Calibri"/>
          <w:lang w:eastAsia="en-GB"/>
        </w:rPr>
      </w:pPr>
    </w:p>
    <w:p w14:paraId="686F9B7A" w14:textId="1CAC8458" w:rsidR="00ED2948" w:rsidRDefault="00ED2948" w:rsidP="00610126">
      <w:pPr>
        <w:spacing w:after="0" w:line="240" w:lineRule="auto"/>
        <w:ind w:firstLine="714"/>
        <w:rPr>
          <w:rStyle w:val="Hyperlink"/>
          <w:rFonts w:eastAsia="Calibri"/>
          <w:lang w:eastAsia="en-GB"/>
        </w:rPr>
      </w:pPr>
    </w:p>
    <w:p w14:paraId="215DE276" w14:textId="29C58F14" w:rsidR="00ED2948" w:rsidRDefault="00ED2948" w:rsidP="00610126">
      <w:pPr>
        <w:spacing w:after="0" w:line="240" w:lineRule="auto"/>
        <w:ind w:firstLine="714"/>
        <w:rPr>
          <w:rStyle w:val="Hyperlink"/>
          <w:rFonts w:eastAsia="Calibri"/>
          <w:lang w:eastAsia="en-GB"/>
        </w:rPr>
      </w:pPr>
    </w:p>
    <w:p w14:paraId="1B0EAD50" w14:textId="1D1B8EA3" w:rsidR="00ED2948" w:rsidRDefault="00ED2948" w:rsidP="00610126">
      <w:pPr>
        <w:spacing w:after="0" w:line="240" w:lineRule="auto"/>
        <w:ind w:firstLine="714"/>
        <w:rPr>
          <w:rStyle w:val="Hyperlink"/>
          <w:rFonts w:eastAsia="Calibri"/>
          <w:lang w:eastAsia="en-GB"/>
        </w:rPr>
      </w:pPr>
    </w:p>
    <w:p w14:paraId="453BBC03" w14:textId="1FA88CCB" w:rsidR="00ED2948" w:rsidRDefault="00ED2948" w:rsidP="00610126">
      <w:pPr>
        <w:spacing w:after="0" w:line="240" w:lineRule="auto"/>
        <w:ind w:firstLine="714"/>
        <w:rPr>
          <w:rStyle w:val="Hyperlink"/>
          <w:rFonts w:eastAsia="Calibri"/>
          <w:lang w:eastAsia="en-GB"/>
        </w:rPr>
      </w:pPr>
    </w:p>
    <w:p w14:paraId="202E0916" w14:textId="211F5375" w:rsidR="00ED2948" w:rsidRDefault="00ED2948" w:rsidP="00610126">
      <w:pPr>
        <w:spacing w:after="0" w:line="240" w:lineRule="auto"/>
        <w:ind w:firstLine="714"/>
        <w:rPr>
          <w:rStyle w:val="Hyperlink"/>
          <w:rFonts w:eastAsia="Calibri"/>
          <w:lang w:eastAsia="en-GB"/>
        </w:rPr>
      </w:pPr>
    </w:p>
    <w:p w14:paraId="49D16766" w14:textId="0178A13B" w:rsidR="00ED2948" w:rsidRDefault="00ED2948" w:rsidP="00610126">
      <w:pPr>
        <w:spacing w:after="0" w:line="240" w:lineRule="auto"/>
        <w:ind w:firstLine="714"/>
        <w:rPr>
          <w:rStyle w:val="Hyperlink"/>
          <w:rFonts w:eastAsia="Calibri"/>
          <w:lang w:eastAsia="en-GB"/>
        </w:rPr>
      </w:pPr>
    </w:p>
    <w:p w14:paraId="0BCDFA80" w14:textId="780FBE77" w:rsidR="00ED2948" w:rsidRDefault="00ED2948" w:rsidP="00610126">
      <w:pPr>
        <w:spacing w:after="0" w:line="240" w:lineRule="auto"/>
        <w:ind w:firstLine="714"/>
        <w:rPr>
          <w:rStyle w:val="Hyperlink"/>
          <w:rFonts w:eastAsia="Calibri"/>
          <w:lang w:eastAsia="en-GB"/>
        </w:rPr>
      </w:pPr>
    </w:p>
    <w:p w14:paraId="0F0AC8E4" w14:textId="2BC9930B" w:rsidR="00ED2948" w:rsidRDefault="00ED2948" w:rsidP="00610126">
      <w:pPr>
        <w:spacing w:after="0" w:line="240" w:lineRule="auto"/>
        <w:ind w:firstLine="714"/>
        <w:rPr>
          <w:rStyle w:val="Hyperlink"/>
          <w:rFonts w:eastAsia="Calibri"/>
          <w:lang w:eastAsia="en-GB"/>
        </w:rPr>
      </w:pPr>
    </w:p>
    <w:p w14:paraId="6F1ADA05" w14:textId="742AE787" w:rsidR="00ED2948" w:rsidRDefault="00ED2948" w:rsidP="00610126">
      <w:pPr>
        <w:spacing w:after="0" w:line="240" w:lineRule="auto"/>
        <w:ind w:firstLine="714"/>
        <w:rPr>
          <w:rStyle w:val="Hyperlink"/>
          <w:rFonts w:eastAsia="Calibri"/>
          <w:lang w:eastAsia="en-GB"/>
        </w:rPr>
      </w:pPr>
    </w:p>
    <w:p w14:paraId="2D010DAC" w14:textId="1C763B0E" w:rsidR="00ED2948" w:rsidRDefault="00ED2948" w:rsidP="00610126">
      <w:pPr>
        <w:spacing w:after="0" w:line="240" w:lineRule="auto"/>
        <w:ind w:firstLine="714"/>
        <w:rPr>
          <w:rStyle w:val="Hyperlink"/>
          <w:rFonts w:eastAsia="Calibri"/>
          <w:lang w:eastAsia="en-GB"/>
        </w:rPr>
      </w:pPr>
    </w:p>
    <w:p w14:paraId="7EC44B11" w14:textId="4B80DA37" w:rsidR="00ED2948" w:rsidRDefault="00ED2948" w:rsidP="00610126">
      <w:pPr>
        <w:spacing w:after="0" w:line="240" w:lineRule="auto"/>
        <w:ind w:firstLine="714"/>
        <w:rPr>
          <w:rStyle w:val="Hyperlink"/>
          <w:rFonts w:eastAsia="Calibri"/>
          <w:lang w:eastAsia="en-GB"/>
        </w:rPr>
      </w:pPr>
    </w:p>
    <w:p w14:paraId="29404061" w14:textId="20F29F42" w:rsidR="00ED2948" w:rsidRDefault="00ED2948" w:rsidP="00610126">
      <w:pPr>
        <w:spacing w:after="0" w:line="240" w:lineRule="auto"/>
        <w:ind w:firstLine="714"/>
        <w:rPr>
          <w:rStyle w:val="Hyperlink"/>
          <w:rFonts w:eastAsia="Calibri"/>
          <w:lang w:eastAsia="en-GB"/>
        </w:rPr>
      </w:pPr>
    </w:p>
    <w:p w14:paraId="16D46E89" w14:textId="6EA14327" w:rsidR="00ED2948" w:rsidRDefault="00ED2948" w:rsidP="00610126">
      <w:pPr>
        <w:spacing w:after="0" w:line="240" w:lineRule="auto"/>
        <w:ind w:firstLine="714"/>
        <w:rPr>
          <w:rStyle w:val="Hyperlink"/>
          <w:rFonts w:eastAsia="Calibri"/>
          <w:lang w:eastAsia="en-GB"/>
        </w:rPr>
      </w:pPr>
    </w:p>
    <w:p w14:paraId="3B9A10A6" w14:textId="207D9649" w:rsidR="00ED2948" w:rsidRDefault="00ED2948" w:rsidP="00610126">
      <w:pPr>
        <w:spacing w:after="0" w:line="240" w:lineRule="auto"/>
        <w:ind w:firstLine="714"/>
        <w:rPr>
          <w:rStyle w:val="Hyperlink"/>
          <w:rFonts w:eastAsia="Calibri"/>
          <w:lang w:eastAsia="en-GB"/>
        </w:rPr>
      </w:pPr>
    </w:p>
    <w:p w14:paraId="3DE45C1A" w14:textId="7CAE2EE1" w:rsidR="00ED2948" w:rsidRDefault="00ED2948" w:rsidP="00610126">
      <w:pPr>
        <w:spacing w:after="0" w:line="240" w:lineRule="auto"/>
        <w:ind w:firstLine="714"/>
        <w:rPr>
          <w:rStyle w:val="Hyperlink"/>
          <w:rFonts w:eastAsia="Calibri"/>
          <w:lang w:eastAsia="en-GB"/>
        </w:rPr>
      </w:pPr>
    </w:p>
    <w:p w14:paraId="78965E52" w14:textId="77777777" w:rsidR="00ED2948" w:rsidRDefault="00ED2948" w:rsidP="00ED2948">
      <w:pPr>
        <w:spacing w:after="0" w:line="240" w:lineRule="auto"/>
        <w:ind w:hanging="567"/>
        <w:rPr>
          <w:rFonts w:eastAsia="Calibri"/>
          <w:b/>
          <w:bCs/>
          <w:sz w:val="40"/>
          <w:szCs w:val="40"/>
          <w:u w:val="single"/>
          <w:lang w:eastAsia="en-GB"/>
        </w:rPr>
      </w:pP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p>
    <w:p w14:paraId="3BAD789C" w14:textId="77777777" w:rsidR="00ED2948" w:rsidRDefault="00ED2948" w:rsidP="00ED2948">
      <w:pPr>
        <w:spacing w:after="0" w:line="240" w:lineRule="auto"/>
        <w:rPr>
          <w:rFonts w:ascii="Arial Black" w:eastAsia="Calibri" w:hAnsi="Arial Black" w:cs="Calibri"/>
          <w:b/>
          <w:bCs/>
          <w:sz w:val="40"/>
          <w:szCs w:val="40"/>
          <w:lang w:eastAsia="en-GB"/>
        </w:rPr>
      </w:pPr>
      <w:r>
        <w:rPr>
          <w:rFonts w:ascii="Arial Black" w:eastAsia="Calibri" w:hAnsi="Arial Black" w:cs="Calibri"/>
          <w:b/>
          <w:bCs/>
          <w:sz w:val="40"/>
          <w:szCs w:val="40"/>
          <w:lang w:eastAsia="en-GB"/>
        </w:rPr>
        <w:t xml:space="preserve">C A E R P H I L </w:t>
      </w:r>
      <w:proofErr w:type="spellStart"/>
      <w:r>
        <w:rPr>
          <w:rFonts w:ascii="Arial Black" w:eastAsia="Calibri" w:hAnsi="Arial Black" w:cs="Calibri"/>
          <w:b/>
          <w:bCs/>
          <w:sz w:val="40"/>
          <w:szCs w:val="40"/>
          <w:lang w:eastAsia="en-GB"/>
        </w:rPr>
        <w:t>L</w:t>
      </w:r>
      <w:proofErr w:type="spellEnd"/>
      <w:r>
        <w:rPr>
          <w:rFonts w:ascii="Arial Black" w:eastAsia="Calibri" w:hAnsi="Arial Black" w:cs="Calibri"/>
          <w:b/>
          <w:bCs/>
          <w:sz w:val="40"/>
          <w:szCs w:val="40"/>
          <w:lang w:eastAsia="en-GB"/>
        </w:rPr>
        <w:t xml:space="preserve"> </w:t>
      </w:r>
      <w:proofErr w:type="gramStart"/>
      <w:r>
        <w:rPr>
          <w:rFonts w:ascii="Arial Black" w:eastAsia="Calibri" w:hAnsi="Arial Black" w:cs="Calibri"/>
          <w:b/>
          <w:bCs/>
          <w:sz w:val="40"/>
          <w:szCs w:val="40"/>
          <w:lang w:eastAsia="en-GB"/>
        </w:rPr>
        <w:t>Y  T</w:t>
      </w:r>
      <w:proofErr w:type="gramEnd"/>
      <w:r>
        <w:rPr>
          <w:rFonts w:ascii="Arial Black" w:eastAsia="Calibri" w:hAnsi="Arial Black" w:cs="Calibri"/>
          <w:b/>
          <w:bCs/>
          <w:sz w:val="40"/>
          <w:szCs w:val="40"/>
          <w:lang w:eastAsia="en-GB"/>
        </w:rPr>
        <w:t xml:space="preserve"> O W N  C O U N C I L</w:t>
      </w:r>
    </w:p>
    <w:p w14:paraId="08F8C63A" w14:textId="77777777" w:rsidR="00ED2948" w:rsidRDefault="00ED2948" w:rsidP="00ED2948">
      <w:pPr>
        <w:pStyle w:val="NoSpacing"/>
        <w:rPr>
          <w:rFonts w:ascii="Arial Black" w:hAnsi="Arial Black"/>
          <w:b/>
          <w:bCs/>
          <w:sz w:val="40"/>
          <w:szCs w:val="40"/>
          <w:lang w:eastAsia="en-GB"/>
        </w:rPr>
      </w:pPr>
      <w:r>
        <w:rPr>
          <w:rFonts w:ascii="Arial Black" w:hAnsi="Arial Black"/>
          <w:b/>
          <w:bCs/>
          <w:sz w:val="40"/>
          <w:szCs w:val="40"/>
          <w:lang w:eastAsia="en-GB"/>
        </w:rPr>
        <w:t xml:space="preserve">      C Y N G O </w:t>
      </w:r>
      <w:proofErr w:type="gramStart"/>
      <w:r>
        <w:rPr>
          <w:rFonts w:ascii="Arial Black" w:hAnsi="Arial Black"/>
          <w:b/>
          <w:bCs/>
          <w:sz w:val="40"/>
          <w:szCs w:val="40"/>
          <w:lang w:eastAsia="en-GB"/>
        </w:rPr>
        <w:t>R  T</w:t>
      </w:r>
      <w:proofErr w:type="gramEnd"/>
      <w:r>
        <w:rPr>
          <w:rFonts w:ascii="Arial Black" w:hAnsi="Arial Black"/>
          <w:b/>
          <w:bCs/>
          <w:sz w:val="40"/>
          <w:szCs w:val="40"/>
          <w:lang w:eastAsia="en-GB"/>
        </w:rPr>
        <w:t xml:space="preserve"> R E F  C A E R F </w:t>
      </w:r>
      <w:proofErr w:type="spellStart"/>
      <w:r>
        <w:rPr>
          <w:rFonts w:ascii="Arial Black" w:hAnsi="Arial Black"/>
          <w:b/>
          <w:bCs/>
          <w:sz w:val="40"/>
          <w:szCs w:val="40"/>
          <w:lang w:eastAsia="en-GB"/>
        </w:rPr>
        <w:t>F</w:t>
      </w:r>
      <w:proofErr w:type="spellEnd"/>
      <w:r>
        <w:rPr>
          <w:rFonts w:ascii="Arial Black" w:hAnsi="Arial Black"/>
          <w:b/>
          <w:bCs/>
          <w:sz w:val="40"/>
          <w:szCs w:val="40"/>
          <w:lang w:eastAsia="en-GB"/>
        </w:rPr>
        <w:t xml:space="preserve"> I L I</w:t>
      </w:r>
    </w:p>
    <w:p w14:paraId="4AD95279" w14:textId="77777777" w:rsidR="00ED2948" w:rsidRDefault="00ED2948" w:rsidP="00ED2948">
      <w:pPr>
        <w:pStyle w:val="NoSpacing"/>
        <w:ind w:hanging="567"/>
        <w:rPr>
          <w:b/>
          <w:bCs/>
          <w:sz w:val="40"/>
          <w:szCs w:val="40"/>
          <w:u w:val="single"/>
          <w:lang w:eastAsia="en-GB"/>
        </w:rPr>
      </w:pP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p>
    <w:p w14:paraId="0E3DB6AA" w14:textId="77777777" w:rsidR="00ED2948" w:rsidRDefault="00ED2948" w:rsidP="00ED2948">
      <w:pPr>
        <w:spacing w:after="0" w:line="240" w:lineRule="auto"/>
        <w:ind w:left="-567"/>
        <w:rPr>
          <w:rFonts w:eastAsia="Calibri"/>
          <w:b/>
          <w:bCs/>
          <w:u w:val="single"/>
          <w:lang w:eastAsia="en-GB"/>
        </w:rPr>
      </w:pPr>
      <w:r>
        <w:rPr>
          <w:rFonts w:eastAsia="Calibri"/>
          <w:b/>
          <w:bCs/>
          <w:lang w:eastAsia="en-GB"/>
        </w:rPr>
        <w:t>TOWN CLERK:</w:t>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t xml:space="preserve">                TOWN MAYOR:    CLERC Y DREF:</w:t>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t xml:space="preserve">                 MAIR Y DREF:</w:t>
      </w:r>
    </w:p>
    <w:p w14:paraId="70954EE7" w14:textId="77777777" w:rsidR="00ED2948" w:rsidRDefault="00ED2948" w:rsidP="00ED2948">
      <w:pPr>
        <w:spacing w:after="0" w:line="240" w:lineRule="auto"/>
        <w:ind w:hanging="567"/>
        <w:rPr>
          <w:rFonts w:eastAsia="Calibri"/>
          <w:b/>
          <w:bCs/>
          <w:lang w:eastAsia="en-GB"/>
        </w:rPr>
      </w:pPr>
      <w:r>
        <w:rPr>
          <w:rFonts w:eastAsia="Calibri"/>
          <w:b/>
          <w:bCs/>
          <w:lang w:eastAsia="en-GB"/>
        </w:rPr>
        <w:t>P. G. Davy</w:t>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t xml:space="preserve">                 Cllr Mike Prew</w:t>
      </w:r>
    </w:p>
    <w:p w14:paraId="2B00E822" w14:textId="77777777" w:rsidR="00ED2948" w:rsidRDefault="00ED2948" w:rsidP="00ED2948">
      <w:pPr>
        <w:spacing w:after="0" w:line="240" w:lineRule="auto"/>
        <w:ind w:hanging="567"/>
        <w:rPr>
          <w:rFonts w:eastAsia="Calibri"/>
          <w:b/>
          <w:bCs/>
          <w:lang w:eastAsia="en-GB"/>
        </w:rPr>
      </w:pPr>
    </w:p>
    <w:p w14:paraId="5CD62FB3" w14:textId="77777777" w:rsidR="00ED2948" w:rsidRDefault="00ED2948" w:rsidP="00ED2948">
      <w:pPr>
        <w:pStyle w:val="NoSpacing"/>
        <w:jc w:val="center"/>
        <w:rPr>
          <w:b/>
          <w:bCs/>
          <w:u w:val="single"/>
        </w:rPr>
      </w:pPr>
      <w:r>
        <w:rPr>
          <w:b/>
          <w:bCs/>
          <w:u w:val="single"/>
        </w:rPr>
        <w:t>MINUTES OF THE ORDINARY MEETING OF THE CAERPHILLY TOWN COUNCIL</w:t>
      </w:r>
    </w:p>
    <w:p w14:paraId="1FF0CD95" w14:textId="77777777" w:rsidR="00ED2948" w:rsidRDefault="00ED2948" w:rsidP="00ED2948">
      <w:pPr>
        <w:pStyle w:val="NoSpacing"/>
        <w:jc w:val="center"/>
        <w:rPr>
          <w:b/>
          <w:bCs/>
          <w:u w:val="single"/>
        </w:rPr>
      </w:pPr>
      <w:r>
        <w:rPr>
          <w:b/>
          <w:bCs/>
          <w:u w:val="single"/>
        </w:rPr>
        <w:t>HELD BY REMOTE ACCESS ON MONDAY 19</w:t>
      </w:r>
      <w:r>
        <w:rPr>
          <w:b/>
          <w:bCs/>
          <w:u w:val="single"/>
          <w:vertAlign w:val="superscript"/>
        </w:rPr>
        <w:t>TH</w:t>
      </w:r>
      <w:r>
        <w:rPr>
          <w:b/>
          <w:bCs/>
          <w:u w:val="single"/>
        </w:rPr>
        <w:t xml:space="preserve"> JULY 2021</w:t>
      </w:r>
    </w:p>
    <w:p w14:paraId="740B81A7" w14:textId="77777777" w:rsidR="00ED2948" w:rsidRDefault="00ED2948" w:rsidP="00ED2948">
      <w:pPr>
        <w:pStyle w:val="NoSpacing"/>
        <w:jc w:val="center"/>
        <w:rPr>
          <w:b/>
          <w:bCs/>
          <w:u w:val="single"/>
        </w:rPr>
      </w:pPr>
    </w:p>
    <w:p w14:paraId="7879CA2B" w14:textId="77777777" w:rsidR="00ED2948" w:rsidRDefault="00ED2948" w:rsidP="00ED2948">
      <w:pPr>
        <w:ind w:left="284" w:hanging="284"/>
        <w:rPr>
          <w:b/>
          <w:bCs/>
          <w:color w:val="auto"/>
          <w:u w:val="single"/>
        </w:rPr>
      </w:pPr>
      <w:r>
        <w:rPr>
          <w:b/>
          <w:bCs/>
          <w:color w:val="auto"/>
          <w:u w:val="single"/>
        </w:rPr>
        <w:t>Present:</w:t>
      </w:r>
    </w:p>
    <w:p w14:paraId="734DC00A" w14:textId="77777777" w:rsidR="00ED2948" w:rsidRDefault="00ED2948" w:rsidP="00ED2948">
      <w:pPr>
        <w:pStyle w:val="NoSpacing"/>
      </w:pPr>
      <w:r>
        <w:t xml:space="preserve">Councillors P J Bevan, C Elsbury, J Fussell, J Grenfell, S Hodder, H Jackson, </w:t>
      </w:r>
    </w:p>
    <w:p w14:paraId="08CD398B" w14:textId="77777777" w:rsidR="00ED2948" w:rsidRDefault="00ED2948" w:rsidP="00ED2948">
      <w:pPr>
        <w:pStyle w:val="NoSpacing"/>
      </w:pPr>
      <w:r>
        <w:t>S Kent, M Prew, J Pritchard</w:t>
      </w:r>
    </w:p>
    <w:p w14:paraId="4425515A" w14:textId="77777777" w:rsidR="00ED2948" w:rsidRDefault="00ED2948" w:rsidP="00ED2948">
      <w:pPr>
        <w:pStyle w:val="NoSpacing"/>
      </w:pPr>
    </w:p>
    <w:p w14:paraId="66AECAF3" w14:textId="77777777" w:rsidR="00ED2948" w:rsidRDefault="00ED2948" w:rsidP="00ED2948">
      <w:pPr>
        <w:ind w:left="284" w:hanging="284"/>
        <w:rPr>
          <w:b/>
          <w:bCs/>
          <w:color w:val="auto"/>
          <w:u w:val="single"/>
        </w:rPr>
      </w:pPr>
      <w:r>
        <w:rPr>
          <w:b/>
          <w:bCs/>
          <w:color w:val="auto"/>
          <w:u w:val="single"/>
        </w:rPr>
        <w:t xml:space="preserve">Apologies: </w:t>
      </w:r>
    </w:p>
    <w:p w14:paraId="5AACC3A3" w14:textId="77777777" w:rsidR="00ED2948" w:rsidRDefault="00ED2948" w:rsidP="00ED2948">
      <w:pPr>
        <w:ind w:left="284" w:hanging="284"/>
        <w:rPr>
          <w:color w:val="auto"/>
        </w:rPr>
      </w:pPr>
      <w:r>
        <w:rPr>
          <w:color w:val="auto"/>
        </w:rPr>
        <w:t>Councillors R Bidgood, J Hibbert, S Morgan</w:t>
      </w:r>
    </w:p>
    <w:p w14:paraId="30DA2B9E" w14:textId="77777777" w:rsidR="00ED2948" w:rsidRDefault="00ED2948" w:rsidP="00ED2948">
      <w:pPr>
        <w:ind w:left="284" w:hanging="284"/>
        <w:rPr>
          <w:b/>
          <w:bCs/>
          <w:color w:val="auto"/>
          <w:u w:val="single"/>
        </w:rPr>
      </w:pPr>
      <w:r>
        <w:rPr>
          <w:b/>
          <w:bCs/>
          <w:color w:val="auto"/>
          <w:u w:val="single"/>
        </w:rPr>
        <w:t>In Attendance:</w:t>
      </w:r>
    </w:p>
    <w:p w14:paraId="3CC8195A" w14:textId="77777777" w:rsidR="00ED2948" w:rsidRDefault="00ED2948" w:rsidP="00ED2948">
      <w:pPr>
        <w:ind w:left="284" w:hanging="284"/>
        <w:rPr>
          <w:color w:val="auto"/>
        </w:rPr>
      </w:pPr>
      <w:r>
        <w:rPr>
          <w:color w:val="auto"/>
        </w:rPr>
        <w:t>P G Davy, Town Clerk</w:t>
      </w:r>
    </w:p>
    <w:p w14:paraId="63815A13" w14:textId="77777777" w:rsidR="00ED2948" w:rsidRDefault="00ED2948" w:rsidP="00ED2948">
      <w:pPr>
        <w:ind w:hanging="567"/>
        <w:rPr>
          <w:b/>
          <w:bCs/>
          <w:color w:val="auto"/>
        </w:rPr>
      </w:pPr>
      <w:r>
        <w:rPr>
          <w:b/>
          <w:bCs/>
          <w:color w:val="auto"/>
        </w:rPr>
        <w:t xml:space="preserve">35 </w:t>
      </w:r>
      <w:r>
        <w:rPr>
          <w:b/>
          <w:bCs/>
          <w:color w:val="auto"/>
        </w:rPr>
        <w:tab/>
      </w:r>
      <w:r>
        <w:rPr>
          <w:b/>
          <w:bCs/>
          <w:color w:val="auto"/>
          <w:u w:val="single"/>
        </w:rPr>
        <w:t>MINUTES OF THE ORDINARY TOWN COUNCIL MEETING HELD ON 21</w:t>
      </w:r>
      <w:r>
        <w:rPr>
          <w:b/>
          <w:bCs/>
          <w:color w:val="auto"/>
          <w:u w:val="single"/>
          <w:vertAlign w:val="superscript"/>
        </w:rPr>
        <w:t>st</w:t>
      </w:r>
      <w:r>
        <w:rPr>
          <w:b/>
          <w:bCs/>
          <w:color w:val="auto"/>
          <w:u w:val="single"/>
        </w:rPr>
        <w:t xml:space="preserve"> June 2021</w:t>
      </w:r>
    </w:p>
    <w:p w14:paraId="74697692" w14:textId="77777777" w:rsidR="00ED2948" w:rsidRDefault="00ED2948" w:rsidP="00ED2948">
      <w:pPr>
        <w:rPr>
          <w:color w:val="auto"/>
        </w:rPr>
      </w:pPr>
      <w:r>
        <w:rPr>
          <w:color w:val="auto"/>
        </w:rPr>
        <w:t>Minutes of the Ordinary Town Council Meeting held on 21</w:t>
      </w:r>
      <w:r>
        <w:rPr>
          <w:color w:val="auto"/>
          <w:vertAlign w:val="superscript"/>
        </w:rPr>
        <w:t>st</w:t>
      </w:r>
      <w:r>
        <w:rPr>
          <w:color w:val="auto"/>
        </w:rPr>
        <w:t xml:space="preserve"> June 2021 were received and confirmed.  Minutes to be signed by the Town Mayor when practical.</w:t>
      </w:r>
    </w:p>
    <w:p w14:paraId="0CF6BFEB" w14:textId="77777777" w:rsidR="00ED2948" w:rsidRDefault="00ED2948" w:rsidP="00ED2948">
      <w:pPr>
        <w:ind w:hanging="567"/>
        <w:rPr>
          <w:b/>
          <w:bCs/>
          <w:color w:val="auto"/>
          <w:u w:val="single"/>
        </w:rPr>
      </w:pPr>
      <w:r>
        <w:rPr>
          <w:b/>
          <w:bCs/>
          <w:color w:val="auto"/>
        </w:rPr>
        <w:t xml:space="preserve">36 </w:t>
      </w:r>
      <w:r>
        <w:rPr>
          <w:b/>
          <w:bCs/>
          <w:color w:val="auto"/>
        </w:rPr>
        <w:tab/>
      </w:r>
      <w:r>
        <w:rPr>
          <w:b/>
          <w:bCs/>
          <w:color w:val="auto"/>
          <w:u w:val="single"/>
        </w:rPr>
        <w:t>MATTERS ARISING</w:t>
      </w:r>
    </w:p>
    <w:p w14:paraId="712D5E07" w14:textId="77777777" w:rsidR="00ED2948" w:rsidRDefault="00ED2948" w:rsidP="00ED2948">
      <w:pPr>
        <w:rPr>
          <w:color w:val="auto"/>
        </w:rPr>
      </w:pPr>
      <w:r>
        <w:rPr>
          <w:color w:val="auto"/>
        </w:rPr>
        <w:t>There were no matters arising.</w:t>
      </w:r>
    </w:p>
    <w:p w14:paraId="747D3391" w14:textId="77777777" w:rsidR="00ED2948" w:rsidRDefault="00ED2948" w:rsidP="00ED2948">
      <w:pPr>
        <w:ind w:hanging="567"/>
        <w:rPr>
          <w:b/>
          <w:bCs/>
          <w:color w:val="auto"/>
          <w:u w:val="single"/>
        </w:rPr>
      </w:pPr>
      <w:r>
        <w:rPr>
          <w:b/>
          <w:bCs/>
          <w:color w:val="auto"/>
        </w:rPr>
        <w:t xml:space="preserve">37 </w:t>
      </w:r>
      <w:r>
        <w:rPr>
          <w:b/>
          <w:bCs/>
          <w:color w:val="auto"/>
        </w:rPr>
        <w:tab/>
      </w:r>
      <w:r>
        <w:rPr>
          <w:b/>
          <w:bCs/>
          <w:color w:val="auto"/>
          <w:u w:val="single"/>
        </w:rPr>
        <w:t>COMMUNITY SAFETY MATTERS</w:t>
      </w:r>
    </w:p>
    <w:p w14:paraId="023039CA" w14:textId="77777777" w:rsidR="00ED2948" w:rsidRDefault="00ED2948" w:rsidP="00ED2948">
      <w:pPr>
        <w:rPr>
          <w:color w:val="auto"/>
        </w:rPr>
      </w:pPr>
      <w:r>
        <w:rPr>
          <w:color w:val="auto"/>
        </w:rPr>
        <w:t>It was noted that police patrols had increased in Morgan Jones Park.</w:t>
      </w:r>
    </w:p>
    <w:p w14:paraId="0F25B475" w14:textId="77777777" w:rsidR="00ED2948" w:rsidRDefault="00ED2948" w:rsidP="00ED2948">
      <w:pPr>
        <w:ind w:hanging="567"/>
        <w:rPr>
          <w:b/>
          <w:bCs/>
          <w:color w:val="auto"/>
          <w:u w:val="single"/>
        </w:rPr>
      </w:pPr>
      <w:r>
        <w:rPr>
          <w:b/>
          <w:bCs/>
          <w:color w:val="auto"/>
        </w:rPr>
        <w:t>38</w:t>
      </w:r>
      <w:r>
        <w:rPr>
          <w:b/>
          <w:bCs/>
          <w:color w:val="auto"/>
        </w:rPr>
        <w:tab/>
      </w:r>
      <w:r>
        <w:rPr>
          <w:b/>
          <w:bCs/>
          <w:color w:val="auto"/>
          <w:u w:val="single"/>
        </w:rPr>
        <w:t>TOWN MAYOR’S DIARY</w:t>
      </w:r>
    </w:p>
    <w:p w14:paraId="34889737" w14:textId="77777777" w:rsidR="00ED2948" w:rsidRDefault="00ED2948" w:rsidP="00ED2948">
      <w:pPr>
        <w:rPr>
          <w:color w:val="auto"/>
        </w:rPr>
      </w:pPr>
      <w:r>
        <w:rPr>
          <w:color w:val="auto"/>
        </w:rPr>
        <w:t xml:space="preserve">The </w:t>
      </w:r>
      <w:proofErr w:type="gramStart"/>
      <w:r>
        <w:rPr>
          <w:color w:val="auto"/>
        </w:rPr>
        <w:t>Mayor</w:t>
      </w:r>
      <w:proofErr w:type="gramEnd"/>
      <w:r>
        <w:rPr>
          <w:color w:val="auto"/>
        </w:rPr>
        <w:t xml:space="preserve"> had attended an open day with Sense Cymru and was impressed by the work and dedication of the staff.</w:t>
      </w:r>
    </w:p>
    <w:p w14:paraId="771DF7FD" w14:textId="2B18A075" w:rsidR="00ED2948" w:rsidRDefault="00ED2948" w:rsidP="00ED2948">
      <w:pPr>
        <w:rPr>
          <w:color w:val="auto"/>
        </w:rPr>
      </w:pPr>
      <w:r>
        <w:rPr>
          <w:color w:val="auto"/>
        </w:rPr>
        <w:t>He commended the work of the Caerphilly in Bloom Group who had been readying the town for the judging.</w:t>
      </w:r>
    </w:p>
    <w:p w14:paraId="6AD07A5C" w14:textId="5AF3196A" w:rsidR="00D52787" w:rsidRDefault="00D52787" w:rsidP="00ED2948">
      <w:pPr>
        <w:rPr>
          <w:color w:val="auto"/>
        </w:rPr>
      </w:pPr>
    </w:p>
    <w:p w14:paraId="3B22CEA6" w14:textId="415E99A9" w:rsidR="00D52787" w:rsidRDefault="00D52787" w:rsidP="00ED2948">
      <w:pPr>
        <w:rPr>
          <w:color w:val="auto"/>
        </w:rPr>
      </w:pPr>
    </w:p>
    <w:p w14:paraId="6E218790" w14:textId="77777777" w:rsidR="00ED2948" w:rsidRDefault="00ED2948" w:rsidP="00ED2948">
      <w:pPr>
        <w:spacing w:after="0" w:line="240" w:lineRule="auto"/>
        <w:ind w:hanging="567"/>
        <w:rPr>
          <w:rFonts w:eastAsia="Calibri"/>
          <w:b/>
          <w:bCs/>
          <w:u w:val="single"/>
          <w:lang w:eastAsia="en-GB"/>
        </w:rPr>
      </w:pP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p>
    <w:p w14:paraId="175A80A6" w14:textId="77777777" w:rsidR="00ED2948" w:rsidRDefault="00ED2948" w:rsidP="00ED2948">
      <w:pPr>
        <w:spacing w:after="3"/>
        <w:ind w:firstLine="720"/>
        <w:jc w:val="center"/>
        <w:rPr>
          <w:rFonts w:eastAsia="Times New Roman"/>
          <w:sz w:val="22"/>
          <w:szCs w:val="22"/>
          <w:lang w:eastAsia="en-GB"/>
        </w:rPr>
      </w:pPr>
    </w:p>
    <w:p w14:paraId="060611FC" w14:textId="77777777" w:rsidR="00ED2948" w:rsidRDefault="00ED2948" w:rsidP="00ED2948">
      <w:pPr>
        <w:spacing w:after="3"/>
        <w:ind w:firstLine="720"/>
        <w:rPr>
          <w:rFonts w:eastAsia="Calibri"/>
          <w:sz w:val="22"/>
          <w:szCs w:val="22"/>
          <w:lang w:eastAsia="en-GB"/>
        </w:rPr>
      </w:pPr>
      <w:r>
        <w:rPr>
          <w:rFonts w:eastAsia="Times New Roman"/>
          <w:sz w:val="22"/>
          <w:szCs w:val="22"/>
          <w:lang w:eastAsia="en-GB"/>
        </w:rPr>
        <w:t>Address: The "</w:t>
      </w:r>
      <w:proofErr w:type="spellStart"/>
      <w:r>
        <w:rPr>
          <w:rFonts w:eastAsia="Times New Roman"/>
          <w:sz w:val="22"/>
          <w:szCs w:val="22"/>
          <w:lang w:eastAsia="en-GB"/>
        </w:rPr>
        <w:t>Twyn</w:t>
      </w:r>
      <w:proofErr w:type="spellEnd"/>
      <w:r>
        <w:rPr>
          <w:rFonts w:eastAsia="Times New Roman"/>
          <w:sz w:val="22"/>
          <w:szCs w:val="22"/>
          <w:lang w:eastAsia="en-GB"/>
        </w:rPr>
        <w:t xml:space="preserve"> Community Centre </w:t>
      </w:r>
      <w:proofErr w:type="gramStart"/>
      <w:r>
        <w:rPr>
          <w:rFonts w:eastAsia="Times New Roman"/>
          <w:sz w:val="22"/>
          <w:szCs w:val="22"/>
          <w:lang w:eastAsia="en-GB"/>
        </w:rPr>
        <w:t>The</w:t>
      </w:r>
      <w:proofErr w:type="gramEnd"/>
      <w:r>
        <w:rPr>
          <w:rFonts w:eastAsia="Times New Roman"/>
          <w:sz w:val="22"/>
          <w:szCs w:val="22"/>
          <w:lang w:eastAsia="en-GB"/>
        </w:rPr>
        <w:t xml:space="preserve"> </w:t>
      </w:r>
      <w:proofErr w:type="spellStart"/>
      <w:r>
        <w:rPr>
          <w:rFonts w:eastAsia="Times New Roman"/>
          <w:sz w:val="22"/>
          <w:szCs w:val="22"/>
          <w:lang w:eastAsia="en-GB"/>
        </w:rPr>
        <w:t>Twyn</w:t>
      </w:r>
      <w:proofErr w:type="spellEnd"/>
      <w:r>
        <w:rPr>
          <w:rFonts w:eastAsia="Times New Roman"/>
          <w:sz w:val="22"/>
          <w:szCs w:val="22"/>
          <w:lang w:eastAsia="en-GB"/>
        </w:rPr>
        <w:t xml:space="preserve"> Caerphilly CF83 IJL</w:t>
      </w:r>
    </w:p>
    <w:p w14:paraId="31ECB46F" w14:textId="77777777" w:rsidR="00ED2948" w:rsidRDefault="00ED2948" w:rsidP="00ED2948">
      <w:pPr>
        <w:spacing w:after="0" w:line="242" w:lineRule="auto"/>
        <w:ind w:left="2150" w:right="2431"/>
        <w:rPr>
          <w:rFonts w:eastAsia="Times New Roman"/>
          <w:sz w:val="22"/>
          <w:szCs w:val="22"/>
          <w:lang w:eastAsia="en-GB"/>
        </w:rPr>
      </w:pPr>
      <w:r>
        <w:rPr>
          <w:rFonts w:eastAsia="Times New Roman"/>
          <w:sz w:val="22"/>
          <w:szCs w:val="22"/>
          <w:lang w:eastAsia="en-GB"/>
        </w:rPr>
        <w:t>Telephone: Caerphilly 07950 935822</w:t>
      </w:r>
    </w:p>
    <w:p w14:paraId="60D2CF87" w14:textId="77777777" w:rsidR="00ED2948" w:rsidRDefault="00ED2948" w:rsidP="00ED2948">
      <w:pPr>
        <w:spacing w:after="0" w:line="242" w:lineRule="auto"/>
        <w:ind w:left="2150" w:right="2431"/>
        <w:rPr>
          <w:rFonts w:eastAsia="Calibri"/>
          <w:sz w:val="22"/>
          <w:szCs w:val="22"/>
          <w:lang w:eastAsia="en-GB"/>
        </w:rPr>
      </w:pPr>
      <w:r>
        <w:rPr>
          <w:rFonts w:eastAsia="Times New Roman"/>
          <w:sz w:val="22"/>
          <w:szCs w:val="22"/>
          <w:lang w:eastAsia="en-GB"/>
        </w:rPr>
        <w:t>E-mail: caerphillytowncouncil@outlook.com</w:t>
      </w:r>
    </w:p>
    <w:p w14:paraId="127059A5" w14:textId="77777777" w:rsidR="00ED2948" w:rsidRDefault="00ED2948" w:rsidP="00ED2948">
      <w:pPr>
        <w:spacing w:after="3"/>
        <w:ind w:left="882" w:hanging="10"/>
        <w:rPr>
          <w:rFonts w:eastAsia="Times New Roman"/>
          <w:sz w:val="22"/>
          <w:szCs w:val="22"/>
          <w:lang w:eastAsia="en-GB"/>
        </w:rPr>
      </w:pPr>
      <w:r>
        <w:rPr>
          <w:rFonts w:eastAsia="Times New Roman"/>
          <w:sz w:val="22"/>
          <w:szCs w:val="22"/>
          <w:lang w:eastAsia="en-GB"/>
        </w:rPr>
        <w:t>Office hours: Monday, Tuesday and Wednesday mornings 9.30 a.m. to 12.30 p.m.</w:t>
      </w:r>
    </w:p>
    <w:p w14:paraId="7B2BBC1F" w14:textId="73089309" w:rsidR="00ED2948" w:rsidRDefault="00ED2948" w:rsidP="00ED2948">
      <w:pPr>
        <w:spacing w:after="3"/>
        <w:ind w:left="882" w:hanging="10"/>
        <w:jc w:val="center"/>
        <w:rPr>
          <w:rFonts w:eastAsia="Times New Roman"/>
          <w:sz w:val="22"/>
          <w:szCs w:val="22"/>
          <w:lang w:eastAsia="en-GB"/>
        </w:rPr>
      </w:pPr>
    </w:p>
    <w:p w14:paraId="3FF7E95E" w14:textId="77777777" w:rsidR="00D52787" w:rsidRDefault="00D52787" w:rsidP="00D52787">
      <w:pPr>
        <w:ind w:left="-567"/>
        <w:rPr>
          <w:b/>
          <w:bCs/>
          <w:color w:val="auto"/>
        </w:rPr>
      </w:pPr>
      <w:r>
        <w:rPr>
          <w:b/>
          <w:bCs/>
          <w:color w:val="auto"/>
        </w:rPr>
        <w:t xml:space="preserve">39 </w:t>
      </w:r>
      <w:r>
        <w:rPr>
          <w:b/>
          <w:bCs/>
          <w:color w:val="auto"/>
        </w:rPr>
        <w:tab/>
      </w:r>
      <w:r>
        <w:rPr>
          <w:b/>
          <w:bCs/>
          <w:color w:val="auto"/>
          <w:u w:val="single"/>
        </w:rPr>
        <w:t>ENVIRONMENTAL MATTERS</w:t>
      </w:r>
    </w:p>
    <w:p w14:paraId="24C084E1" w14:textId="77777777" w:rsidR="00D52787" w:rsidRDefault="00D52787" w:rsidP="00D52787">
      <w:pPr>
        <w:rPr>
          <w:color w:val="auto"/>
        </w:rPr>
      </w:pPr>
      <w:r>
        <w:t xml:space="preserve">Residents had continued to raise concern about the development at Virginia Park and Members were liaising with the Planning Department in respect of potential breaches of </w:t>
      </w:r>
      <w:r>
        <w:rPr>
          <w:color w:val="auto"/>
        </w:rPr>
        <w:t>planning conditions.</w:t>
      </w:r>
    </w:p>
    <w:p w14:paraId="57DCDF68" w14:textId="77777777" w:rsidR="00ED2948" w:rsidRDefault="00ED2948" w:rsidP="00ED2948">
      <w:pPr>
        <w:rPr>
          <w:color w:val="auto"/>
        </w:rPr>
      </w:pPr>
      <w:r>
        <w:rPr>
          <w:color w:val="auto"/>
        </w:rPr>
        <w:t>Efforts by businesses in the town to attract more custom by installing outside seating on extended paved areas was supported by all Members.</w:t>
      </w:r>
    </w:p>
    <w:p w14:paraId="4F737338" w14:textId="77777777" w:rsidR="00ED2948" w:rsidRDefault="00ED2948" w:rsidP="00ED2948">
      <w:pPr>
        <w:pStyle w:val="NoSpacing"/>
        <w:ind w:hanging="567"/>
        <w:rPr>
          <w:b/>
          <w:bCs/>
          <w:u w:val="single"/>
        </w:rPr>
      </w:pPr>
      <w:r>
        <w:rPr>
          <w:b/>
          <w:bCs/>
        </w:rPr>
        <w:t xml:space="preserve">40 </w:t>
      </w:r>
      <w:r>
        <w:tab/>
      </w:r>
      <w:r>
        <w:rPr>
          <w:b/>
          <w:bCs/>
          <w:u w:val="single"/>
        </w:rPr>
        <w:t>TOWN CLERK’S REPORTS</w:t>
      </w:r>
    </w:p>
    <w:p w14:paraId="1B180E67" w14:textId="77777777" w:rsidR="00ED2948" w:rsidRDefault="00ED2948" w:rsidP="00ED2948">
      <w:pPr>
        <w:pStyle w:val="NoSpacing"/>
        <w:ind w:hanging="567"/>
      </w:pPr>
    </w:p>
    <w:p w14:paraId="04ED3DD8" w14:textId="77777777" w:rsidR="00ED2948" w:rsidRDefault="00ED2948" w:rsidP="00ED2948">
      <w:pPr>
        <w:rPr>
          <w:color w:val="auto"/>
          <w:u w:val="single"/>
        </w:rPr>
      </w:pPr>
      <w:r>
        <w:rPr>
          <w:color w:val="auto"/>
          <w:u w:val="single"/>
        </w:rPr>
        <w:t>1 Fireworks Display and Christmas Events 2021</w:t>
      </w:r>
    </w:p>
    <w:p w14:paraId="1C6A3255" w14:textId="77777777" w:rsidR="00ED2948" w:rsidRDefault="00ED2948" w:rsidP="00ED2948">
      <w:pPr>
        <w:pStyle w:val="NoSpacing"/>
        <w:rPr>
          <w:color w:val="auto"/>
        </w:rPr>
      </w:pPr>
      <w:r>
        <w:rPr>
          <w:color w:val="auto"/>
        </w:rPr>
        <w:t>Due to the advance planning and contracting with suppliers it was necessary to decide on whether the fireworks display, and Christmas events should proceed in 2021. The Town Clerk had circulated an addendum to the report following the Welsh Government</w:t>
      </w:r>
    </w:p>
    <w:p w14:paraId="31199676" w14:textId="77777777" w:rsidR="00ED2948" w:rsidRDefault="00ED2948" w:rsidP="00ED2948">
      <w:pPr>
        <w:rPr>
          <w:color w:val="auto"/>
        </w:rPr>
      </w:pPr>
      <w:r>
        <w:rPr>
          <w:color w:val="auto"/>
        </w:rPr>
        <w:t>publication of the review of the Health Protection (Coronavirus Restrictions) (No 5) (Wales) Regulations on 14</w:t>
      </w:r>
      <w:r>
        <w:rPr>
          <w:color w:val="auto"/>
          <w:vertAlign w:val="superscript"/>
        </w:rPr>
        <w:t>th</w:t>
      </w:r>
      <w:r>
        <w:rPr>
          <w:color w:val="auto"/>
        </w:rPr>
        <w:t xml:space="preserve"> July 2021. Wales moves to alert level 1 from 17</w:t>
      </w:r>
      <w:r>
        <w:rPr>
          <w:color w:val="auto"/>
          <w:vertAlign w:val="superscript"/>
        </w:rPr>
        <w:t>th</w:t>
      </w:r>
      <w:r>
        <w:rPr>
          <w:color w:val="auto"/>
        </w:rPr>
        <w:t xml:space="preserve"> July and if coronavirus infection levels allow moves to a new alert level zero from 7</w:t>
      </w:r>
      <w:r>
        <w:rPr>
          <w:color w:val="auto"/>
          <w:vertAlign w:val="superscript"/>
        </w:rPr>
        <w:t>th</w:t>
      </w:r>
      <w:r>
        <w:rPr>
          <w:color w:val="auto"/>
        </w:rPr>
        <w:t xml:space="preserve"> August 2021 when most of the Covid rules in Wales are removed. Notwithstanding the changes Covid risk assessments remain a legal requirement for businesses, employers, and event organisers. Reasonable measures are legally required to manage the risk of coronavirus but they are for each organisation to determine based on the outcome of their risk assessment, including in relation to physical distancing. The Town Clerk outlined a series of considerations for the Members and advised that in view of the legal requirements, the practical issues, uncertainty of the coronavirus risk as case rates rise, the risk to public money, the risk to public health and the difficulty in satisfactorily mitigating the risks the most prudent decision would be not to proceed with the events in 2021.</w:t>
      </w:r>
    </w:p>
    <w:p w14:paraId="3DADED75" w14:textId="77777777" w:rsidR="00ED2948" w:rsidRDefault="00ED2948" w:rsidP="00ED2948">
      <w:pPr>
        <w:rPr>
          <w:color w:val="auto"/>
        </w:rPr>
      </w:pPr>
      <w:r>
        <w:rPr>
          <w:color w:val="auto"/>
        </w:rPr>
        <w:t xml:space="preserve">Following </w:t>
      </w:r>
      <w:proofErr w:type="gramStart"/>
      <w:r>
        <w:rPr>
          <w:color w:val="auto"/>
        </w:rPr>
        <w:t>discussion</w:t>
      </w:r>
      <w:proofErr w:type="gramEnd"/>
      <w:r>
        <w:rPr>
          <w:color w:val="auto"/>
        </w:rPr>
        <w:t xml:space="preserve"> it was resolved:</w:t>
      </w:r>
    </w:p>
    <w:p w14:paraId="547B6B02" w14:textId="77777777" w:rsidR="00ED2948" w:rsidRDefault="00ED2948" w:rsidP="00ED2948">
      <w:pPr>
        <w:rPr>
          <w:color w:val="auto"/>
        </w:rPr>
      </w:pPr>
      <w:r>
        <w:rPr>
          <w:color w:val="auto"/>
        </w:rPr>
        <w:t>The fireworks display, Christmas lights switch on event, and Christmas Lantern Parade are all cancelled for 2021.</w:t>
      </w:r>
    </w:p>
    <w:p w14:paraId="1DC50CD6" w14:textId="77777777" w:rsidR="00ED2948" w:rsidRDefault="00ED2948" w:rsidP="00ED2948">
      <w:pPr>
        <w:rPr>
          <w:color w:val="auto"/>
        </w:rPr>
      </w:pPr>
      <w:r>
        <w:rPr>
          <w:color w:val="auto"/>
        </w:rPr>
        <w:t xml:space="preserve">In view of the savings that will arise a revised budget report is presented to the September Town Council meeting. </w:t>
      </w:r>
    </w:p>
    <w:p w14:paraId="2B8A30CE" w14:textId="77777777" w:rsidR="00ED2948" w:rsidRDefault="00ED2948" w:rsidP="00ED2948">
      <w:pPr>
        <w:rPr>
          <w:color w:val="auto"/>
          <w:u w:val="single"/>
        </w:rPr>
      </w:pPr>
      <w:r>
        <w:rPr>
          <w:color w:val="auto"/>
          <w:u w:val="single"/>
        </w:rPr>
        <w:t>2 Q1 Budget Monitoring (2021/22 Financial Year)</w:t>
      </w:r>
    </w:p>
    <w:p w14:paraId="6F7F181D" w14:textId="77777777" w:rsidR="00ED2948" w:rsidRDefault="00ED2948" w:rsidP="00ED2948">
      <w:pPr>
        <w:rPr>
          <w:color w:val="auto"/>
        </w:rPr>
      </w:pPr>
      <w:r>
        <w:rPr>
          <w:color w:val="auto"/>
        </w:rPr>
        <w:t>Expenditure of £11,337 had been incurred in Q1 (April to June), which represented 9.5% of the estimated budget for 2021/22.</w:t>
      </w:r>
    </w:p>
    <w:p w14:paraId="79CD0319" w14:textId="77777777" w:rsidR="00ED2948" w:rsidRDefault="00ED2948" w:rsidP="00ED2948">
      <w:pPr>
        <w:rPr>
          <w:color w:val="auto"/>
        </w:rPr>
      </w:pPr>
      <w:r>
        <w:rPr>
          <w:color w:val="auto"/>
        </w:rPr>
        <w:t>The report was noted.</w:t>
      </w:r>
    </w:p>
    <w:p w14:paraId="48FCCBF2" w14:textId="77777777" w:rsidR="00ED2948" w:rsidRDefault="00ED2948" w:rsidP="00ED2948">
      <w:pPr>
        <w:rPr>
          <w:color w:val="auto"/>
          <w:u w:val="single"/>
        </w:rPr>
      </w:pPr>
      <w:r>
        <w:rPr>
          <w:color w:val="auto"/>
          <w:u w:val="single"/>
        </w:rPr>
        <w:t>3 The Community Council Clerk Qualifications Regulations</w:t>
      </w:r>
    </w:p>
    <w:p w14:paraId="2528D21D" w14:textId="77777777" w:rsidR="00ED2948" w:rsidRDefault="00ED2948" w:rsidP="00ED2948">
      <w:pPr>
        <w:rPr>
          <w:color w:val="auto"/>
        </w:rPr>
      </w:pPr>
      <w:r>
        <w:rPr>
          <w:color w:val="auto"/>
        </w:rPr>
        <w:t xml:space="preserve">Welsh Government intends to introduce regulations which specify the qualifications the clerk to a town or community council must hold to enable the council to exercise the general power of competence under the provisions of the Local Government and Elections (Wales) Act 2021. </w:t>
      </w:r>
    </w:p>
    <w:p w14:paraId="2A117C27" w14:textId="77777777" w:rsidR="00ED2948" w:rsidRDefault="00ED2948" w:rsidP="00ED2948">
      <w:pPr>
        <w:rPr>
          <w:color w:val="auto"/>
        </w:rPr>
      </w:pPr>
      <w:r>
        <w:rPr>
          <w:color w:val="auto"/>
        </w:rPr>
        <w:t xml:space="preserve">The lack of the general power does not affect any of the activities currently undertaken. Reliance can continue to be placed on specific legal powers which already cover a wide range of discretionary activities. The benefit of the general power is that it avoids the need to check whether a specific provision has been enacted. </w:t>
      </w:r>
    </w:p>
    <w:p w14:paraId="7BD4A0EE" w14:textId="77777777" w:rsidR="00ED2948" w:rsidRDefault="00ED2948" w:rsidP="00ED2948">
      <w:pPr>
        <w:rPr>
          <w:color w:val="auto"/>
        </w:rPr>
      </w:pPr>
      <w:r>
        <w:rPr>
          <w:color w:val="auto"/>
        </w:rPr>
        <w:lastRenderedPageBreak/>
        <w:t>It was noted that Town Clerk does not currently hold any of the qualifications specified by Welsh Government.</w:t>
      </w:r>
    </w:p>
    <w:p w14:paraId="272ED694" w14:textId="77777777" w:rsidR="00ED2948" w:rsidRDefault="00ED2948" w:rsidP="00ED2948">
      <w:pPr>
        <w:rPr>
          <w:color w:val="auto"/>
        </w:rPr>
      </w:pPr>
      <w:r>
        <w:rPr>
          <w:color w:val="auto"/>
        </w:rPr>
        <w:t>It was resolved to respond to the Welsh Government consultation raising concerns that the proposals will limit the pool of potential applicants for clerk’s roles and preclude individuals who have wide local government experience and qualifications but not the specific qualification stipulated by Welsh Government.</w:t>
      </w:r>
    </w:p>
    <w:p w14:paraId="4AEAB904" w14:textId="77777777" w:rsidR="00ED2948" w:rsidRDefault="00ED2948" w:rsidP="00ED2948">
      <w:pPr>
        <w:rPr>
          <w:color w:val="auto"/>
          <w:u w:val="single"/>
        </w:rPr>
      </w:pPr>
      <w:r>
        <w:rPr>
          <w:color w:val="auto"/>
          <w:u w:val="single"/>
        </w:rPr>
        <w:t>4 Replacement Notice Board</w:t>
      </w:r>
    </w:p>
    <w:p w14:paraId="29C8B2B5" w14:textId="77777777" w:rsidR="00ED2948" w:rsidRDefault="00ED2948" w:rsidP="00ED2948">
      <w:pPr>
        <w:rPr>
          <w:color w:val="auto"/>
        </w:rPr>
      </w:pPr>
      <w:r>
        <w:rPr>
          <w:color w:val="auto"/>
        </w:rPr>
        <w:t xml:space="preserve">The current wall mounted external notice board is in poor condition due to weather and general wear. Quotations had been requested for a replacement wall mounted external notice board, and as an alternative for a post mounted freestanding dual door external notice board located on the paved area in front of the </w:t>
      </w:r>
      <w:proofErr w:type="spellStart"/>
      <w:r>
        <w:rPr>
          <w:color w:val="auto"/>
        </w:rPr>
        <w:t>Twyn</w:t>
      </w:r>
      <w:proofErr w:type="spellEnd"/>
      <w:r>
        <w:rPr>
          <w:color w:val="auto"/>
        </w:rPr>
        <w:t xml:space="preserve"> community centre. The latter will require the consent from the landowner (CCBC) and will also require a planning application. Two suppliers had been approached but only one had submitted a response. The quotations for the two options were supply only.</w:t>
      </w:r>
    </w:p>
    <w:p w14:paraId="137CA4F2" w14:textId="77777777" w:rsidR="00ED2948" w:rsidRDefault="00ED2948" w:rsidP="00ED2948">
      <w:pPr>
        <w:rPr>
          <w:color w:val="auto"/>
        </w:rPr>
      </w:pPr>
      <w:r>
        <w:rPr>
          <w:color w:val="auto"/>
        </w:rPr>
        <w:t>No specific budget provision has been made for replacing the notice board but a virement can be made from anticipated savings.</w:t>
      </w:r>
    </w:p>
    <w:p w14:paraId="2FD08D90" w14:textId="77777777" w:rsidR="00ED2948" w:rsidRDefault="00ED2948" w:rsidP="00ED2948">
      <w:pPr>
        <w:rPr>
          <w:color w:val="auto"/>
        </w:rPr>
      </w:pPr>
      <w:r>
        <w:rPr>
          <w:color w:val="auto"/>
        </w:rPr>
        <w:t>It was agreed to support the option for the post mounted freestanding notice board which is subject to consultation with CCBC, and a virement of £2000 was approved. (The virement will be included as part of the revised budget report in September 2021.)</w:t>
      </w:r>
    </w:p>
    <w:p w14:paraId="6ED3A93F" w14:textId="77777777" w:rsidR="00ED2948" w:rsidRDefault="00ED2948" w:rsidP="00ED2948">
      <w:pPr>
        <w:rPr>
          <w:color w:val="auto"/>
          <w:u w:val="single"/>
        </w:rPr>
      </w:pPr>
      <w:r>
        <w:rPr>
          <w:color w:val="auto"/>
          <w:u w:val="single"/>
        </w:rPr>
        <w:t>5 Hybrid Town Council Meetings – Technical Support</w:t>
      </w:r>
    </w:p>
    <w:p w14:paraId="4910D138" w14:textId="77777777" w:rsidR="00ED2948" w:rsidRDefault="00ED2948" w:rsidP="00ED2948">
      <w:pPr>
        <w:rPr>
          <w:color w:val="auto"/>
        </w:rPr>
      </w:pPr>
      <w:r>
        <w:rPr>
          <w:color w:val="auto"/>
        </w:rPr>
        <w:t>At the Town Council meeting on 21</w:t>
      </w:r>
      <w:r>
        <w:rPr>
          <w:color w:val="auto"/>
          <w:vertAlign w:val="superscript"/>
        </w:rPr>
        <w:t>st</w:t>
      </w:r>
      <w:r>
        <w:rPr>
          <w:color w:val="auto"/>
        </w:rPr>
        <w:t xml:space="preserve"> June, it was resolved to adopt hybrid meetings from September 2021 to enable both in person and remote access participants to both see and hear each other. This was subject to investigating and acquiring the additional equipment required. Two companies were invited to advise on the best solution and to quote for additional equipment together with initial support, testing and training. </w:t>
      </w:r>
    </w:p>
    <w:p w14:paraId="25372A96" w14:textId="77777777" w:rsidR="00ED2948" w:rsidRDefault="00ED2948" w:rsidP="00ED2948">
      <w:pPr>
        <w:rPr>
          <w:color w:val="auto"/>
        </w:rPr>
      </w:pPr>
      <w:r>
        <w:rPr>
          <w:color w:val="auto"/>
        </w:rPr>
        <w:t xml:space="preserve">No specific budget provision has been made for the purchase of </w:t>
      </w:r>
      <w:proofErr w:type="gramStart"/>
      <w:r>
        <w:rPr>
          <w:color w:val="auto"/>
        </w:rPr>
        <w:t>audio visual</w:t>
      </w:r>
      <w:proofErr w:type="gramEnd"/>
      <w:r>
        <w:rPr>
          <w:color w:val="auto"/>
        </w:rPr>
        <w:t xml:space="preserve"> equipment but a virement can be made to the IT budget to cover the cost.</w:t>
      </w:r>
    </w:p>
    <w:p w14:paraId="50697CC8" w14:textId="77777777" w:rsidR="00ED2948" w:rsidRDefault="00ED2948" w:rsidP="00ED2948">
      <w:pPr>
        <w:rPr>
          <w:color w:val="auto"/>
        </w:rPr>
      </w:pPr>
      <w:r>
        <w:rPr>
          <w:color w:val="auto"/>
        </w:rPr>
        <w:t xml:space="preserve">It was resolved in principle to appoint Drake Audio Visual, Cardiff to supply the equipment and technical support to set up a full functioning hybrid meeting at a cost of £2051-85 +vat, and to take up the </w:t>
      </w:r>
      <w:proofErr w:type="gramStart"/>
      <w:r>
        <w:rPr>
          <w:color w:val="auto"/>
        </w:rPr>
        <w:t>2 year</w:t>
      </w:r>
      <w:proofErr w:type="gramEnd"/>
      <w:r>
        <w:rPr>
          <w:color w:val="auto"/>
        </w:rPr>
        <w:t xml:space="preserve"> service / maintenance contract at a cost of £892-50 +vat and a virement was approved to cover these costs. This is subject to further investigation of a dedicated broadband service for the Town Council as an alternative to the public </w:t>
      </w:r>
      <w:proofErr w:type="spellStart"/>
      <w:r>
        <w:rPr>
          <w:color w:val="auto"/>
        </w:rPr>
        <w:t>wifi</w:t>
      </w:r>
      <w:proofErr w:type="spellEnd"/>
      <w:r>
        <w:rPr>
          <w:color w:val="auto"/>
        </w:rPr>
        <w:t xml:space="preserve"> system in the </w:t>
      </w:r>
      <w:proofErr w:type="spellStart"/>
      <w:r>
        <w:rPr>
          <w:color w:val="auto"/>
        </w:rPr>
        <w:t>Twyn</w:t>
      </w:r>
      <w:proofErr w:type="spellEnd"/>
      <w:r>
        <w:rPr>
          <w:color w:val="auto"/>
        </w:rPr>
        <w:t xml:space="preserve"> community centre which has limited bandwidth and is not secure. (The virement will be included as part of the revised budget report in September 2021.)</w:t>
      </w:r>
    </w:p>
    <w:p w14:paraId="79E4D8A6" w14:textId="77777777" w:rsidR="00ED2948" w:rsidRDefault="00ED2948" w:rsidP="00ED2948">
      <w:pPr>
        <w:pStyle w:val="NoSpacing"/>
        <w:ind w:hanging="567"/>
        <w:rPr>
          <w:b/>
          <w:bCs/>
        </w:rPr>
      </w:pPr>
      <w:r>
        <w:rPr>
          <w:b/>
          <w:bCs/>
        </w:rPr>
        <w:t xml:space="preserve">41 </w:t>
      </w:r>
      <w:r>
        <w:rPr>
          <w:b/>
          <w:bCs/>
        </w:rPr>
        <w:tab/>
      </w:r>
      <w:r>
        <w:rPr>
          <w:b/>
          <w:bCs/>
          <w:u w:val="single"/>
        </w:rPr>
        <w:t>PLANNING MATTERS</w:t>
      </w:r>
    </w:p>
    <w:p w14:paraId="5B5849E5" w14:textId="77777777" w:rsidR="00ED2948" w:rsidRDefault="00ED2948" w:rsidP="00ED2948">
      <w:pPr>
        <w:pStyle w:val="NoSpacing"/>
        <w:ind w:hanging="567"/>
        <w:rPr>
          <w:b/>
          <w:bCs/>
        </w:rPr>
      </w:pPr>
    </w:p>
    <w:p w14:paraId="6517BE1D" w14:textId="77777777" w:rsidR="00ED2948" w:rsidRPr="00D52787" w:rsidRDefault="00ED2948" w:rsidP="00D52787">
      <w:pPr>
        <w:pStyle w:val="NoSpacing"/>
      </w:pPr>
      <w:r w:rsidRPr="00D52787">
        <w:t>The following planning applications were considered, and comments made as follows:</w:t>
      </w:r>
    </w:p>
    <w:p w14:paraId="5AE55C43" w14:textId="77777777" w:rsidR="00ED2948" w:rsidRPr="00D52787" w:rsidRDefault="00ED2948" w:rsidP="00D52787">
      <w:pPr>
        <w:pStyle w:val="NoSpacing"/>
      </w:pPr>
    </w:p>
    <w:p w14:paraId="2C116E9A" w14:textId="77777777" w:rsidR="00ED2948" w:rsidRPr="00D52787" w:rsidRDefault="00ED2948" w:rsidP="00D52787">
      <w:pPr>
        <w:pStyle w:val="NoSpacing"/>
      </w:pPr>
      <w:r w:rsidRPr="00D52787">
        <w:t>21/0615/FULL – no objections</w:t>
      </w:r>
    </w:p>
    <w:p w14:paraId="539C6699" w14:textId="77777777" w:rsidR="00ED2948" w:rsidRPr="00D52787" w:rsidRDefault="00ED2948" w:rsidP="00D52787">
      <w:pPr>
        <w:pStyle w:val="NoSpacing"/>
      </w:pPr>
      <w:r w:rsidRPr="00D52787">
        <w:t>21/0644/COU – no objections</w:t>
      </w:r>
    </w:p>
    <w:p w14:paraId="018ED612" w14:textId="77777777" w:rsidR="00ED2948" w:rsidRPr="00D52787" w:rsidRDefault="00ED2948" w:rsidP="00D52787">
      <w:pPr>
        <w:pStyle w:val="NoSpacing"/>
      </w:pPr>
      <w:r w:rsidRPr="00D52787">
        <w:t>21/0634/FULL – no objections</w:t>
      </w:r>
    </w:p>
    <w:p w14:paraId="629B1873" w14:textId="77777777" w:rsidR="00D52787" w:rsidRDefault="00D52787" w:rsidP="00ED2948">
      <w:pPr>
        <w:pStyle w:val="NoSpacing"/>
      </w:pPr>
    </w:p>
    <w:p w14:paraId="0D77FB74" w14:textId="021B0BAA" w:rsidR="00ED2948" w:rsidRDefault="00ED2948" w:rsidP="00ED2948">
      <w:pPr>
        <w:pStyle w:val="NoSpacing"/>
      </w:pPr>
      <w:r>
        <w:t>Councillor J Grenfell declared an interest and took no part in the discussion or decision making on this application.</w:t>
      </w:r>
    </w:p>
    <w:p w14:paraId="4EF63D6C" w14:textId="77777777" w:rsidR="00ED2948" w:rsidRDefault="00ED2948" w:rsidP="00ED2948">
      <w:pPr>
        <w:pStyle w:val="NoSpacing"/>
      </w:pPr>
    </w:p>
    <w:p w14:paraId="579F3F7C" w14:textId="77777777" w:rsidR="00ED2948" w:rsidRDefault="00ED2948" w:rsidP="00D52787">
      <w:pPr>
        <w:pStyle w:val="NoSpacing"/>
      </w:pPr>
      <w:r>
        <w:lastRenderedPageBreak/>
        <w:t>21/0196/NCC – no objections</w:t>
      </w:r>
    </w:p>
    <w:p w14:paraId="13535D6E" w14:textId="77777777" w:rsidR="00ED2948" w:rsidRDefault="00ED2948" w:rsidP="00D52787">
      <w:pPr>
        <w:pStyle w:val="NoSpacing"/>
      </w:pPr>
      <w:r>
        <w:t>21/0657/FULL – no objections</w:t>
      </w:r>
    </w:p>
    <w:p w14:paraId="0033EF3A" w14:textId="5FF7BB89" w:rsidR="00ED2948" w:rsidRDefault="00ED2948" w:rsidP="00D52787">
      <w:pPr>
        <w:pStyle w:val="NoSpacing"/>
      </w:pPr>
      <w:r>
        <w:t xml:space="preserve">21/0574/FULL – the principle of residential development on this site is acceptable but the current proposal is unsatisfactory due to the number of dwellings, traffic generation and poor access arrangement and overlooking causing privacy problems to adjacent development. </w:t>
      </w:r>
    </w:p>
    <w:p w14:paraId="3DE272B4" w14:textId="77777777" w:rsidR="00D52787" w:rsidRDefault="00D52787" w:rsidP="00D52787">
      <w:pPr>
        <w:pStyle w:val="NoSpacing"/>
      </w:pPr>
    </w:p>
    <w:p w14:paraId="636D2244" w14:textId="77777777" w:rsidR="00ED2948" w:rsidRDefault="00ED2948" w:rsidP="00D52787">
      <w:pPr>
        <w:pStyle w:val="NoSpacing"/>
      </w:pPr>
      <w:r>
        <w:t>21/0664/FULL – no objections</w:t>
      </w:r>
    </w:p>
    <w:p w14:paraId="6CC86C42" w14:textId="77777777" w:rsidR="00ED2948" w:rsidRDefault="00ED2948" w:rsidP="00D52787">
      <w:pPr>
        <w:pStyle w:val="NoSpacing"/>
      </w:pPr>
      <w:r>
        <w:t>21/0572/FULL – no objections</w:t>
      </w:r>
    </w:p>
    <w:p w14:paraId="5FEE1B3B" w14:textId="77777777" w:rsidR="00ED2948" w:rsidRDefault="00ED2948" w:rsidP="00D52787">
      <w:pPr>
        <w:pStyle w:val="NoSpacing"/>
      </w:pPr>
      <w:r>
        <w:t>21/0663/FULL – no objections</w:t>
      </w:r>
    </w:p>
    <w:p w14:paraId="4C979EFE" w14:textId="33572780" w:rsidR="00ED2948" w:rsidRDefault="00ED2948" w:rsidP="00D52787">
      <w:pPr>
        <w:pStyle w:val="NoSpacing"/>
      </w:pPr>
      <w:r>
        <w:t>21/0683/FULL – no objections</w:t>
      </w:r>
    </w:p>
    <w:p w14:paraId="3193379C" w14:textId="77777777" w:rsidR="00D52787" w:rsidRDefault="00D52787" w:rsidP="00D52787">
      <w:pPr>
        <w:pStyle w:val="NoSpacing"/>
      </w:pPr>
    </w:p>
    <w:p w14:paraId="6FBB5A13" w14:textId="77C93AE7" w:rsidR="00ED2948" w:rsidRDefault="00ED2948" w:rsidP="00D52787">
      <w:pPr>
        <w:pStyle w:val="NoSpacing"/>
      </w:pPr>
      <w:r>
        <w:t>Councillor J Fussell declared an interest and took no part in the discussion or decision making on any of the applications.</w:t>
      </w:r>
    </w:p>
    <w:p w14:paraId="7DE5AAF2" w14:textId="77777777" w:rsidR="00D52787" w:rsidRDefault="00D52787" w:rsidP="00D52787">
      <w:pPr>
        <w:pStyle w:val="NoSpacing"/>
      </w:pPr>
    </w:p>
    <w:p w14:paraId="017B8903" w14:textId="77777777" w:rsidR="00ED2948" w:rsidRDefault="00ED2948" w:rsidP="00ED2948">
      <w:pPr>
        <w:pStyle w:val="NoSpacing"/>
        <w:ind w:hanging="567"/>
        <w:rPr>
          <w:b/>
          <w:bCs/>
        </w:rPr>
      </w:pPr>
      <w:r>
        <w:rPr>
          <w:b/>
          <w:bCs/>
        </w:rPr>
        <w:t>42</w:t>
      </w:r>
      <w:r>
        <w:rPr>
          <w:b/>
          <w:bCs/>
        </w:rPr>
        <w:tab/>
      </w:r>
      <w:r>
        <w:rPr>
          <w:b/>
          <w:bCs/>
          <w:u w:val="single"/>
        </w:rPr>
        <w:t>PAYMENTS AND FINANCIAL MATTERS</w:t>
      </w:r>
    </w:p>
    <w:p w14:paraId="7B43E02C" w14:textId="77777777" w:rsidR="00ED2948" w:rsidRDefault="00ED2948" w:rsidP="00ED2948">
      <w:pPr>
        <w:pStyle w:val="NoSpacing"/>
        <w:ind w:hanging="567"/>
        <w:rPr>
          <w:b/>
          <w:bCs/>
        </w:rPr>
      </w:pPr>
    </w:p>
    <w:p w14:paraId="75FBFF01" w14:textId="77777777" w:rsidR="00ED2948" w:rsidRPr="00AC3896" w:rsidRDefault="00ED2948" w:rsidP="00AC3896">
      <w:pPr>
        <w:pStyle w:val="NoSpacing"/>
      </w:pPr>
      <w:r w:rsidRPr="00AC3896">
        <w:t>1</w:t>
      </w:r>
      <w:r w:rsidRPr="00AC3896">
        <w:tab/>
        <w:t xml:space="preserve">List of payments were noted and approved. </w:t>
      </w:r>
    </w:p>
    <w:p w14:paraId="4F782AC5" w14:textId="77777777" w:rsidR="00ED2948" w:rsidRPr="00AC3896" w:rsidRDefault="00ED2948" w:rsidP="00AC3896">
      <w:pPr>
        <w:pStyle w:val="NoSpacing"/>
      </w:pPr>
      <w:r w:rsidRPr="00AC3896">
        <w:t xml:space="preserve">2 </w:t>
      </w:r>
      <w:r w:rsidRPr="00AC3896">
        <w:tab/>
        <w:t>Bank account balances were noted.</w:t>
      </w:r>
    </w:p>
    <w:p w14:paraId="37407595" w14:textId="77777777" w:rsidR="00ED2948" w:rsidRPr="00AC3896" w:rsidRDefault="00ED2948" w:rsidP="00AC3896">
      <w:pPr>
        <w:pStyle w:val="NoSpacing"/>
      </w:pPr>
      <w:r w:rsidRPr="00AC3896">
        <w:t xml:space="preserve">3 </w:t>
      </w:r>
      <w:r w:rsidRPr="00AC3896">
        <w:tab/>
        <w:t>Application for Financial Assistance</w:t>
      </w:r>
    </w:p>
    <w:p w14:paraId="3EEBA0F5" w14:textId="77777777" w:rsidR="00ED2948" w:rsidRDefault="00ED2948" w:rsidP="00ED2948">
      <w:pPr>
        <w:pStyle w:val="NoSpacing"/>
      </w:pPr>
    </w:p>
    <w:p w14:paraId="708AA9F2" w14:textId="77777777" w:rsidR="00ED2948" w:rsidRDefault="00ED2948" w:rsidP="00ED2948">
      <w:pPr>
        <w:rPr>
          <w:color w:val="auto"/>
        </w:rPr>
      </w:pPr>
      <w:r>
        <w:rPr>
          <w:color w:val="auto"/>
        </w:rPr>
        <w:t xml:space="preserve">It was agreed to provide further support to the Caerphilly County Borough Taxi Drivers Association by allocating £2500 of CIL funds to cover the cost of installing a coin entry system to the disabled toilet, subject to CCBC as the building owner procuring the work and the Town Council reimbursing CCBC from the CIL account to a maximum of £2500. </w:t>
      </w:r>
    </w:p>
    <w:p w14:paraId="12A6AC0B" w14:textId="77777777" w:rsidR="00ED2948" w:rsidRDefault="00ED2948" w:rsidP="00ED2948">
      <w:pPr>
        <w:rPr>
          <w:color w:val="auto"/>
        </w:rPr>
      </w:pPr>
      <w:r>
        <w:rPr>
          <w:color w:val="auto"/>
        </w:rPr>
        <w:t>(Note this arrangement was previously agreed in June 2019 when funding was provided from CIL for the coin entry systems to the male and female toilets.)</w:t>
      </w:r>
    </w:p>
    <w:p w14:paraId="1F22D0AE" w14:textId="77777777" w:rsidR="00ED2948" w:rsidRDefault="00ED2948" w:rsidP="00ED2948">
      <w:pPr>
        <w:pStyle w:val="NoSpacing"/>
        <w:ind w:hanging="567"/>
        <w:rPr>
          <w:b/>
          <w:bCs/>
        </w:rPr>
      </w:pPr>
      <w:r>
        <w:rPr>
          <w:b/>
          <w:bCs/>
        </w:rPr>
        <w:t xml:space="preserve">43 </w:t>
      </w:r>
      <w:r>
        <w:rPr>
          <w:b/>
          <w:bCs/>
        </w:rPr>
        <w:tab/>
      </w:r>
      <w:proofErr w:type="gramStart"/>
      <w:r>
        <w:rPr>
          <w:b/>
          <w:bCs/>
          <w:u w:val="single"/>
        </w:rPr>
        <w:t>CORRESPONDENCE</w:t>
      </w:r>
      <w:proofErr w:type="gramEnd"/>
    </w:p>
    <w:p w14:paraId="15AC5CE9" w14:textId="77777777" w:rsidR="00ED2948" w:rsidRDefault="00ED2948" w:rsidP="00ED2948">
      <w:pPr>
        <w:pStyle w:val="NoSpacing"/>
        <w:ind w:hanging="567"/>
        <w:rPr>
          <w:b/>
          <w:bCs/>
          <w:u w:val="single"/>
        </w:rPr>
      </w:pPr>
    </w:p>
    <w:p w14:paraId="107504E1" w14:textId="77777777" w:rsidR="00ED2948" w:rsidRDefault="00ED2948" w:rsidP="00ED2948">
      <w:pPr>
        <w:rPr>
          <w:color w:val="auto"/>
        </w:rPr>
      </w:pPr>
      <w:r>
        <w:rPr>
          <w:color w:val="auto"/>
        </w:rPr>
        <w:t>No items of correspondence reported.</w:t>
      </w:r>
    </w:p>
    <w:p w14:paraId="7448E1FC" w14:textId="77777777" w:rsidR="00ED2948" w:rsidRDefault="00ED2948" w:rsidP="00ED2948">
      <w:pPr>
        <w:pStyle w:val="NoSpacing"/>
        <w:ind w:hanging="567"/>
        <w:rPr>
          <w:b/>
          <w:bCs/>
          <w:u w:val="single"/>
        </w:rPr>
      </w:pPr>
      <w:r>
        <w:rPr>
          <w:b/>
          <w:bCs/>
        </w:rPr>
        <w:t xml:space="preserve">44 </w:t>
      </w:r>
      <w:r>
        <w:rPr>
          <w:b/>
          <w:bCs/>
        </w:rPr>
        <w:tab/>
      </w:r>
      <w:r>
        <w:rPr>
          <w:b/>
          <w:bCs/>
          <w:u w:val="single"/>
        </w:rPr>
        <w:t>MEMBER REQUESTS FOR FUTURE REPORTS</w:t>
      </w:r>
    </w:p>
    <w:p w14:paraId="2B126DDE" w14:textId="77777777" w:rsidR="00ED2948" w:rsidRDefault="00ED2948" w:rsidP="00ED2948">
      <w:pPr>
        <w:pStyle w:val="NoSpacing"/>
        <w:ind w:hanging="567"/>
        <w:rPr>
          <w:b/>
          <w:bCs/>
        </w:rPr>
      </w:pPr>
    </w:p>
    <w:p w14:paraId="7D0DB815" w14:textId="77777777" w:rsidR="00ED2948" w:rsidRDefault="00ED2948" w:rsidP="00ED2948">
      <w:pPr>
        <w:rPr>
          <w:color w:val="auto"/>
        </w:rPr>
      </w:pPr>
      <w:r>
        <w:rPr>
          <w:color w:val="auto"/>
        </w:rPr>
        <w:t>In respect of the revised budget report requested under minute 40.1 the Town Clerk suggested that Members email any proposals where budget savings may be redirected.</w:t>
      </w:r>
    </w:p>
    <w:p w14:paraId="125C070D" w14:textId="77777777" w:rsidR="00ED2948" w:rsidRDefault="00ED2948" w:rsidP="00ED2948">
      <w:pPr>
        <w:rPr>
          <w:color w:val="auto"/>
        </w:rPr>
      </w:pPr>
      <w:r>
        <w:rPr>
          <w:color w:val="auto"/>
        </w:rPr>
        <w:t>A request was made for the Community Award presentations deferred in March 2020 due to the pandemic to be rearranged when this is practical.</w:t>
      </w:r>
    </w:p>
    <w:p w14:paraId="6F87364A" w14:textId="6251113D" w:rsidR="00ED2948" w:rsidRDefault="00ED2948" w:rsidP="00ED2948">
      <w:pPr>
        <w:rPr>
          <w:color w:val="auto"/>
        </w:rPr>
      </w:pPr>
      <w:r>
        <w:rPr>
          <w:color w:val="auto"/>
        </w:rPr>
        <w:t>The meeting closed at 8.00pm.</w:t>
      </w:r>
    </w:p>
    <w:p w14:paraId="5B0F38C9" w14:textId="720258E0" w:rsidR="00AC3896" w:rsidRDefault="00AC3896" w:rsidP="00ED2948">
      <w:pPr>
        <w:rPr>
          <w:color w:val="auto"/>
        </w:rPr>
      </w:pPr>
    </w:p>
    <w:p w14:paraId="5F186BC1" w14:textId="46EAB7FC" w:rsidR="00AC3896" w:rsidRDefault="00AC3896" w:rsidP="00ED2948">
      <w:pPr>
        <w:rPr>
          <w:color w:val="auto"/>
        </w:rPr>
      </w:pPr>
    </w:p>
    <w:p w14:paraId="35A11577" w14:textId="7FC144AD" w:rsidR="00AC3896" w:rsidRDefault="00AC3896" w:rsidP="00ED2948">
      <w:pPr>
        <w:rPr>
          <w:color w:val="auto"/>
        </w:rPr>
      </w:pPr>
    </w:p>
    <w:p w14:paraId="3474A7DF" w14:textId="7A58D5C6" w:rsidR="00AC3896" w:rsidRDefault="00AC3896" w:rsidP="00ED2948">
      <w:pPr>
        <w:rPr>
          <w:color w:val="auto"/>
        </w:rPr>
      </w:pPr>
    </w:p>
    <w:p w14:paraId="3D0DFCE0" w14:textId="5CAADF3C" w:rsidR="00AC3896" w:rsidRDefault="00AC3896" w:rsidP="00ED2948">
      <w:pPr>
        <w:rPr>
          <w:color w:val="auto"/>
        </w:rPr>
      </w:pPr>
    </w:p>
    <w:p w14:paraId="2242F40A" w14:textId="77777777" w:rsidR="00AC3896" w:rsidRDefault="00AC3896" w:rsidP="00ED2948">
      <w:pPr>
        <w:rPr>
          <w:color w:val="auto"/>
        </w:rPr>
      </w:pPr>
    </w:p>
    <w:p w14:paraId="24F7311F" w14:textId="3A2449B4" w:rsidR="00D12BF7" w:rsidRDefault="00D12BF7" w:rsidP="00ED2948">
      <w:pPr>
        <w:rPr>
          <w:color w:val="auto"/>
        </w:rPr>
      </w:pPr>
    </w:p>
    <w:p w14:paraId="1D2C5742" w14:textId="491C42C9" w:rsidR="00D12BF7" w:rsidRDefault="00D12BF7" w:rsidP="00ED2948">
      <w:pPr>
        <w:rPr>
          <w:color w:val="auto"/>
        </w:rPr>
      </w:pPr>
    </w:p>
    <w:p w14:paraId="5C3B019E" w14:textId="5EB9FA1D" w:rsidR="00D12BF7" w:rsidRDefault="00D12BF7" w:rsidP="00ED2948">
      <w:pPr>
        <w:rPr>
          <w:color w:val="auto"/>
        </w:rPr>
      </w:pPr>
    </w:p>
    <w:p w14:paraId="6EF5C6BD" w14:textId="77777777" w:rsidR="00D12BF7" w:rsidRPr="00AC3896" w:rsidRDefault="00D12BF7" w:rsidP="00AC3896">
      <w:pPr>
        <w:pStyle w:val="NoSpacing"/>
        <w:rPr>
          <w:b/>
          <w:bCs/>
        </w:rPr>
      </w:pPr>
      <w:r w:rsidRPr="00AC3896">
        <w:rPr>
          <w:b/>
          <w:bCs/>
        </w:rPr>
        <w:t xml:space="preserve">Agenda Item 8.1 </w:t>
      </w:r>
    </w:p>
    <w:p w14:paraId="65D63F49" w14:textId="77777777" w:rsidR="00D12BF7" w:rsidRPr="00AC3896" w:rsidRDefault="00D12BF7" w:rsidP="00AC3896">
      <w:pPr>
        <w:pStyle w:val="NoSpacing"/>
        <w:rPr>
          <w:b/>
          <w:bCs/>
        </w:rPr>
      </w:pPr>
      <w:r w:rsidRPr="00AC3896">
        <w:rPr>
          <w:b/>
          <w:bCs/>
        </w:rPr>
        <w:t>Report to Town Council 20</w:t>
      </w:r>
      <w:r w:rsidRPr="00AC3896">
        <w:rPr>
          <w:b/>
          <w:bCs/>
          <w:vertAlign w:val="superscript"/>
        </w:rPr>
        <w:t>th</w:t>
      </w:r>
      <w:r w:rsidRPr="00AC3896">
        <w:rPr>
          <w:b/>
          <w:bCs/>
        </w:rPr>
        <w:t xml:space="preserve"> September 2021</w:t>
      </w:r>
    </w:p>
    <w:p w14:paraId="6746D2D2" w14:textId="7D98E50B" w:rsidR="00D12BF7" w:rsidRDefault="00D12BF7" w:rsidP="00AC3896">
      <w:pPr>
        <w:pStyle w:val="NoSpacing"/>
        <w:rPr>
          <w:b/>
          <w:bCs/>
        </w:rPr>
      </w:pPr>
      <w:r w:rsidRPr="00AC3896">
        <w:rPr>
          <w:b/>
          <w:bCs/>
        </w:rPr>
        <w:t>Revised Budget 2021/22</w:t>
      </w:r>
    </w:p>
    <w:p w14:paraId="6D97C6C9" w14:textId="77777777" w:rsidR="00AC3896" w:rsidRPr="00AC3896" w:rsidRDefault="00AC3896" w:rsidP="00AC3896">
      <w:pPr>
        <w:pStyle w:val="NoSpacing"/>
        <w:rPr>
          <w:b/>
          <w:bCs/>
        </w:rPr>
      </w:pPr>
    </w:p>
    <w:p w14:paraId="2312B36F" w14:textId="77777777" w:rsidR="00D12BF7" w:rsidRDefault="00D12BF7" w:rsidP="00D12BF7">
      <w:r>
        <w:t>The budget for 2021/22 was approved by the Town Council in November 2020 on the assumption that it would be a near normal year in respect of expenditure. This has not proved to be the case and at the July 2021 meeting of the Town Council the decision was taken to cancel the fireworks display, Christmas Lights switch on event and Christmas Lantern Parade for the second year. This will result in savings against the original budget offset by a reduced income and by virements already approved. A revised budget is set out in the attached appendix to the report. The projected outturn and balances at 31</w:t>
      </w:r>
      <w:r>
        <w:rPr>
          <w:vertAlign w:val="superscript"/>
        </w:rPr>
        <w:t>st</w:t>
      </w:r>
      <w:r>
        <w:t xml:space="preserve"> March 2022 are provisional as there may be further changes before the end of the financial year which could affect the projection. The narrative below explains the key changes that result in the revised budget.</w:t>
      </w:r>
    </w:p>
    <w:p w14:paraId="1F7A6771" w14:textId="77777777" w:rsidR="00D12BF7" w:rsidRDefault="00D12BF7" w:rsidP="00D12BF7">
      <w:pPr>
        <w:rPr>
          <w:b/>
          <w:bCs/>
        </w:rPr>
      </w:pPr>
      <w:r>
        <w:rPr>
          <w:b/>
          <w:bCs/>
        </w:rPr>
        <w:t>Income</w:t>
      </w:r>
    </w:p>
    <w:p w14:paraId="35DF23C8" w14:textId="77777777" w:rsidR="00D12BF7" w:rsidRDefault="00D12BF7" w:rsidP="00D12BF7">
      <w:r>
        <w:t xml:space="preserve">Income will be lower than the original budget as there will be no fireworks sponsorship and no street collection. The CIL payment for 2021 is significantly lower than the figure budgeted. The income will be reduced by £7489. The original budget was balanced by a contribution from balances of £7572. Balances can only be used once and in view of the events that have been cancelled the original need for this contribution has been removed. The £7572 should therefore be netted off from the expenditure budget to arrive at the true savings. </w:t>
      </w:r>
    </w:p>
    <w:p w14:paraId="4C6C7F4E" w14:textId="77777777" w:rsidR="00D12BF7" w:rsidRDefault="00D12BF7" w:rsidP="00D12BF7">
      <w:pPr>
        <w:rPr>
          <w:b/>
          <w:bCs/>
        </w:rPr>
      </w:pPr>
      <w:r>
        <w:rPr>
          <w:b/>
          <w:bCs/>
        </w:rPr>
        <w:t>Expenditure</w:t>
      </w:r>
    </w:p>
    <w:p w14:paraId="795CB065" w14:textId="77777777" w:rsidR="00D12BF7" w:rsidRDefault="00D12BF7" w:rsidP="00D12BF7">
      <w:r>
        <w:t>The following expenditure budget savings can be confirmed following decisions already taken:</w:t>
      </w:r>
    </w:p>
    <w:p w14:paraId="73E80375" w14:textId="77777777" w:rsidR="00D12BF7" w:rsidRDefault="00D12BF7" w:rsidP="00D12BF7">
      <w:r>
        <w:tab/>
      </w:r>
      <w:r>
        <w:tab/>
      </w:r>
      <w:r>
        <w:tab/>
      </w:r>
      <w:r>
        <w:tab/>
      </w:r>
      <w:r>
        <w:tab/>
      </w:r>
      <w:r>
        <w:tab/>
      </w:r>
      <w:r>
        <w:tab/>
      </w:r>
      <w:r>
        <w:tab/>
        <w:t xml:space="preserve">    £</w:t>
      </w:r>
    </w:p>
    <w:p w14:paraId="26D98795" w14:textId="65C570F2" w:rsidR="00D12BF7" w:rsidRPr="00D52787" w:rsidRDefault="00D12BF7" w:rsidP="00D52787">
      <w:pPr>
        <w:pStyle w:val="NoSpacing"/>
        <w:rPr>
          <w:u w:val="single"/>
        </w:rPr>
      </w:pPr>
      <w:r>
        <w:tab/>
      </w:r>
      <w:r w:rsidRPr="00D52787">
        <w:rPr>
          <w:u w:val="single"/>
        </w:rPr>
        <w:t>Sponsored Events</w:t>
      </w:r>
    </w:p>
    <w:p w14:paraId="628ADBEA" w14:textId="77777777" w:rsidR="00D52787" w:rsidRDefault="00D52787" w:rsidP="00D52787">
      <w:pPr>
        <w:pStyle w:val="NoSpacing"/>
      </w:pPr>
    </w:p>
    <w:p w14:paraId="02331E26" w14:textId="77777777" w:rsidR="00D12BF7" w:rsidRDefault="00D12BF7" w:rsidP="00D52787">
      <w:pPr>
        <w:pStyle w:val="NoSpacing"/>
      </w:pPr>
      <w:r>
        <w:tab/>
        <w:t>Food Festival</w:t>
      </w:r>
      <w:r>
        <w:tab/>
      </w:r>
      <w:r>
        <w:tab/>
      </w:r>
      <w:r>
        <w:tab/>
      </w:r>
      <w:r>
        <w:tab/>
      </w:r>
      <w:r>
        <w:tab/>
        <w:t>500-00</w:t>
      </w:r>
    </w:p>
    <w:p w14:paraId="7E184210" w14:textId="77777777" w:rsidR="00D12BF7" w:rsidRDefault="00D12BF7" w:rsidP="00D52787">
      <w:pPr>
        <w:pStyle w:val="NoSpacing"/>
      </w:pPr>
      <w:r>
        <w:tab/>
        <w:t>Flower Festival</w:t>
      </w:r>
      <w:r>
        <w:tab/>
      </w:r>
      <w:r>
        <w:tab/>
      </w:r>
      <w:r>
        <w:tab/>
      </w:r>
      <w:r>
        <w:tab/>
        <w:t xml:space="preserve">         5750-00</w:t>
      </w:r>
    </w:p>
    <w:p w14:paraId="03AB4ABE" w14:textId="0FE7A65B" w:rsidR="00D12BF7" w:rsidRDefault="00D12BF7" w:rsidP="00D52787">
      <w:pPr>
        <w:pStyle w:val="NoSpacing"/>
      </w:pPr>
      <w:r>
        <w:tab/>
        <w:t>Big Cheese</w:t>
      </w:r>
      <w:r>
        <w:tab/>
      </w:r>
      <w:r>
        <w:tab/>
      </w:r>
      <w:r>
        <w:tab/>
      </w:r>
      <w:r>
        <w:tab/>
      </w:r>
      <w:r>
        <w:tab/>
        <w:t xml:space="preserve">         1750-00</w:t>
      </w:r>
    </w:p>
    <w:p w14:paraId="44E5AC41" w14:textId="77777777" w:rsidR="00D52787" w:rsidRDefault="00D52787" w:rsidP="00D52787">
      <w:pPr>
        <w:pStyle w:val="NoSpacing"/>
      </w:pPr>
    </w:p>
    <w:p w14:paraId="5D5F06DB" w14:textId="3A0E001F" w:rsidR="00D12BF7" w:rsidRPr="00D52787" w:rsidRDefault="00D12BF7" w:rsidP="00D52787">
      <w:pPr>
        <w:pStyle w:val="NoSpacing"/>
        <w:rPr>
          <w:u w:val="single"/>
        </w:rPr>
      </w:pPr>
      <w:r>
        <w:tab/>
      </w:r>
      <w:r w:rsidRPr="00D52787">
        <w:rPr>
          <w:u w:val="single"/>
        </w:rPr>
        <w:t>Town Council Events</w:t>
      </w:r>
    </w:p>
    <w:p w14:paraId="46277C2E" w14:textId="77777777" w:rsidR="00D52787" w:rsidRDefault="00D52787" w:rsidP="00D52787">
      <w:pPr>
        <w:pStyle w:val="NoSpacing"/>
      </w:pPr>
    </w:p>
    <w:p w14:paraId="2196E35E" w14:textId="77777777" w:rsidR="00D12BF7" w:rsidRDefault="00D12BF7" w:rsidP="00D52787">
      <w:pPr>
        <w:pStyle w:val="NoSpacing"/>
      </w:pPr>
      <w:r>
        <w:tab/>
        <w:t>Fireworks Display</w:t>
      </w:r>
      <w:r>
        <w:tab/>
      </w:r>
      <w:r>
        <w:tab/>
      </w:r>
      <w:r>
        <w:tab/>
      </w:r>
      <w:r>
        <w:tab/>
        <w:t xml:space="preserve">       16000-00</w:t>
      </w:r>
    </w:p>
    <w:p w14:paraId="349D3E87" w14:textId="5F6238CA" w:rsidR="00D12BF7" w:rsidRDefault="00D12BF7" w:rsidP="00D52787">
      <w:pPr>
        <w:pStyle w:val="NoSpacing"/>
      </w:pPr>
      <w:r>
        <w:tab/>
        <w:t>Lantern Parade</w:t>
      </w:r>
      <w:r>
        <w:tab/>
      </w:r>
      <w:r>
        <w:tab/>
      </w:r>
      <w:r>
        <w:tab/>
      </w:r>
      <w:r>
        <w:tab/>
        <w:t xml:space="preserve">         9000-00</w:t>
      </w:r>
    </w:p>
    <w:p w14:paraId="562989A7" w14:textId="77777777" w:rsidR="0098753C" w:rsidRDefault="0098753C" w:rsidP="00D52787">
      <w:pPr>
        <w:pStyle w:val="NoSpacing"/>
      </w:pPr>
    </w:p>
    <w:p w14:paraId="0F748F6C" w14:textId="1292B791" w:rsidR="00D12BF7" w:rsidRDefault="00D12BF7" w:rsidP="00D52787">
      <w:pPr>
        <w:pStyle w:val="NoSpacing"/>
        <w:rPr>
          <w:u w:val="single"/>
        </w:rPr>
      </w:pPr>
      <w:r>
        <w:tab/>
      </w:r>
      <w:r w:rsidRPr="0098753C">
        <w:rPr>
          <w:u w:val="single"/>
        </w:rPr>
        <w:t>Other</w:t>
      </w:r>
    </w:p>
    <w:p w14:paraId="2198FEBC" w14:textId="77777777" w:rsidR="0098753C" w:rsidRPr="0098753C" w:rsidRDefault="0098753C" w:rsidP="00D52787">
      <w:pPr>
        <w:pStyle w:val="NoSpacing"/>
        <w:rPr>
          <w:u w:val="single"/>
        </w:rPr>
      </w:pPr>
    </w:p>
    <w:p w14:paraId="05AED590" w14:textId="77777777" w:rsidR="00D12BF7" w:rsidRDefault="00D12BF7" w:rsidP="0098753C">
      <w:pPr>
        <w:pStyle w:val="NoSpacing"/>
      </w:pPr>
      <w:r>
        <w:tab/>
        <w:t>Member Allowances</w:t>
      </w:r>
      <w:r>
        <w:tab/>
      </w:r>
      <w:r>
        <w:tab/>
      </w:r>
      <w:r>
        <w:tab/>
        <w:t xml:space="preserve">         1200-00</w:t>
      </w:r>
    </w:p>
    <w:p w14:paraId="1F43B90D" w14:textId="578ACF31" w:rsidR="00D12BF7" w:rsidRDefault="00D12BF7" w:rsidP="0098753C">
      <w:pPr>
        <w:pStyle w:val="NoSpacing"/>
      </w:pPr>
      <w:r>
        <w:tab/>
        <w:t>Summer Sports Scheme</w:t>
      </w:r>
      <w:r>
        <w:tab/>
      </w:r>
      <w:r>
        <w:tab/>
      </w:r>
      <w:r>
        <w:tab/>
        <w:t xml:space="preserve">       </w:t>
      </w:r>
      <w:r w:rsidRPr="000E3DC1">
        <w:rPr>
          <w:u w:val="single"/>
        </w:rPr>
        <w:t xml:space="preserve"> </w:t>
      </w:r>
      <w:r w:rsidR="000E3DC1" w:rsidRPr="000E3DC1">
        <w:rPr>
          <w:u w:val="single"/>
        </w:rPr>
        <w:t xml:space="preserve"> </w:t>
      </w:r>
      <w:r w:rsidRPr="000E3DC1">
        <w:rPr>
          <w:u w:val="single"/>
        </w:rPr>
        <w:t>5000-00</w:t>
      </w:r>
    </w:p>
    <w:p w14:paraId="2FF6F7C0" w14:textId="6EBD487D" w:rsidR="00D12BF7" w:rsidRDefault="00D12BF7" w:rsidP="0098753C">
      <w:pPr>
        <w:pStyle w:val="NoSpacing"/>
      </w:pPr>
      <w:r>
        <w:tab/>
      </w:r>
      <w:r w:rsidRPr="0098753C">
        <w:rPr>
          <w:b/>
          <w:bCs/>
        </w:rPr>
        <w:t>Total</w:t>
      </w:r>
      <w:r w:rsidRPr="0098753C">
        <w:rPr>
          <w:b/>
          <w:bCs/>
        </w:rPr>
        <w:tab/>
      </w:r>
      <w:r>
        <w:tab/>
      </w:r>
      <w:r>
        <w:tab/>
      </w:r>
      <w:r>
        <w:tab/>
      </w:r>
      <w:r>
        <w:tab/>
      </w:r>
      <w:r>
        <w:tab/>
        <w:t xml:space="preserve">       39200-00</w:t>
      </w:r>
    </w:p>
    <w:p w14:paraId="308B538C" w14:textId="77777777" w:rsidR="00D12BF7" w:rsidRDefault="00D12BF7" w:rsidP="00D52787">
      <w:pPr>
        <w:pStyle w:val="NoSpacing"/>
      </w:pPr>
    </w:p>
    <w:p w14:paraId="6C10F0AE" w14:textId="77777777" w:rsidR="00D12BF7" w:rsidRDefault="00D12BF7" w:rsidP="00D52787">
      <w:pPr>
        <w:pStyle w:val="NoSpacing"/>
      </w:pPr>
      <w:r>
        <w:tab/>
        <w:t>Offset by reduced income</w:t>
      </w:r>
      <w:r>
        <w:tab/>
      </w:r>
      <w:r>
        <w:tab/>
      </w:r>
      <w:r>
        <w:tab/>
        <w:t xml:space="preserve">         7489-00</w:t>
      </w:r>
    </w:p>
    <w:p w14:paraId="60EE46B5" w14:textId="77777777" w:rsidR="00D12BF7" w:rsidRDefault="00D12BF7" w:rsidP="00D52787">
      <w:pPr>
        <w:pStyle w:val="NoSpacing"/>
      </w:pPr>
      <w:r>
        <w:tab/>
        <w:t>Offset by contribution from balances</w:t>
      </w:r>
      <w:r>
        <w:tab/>
        <w:t xml:space="preserve">         7572-00</w:t>
      </w:r>
    </w:p>
    <w:p w14:paraId="301B8591" w14:textId="77777777" w:rsidR="00D12BF7" w:rsidRDefault="00D12BF7" w:rsidP="00D52787">
      <w:pPr>
        <w:pStyle w:val="NoSpacing"/>
      </w:pPr>
      <w:r>
        <w:tab/>
      </w:r>
      <w:r>
        <w:tab/>
      </w:r>
      <w:r>
        <w:tab/>
      </w:r>
      <w:r>
        <w:tab/>
      </w:r>
      <w:r>
        <w:tab/>
      </w:r>
      <w:r>
        <w:tab/>
      </w:r>
      <w:r>
        <w:tab/>
        <w:t xml:space="preserve">        ________</w:t>
      </w:r>
    </w:p>
    <w:p w14:paraId="2ADFD029" w14:textId="77777777" w:rsidR="00D12BF7" w:rsidRDefault="00D12BF7" w:rsidP="00D52787">
      <w:pPr>
        <w:pStyle w:val="NoSpacing"/>
      </w:pPr>
      <w:r>
        <w:tab/>
        <w:t>Budget savings</w:t>
      </w:r>
      <w:r>
        <w:tab/>
      </w:r>
      <w:r>
        <w:tab/>
      </w:r>
      <w:r>
        <w:tab/>
      </w:r>
      <w:r>
        <w:tab/>
        <w:t xml:space="preserve">       24139-00</w:t>
      </w:r>
    </w:p>
    <w:p w14:paraId="67418F7B" w14:textId="77777777" w:rsidR="00D12BF7" w:rsidRDefault="00D12BF7" w:rsidP="00D52787">
      <w:pPr>
        <w:pStyle w:val="NoSpacing"/>
      </w:pPr>
    </w:p>
    <w:p w14:paraId="592A52AD" w14:textId="73D3BF28" w:rsidR="00D12BF7" w:rsidRDefault="00D12BF7" w:rsidP="00D52787">
      <w:pPr>
        <w:pStyle w:val="NoSpacing"/>
      </w:pPr>
      <w:r>
        <w:t>The Town Council has already approved a number of virements on the basis of expected savings within the budget, and a request has been received to consider an allocation for the purchase of Christmas Lights.</w:t>
      </w:r>
    </w:p>
    <w:p w14:paraId="1D59688E" w14:textId="77777777" w:rsidR="00D52787" w:rsidRDefault="00D52787" w:rsidP="00D52787">
      <w:pPr>
        <w:pStyle w:val="NoSpacing"/>
      </w:pPr>
    </w:p>
    <w:p w14:paraId="47B28D64" w14:textId="0A0CCF5B" w:rsidR="00D12BF7" w:rsidRPr="000E3DC1" w:rsidRDefault="00D12BF7" w:rsidP="00D52787">
      <w:pPr>
        <w:pStyle w:val="NoSpacing"/>
        <w:rPr>
          <w:u w:val="single"/>
        </w:rPr>
      </w:pPr>
      <w:r>
        <w:tab/>
      </w:r>
      <w:r w:rsidRPr="000E3DC1">
        <w:rPr>
          <w:u w:val="single"/>
        </w:rPr>
        <w:t>Virements</w:t>
      </w:r>
    </w:p>
    <w:p w14:paraId="287B7947" w14:textId="77777777" w:rsidR="00D52787" w:rsidRDefault="00D52787" w:rsidP="00D52787">
      <w:pPr>
        <w:pStyle w:val="NoSpacing"/>
      </w:pPr>
    </w:p>
    <w:p w14:paraId="27E7074D" w14:textId="77777777" w:rsidR="00D12BF7" w:rsidRDefault="00D12BF7" w:rsidP="00D52787">
      <w:pPr>
        <w:pStyle w:val="NoSpacing"/>
      </w:pPr>
      <w:r>
        <w:tab/>
        <w:t>Equipment (external notice board)</w:t>
      </w:r>
      <w:r>
        <w:tab/>
        <w:t xml:space="preserve">         2000-00</w:t>
      </w:r>
    </w:p>
    <w:p w14:paraId="650FE3DF" w14:textId="77777777" w:rsidR="00D12BF7" w:rsidRDefault="00D12BF7" w:rsidP="00D52787">
      <w:pPr>
        <w:pStyle w:val="NoSpacing"/>
      </w:pPr>
      <w:r>
        <w:tab/>
        <w:t>IT (AV kit to support hybrid meetings)</w:t>
      </w:r>
      <w:r>
        <w:tab/>
        <w:t xml:space="preserve">         3500-00</w:t>
      </w:r>
    </w:p>
    <w:p w14:paraId="2DA5C61E" w14:textId="4B38E51B" w:rsidR="00D12BF7" w:rsidRDefault="00D12BF7" w:rsidP="00D52787">
      <w:pPr>
        <w:pStyle w:val="NoSpacing"/>
      </w:pPr>
      <w:r>
        <w:tab/>
        <w:t>Repair to floodlights at St Martins Church        2200-00</w:t>
      </w:r>
    </w:p>
    <w:p w14:paraId="60BA2854" w14:textId="77777777" w:rsidR="00D52787" w:rsidRDefault="00D52787" w:rsidP="00D52787">
      <w:pPr>
        <w:pStyle w:val="NoSpacing"/>
      </w:pPr>
    </w:p>
    <w:p w14:paraId="4BAE3A26" w14:textId="60AA1174" w:rsidR="00D12BF7" w:rsidRPr="000E3DC1" w:rsidRDefault="00D12BF7" w:rsidP="00D52787">
      <w:pPr>
        <w:pStyle w:val="NoSpacing"/>
        <w:rPr>
          <w:u w:val="single"/>
        </w:rPr>
      </w:pPr>
      <w:r>
        <w:tab/>
      </w:r>
      <w:r w:rsidRPr="000E3DC1">
        <w:rPr>
          <w:u w:val="single"/>
        </w:rPr>
        <w:t>New Proposal</w:t>
      </w:r>
    </w:p>
    <w:p w14:paraId="776C8167" w14:textId="77777777" w:rsidR="00D52787" w:rsidRDefault="00D52787" w:rsidP="00D52787">
      <w:pPr>
        <w:pStyle w:val="NoSpacing"/>
      </w:pPr>
    </w:p>
    <w:p w14:paraId="26299B5A" w14:textId="77777777" w:rsidR="000E3DC1" w:rsidRPr="00AC3896" w:rsidRDefault="00D12BF7" w:rsidP="000E3DC1">
      <w:pPr>
        <w:pStyle w:val="NoSpacing"/>
      </w:pPr>
      <w:r>
        <w:tab/>
      </w:r>
      <w:r w:rsidRPr="00AC3896">
        <w:t>Christmas Lights</w:t>
      </w:r>
      <w:r w:rsidRPr="00AC3896">
        <w:tab/>
      </w:r>
      <w:r w:rsidR="000E3DC1">
        <w:tab/>
      </w:r>
      <w:r w:rsidR="000E3DC1">
        <w:tab/>
      </w:r>
      <w:r w:rsidR="000E3DC1">
        <w:tab/>
      </w:r>
      <w:r w:rsidR="000E3DC1">
        <w:tab/>
      </w:r>
      <w:r w:rsidR="000E3DC1" w:rsidRPr="00AC3896">
        <w:t>5000-00</w:t>
      </w:r>
    </w:p>
    <w:p w14:paraId="75F9A80E" w14:textId="45D38A63" w:rsidR="00D12BF7" w:rsidRPr="00AC3896" w:rsidRDefault="00D12BF7" w:rsidP="00AC3896">
      <w:pPr>
        <w:pStyle w:val="NoSpacing"/>
      </w:pPr>
      <w:r w:rsidRPr="00AC3896">
        <w:t xml:space="preserve">        </w:t>
      </w:r>
    </w:p>
    <w:p w14:paraId="05B122A4" w14:textId="60B073ED" w:rsidR="00D12BF7" w:rsidRPr="000E3DC1" w:rsidRDefault="00D12BF7" w:rsidP="00AC3896">
      <w:pPr>
        <w:pStyle w:val="NoSpacing"/>
        <w:rPr>
          <w:u w:val="single"/>
        </w:rPr>
      </w:pPr>
      <w:r w:rsidRPr="00AC3896">
        <w:tab/>
      </w:r>
      <w:r w:rsidRPr="000E3DC1">
        <w:rPr>
          <w:u w:val="single"/>
        </w:rPr>
        <w:t>Other</w:t>
      </w:r>
    </w:p>
    <w:p w14:paraId="6C5C345F" w14:textId="77777777" w:rsidR="00D52787" w:rsidRPr="00AC3896" w:rsidRDefault="00D52787" w:rsidP="00AC3896">
      <w:pPr>
        <w:pStyle w:val="NoSpacing"/>
      </w:pPr>
    </w:p>
    <w:p w14:paraId="778AA34C" w14:textId="77777777" w:rsidR="00D12BF7" w:rsidRPr="00AC3896" w:rsidRDefault="00D12BF7" w:rsidP="00AC3896">
      <w:pPr>
        <w:pStyle w:val="NoSpacing"/>
      </w:pPr>
      <w:r w:rsidRPr="00AC3896">
        <w:tab/>
        <w:t>Net increase of minor adjustments</w:t>
      </w:r>
      <w:r w:rsidRPr="00AC3896">
        <w:tab/>
      </w:r>
      <w:r w:rsidRPr="00AC3896">
        <w:tab/>
        <w:t>830-00</w:t>
      </w:r>
    </w:p>
    <w:p w14:paraId="1CA7A3E1" w14:textId="77777777" w:rsidR="00D12BF7" w:rsidRPr="00AC3896" w:rsidRDefault="00D12BF7" w:rsidP="00AC3896">
      <w:pPr>
        <w:pStyle w:val="NoSpacing"/>
      </w:pPr>
      <w:r w:rsidRPr="00AC3896">
        <w:tab/>
      </w:r>
      <w:r w:rsidRPr="00AC3896">
        <w:tab/>
      </w:r>
      <w:r w:rsidRPr="00AC3896">
        <w:tab/>
      </w:r>
      <w:r w:rsidRPr="00AC3896">
        <w:tab/>
      </w:r>
      <w:r w:rsidRPr="00AC3896">
        <w:tab/>
      </w:r>
      <w:r w:rsidRPr="00AC3896">
        <w:tab/>
      </w:r>
      <w:r w:rsidRPr="00AC3896">
        <w:tab/>
        <w:t xml:space="preserve">        ________</w:t>
      </w:r>
    </w:p>
    <w:p w14:paraId="6646BF95" w14:textId="2739FDAA" w:rsidR="00D12BF7" w:rsidRPr="00AC3896" w:rsidRDefault="00D12BF7" w:rsidP="00AC3896">
      <w:pPr>
        <w:pStyle w:val="NoSpacing"/>
      </w:pPr>
      <w:r w:rsidRPr="00AC3896">
        <w:tab/>
        <w:t>Total</w:t>
      </w:r>
      <w:r w:rsidRPr="00AC3896">
        <w:tab/>
      </w:r>
      <w:r w:rsidRPr="00AC3896">
        <w:tab/>
      </w:r>
      <w:r w:rsidRPr="00AC3896">
        <w:tab/>
      </w:r>
      <w:r w:rsidRPr="00AC3896">
        <w:tab/>
      </w:r>
      <w:r w:rsidRPr="00AC3896">
        <w:tab/>
      </w:r>
      <w:r w:rsidRPr="00AC3896">
        <w:tab/>
        <w:t xml:space="preserve">       13530-00</w:t>
      </w:r>
    </w:p>
    <w:p w14:paraId="76C51748" w14:textId="77777777" w:rsidR="00D52787" w:rsidRDefault="00D52787" w:rsidP="00D52787">
      <w:pPr>
        <w:pStyle w:val="NoSpacing"/>
      </w:pPr>
    </w:p>
    <w:p w14:paraId="3EE7AA33" w14:textId="28520238" w:rsidR="00D12BF7" w:rsidRDefault="00D12BF7" w:rsidP="00D52787">
      <w:pPr>
        <w:pStyle w:val="NoSpacing"/>
      </w:pPr>
      <w:r>
        <w:t>The unallocated net saving is therefore £10609 (£24139 - £13530).</w:t>
      </w:r>
    </w:p>
    <w:p w14:paraId="58792E28" w14:textId="77777777" w:rsidR="00D12BF7" w:rsidRDefault="00D12BF7" w:rsidP="00D52787">
      <w:pPr>
        <w:pStyle w:val="NoSpacing"/>
      </w:pPr>
    </w:p>
    <w:p w14:paraId="3BECA73F" w14:textId="77777777" w:rsidR="00D12BF7" w:rsidRDefault="00D12BF7" w:rsidP="00D12BF7">
      <w:r>
        <w:t>The revised budget estimates for 2021-22 now show an income of £103675-93 and expenditure of £93066-53 resulting in the surplus / saving of £10609.</w:t>
      </w:r>
    </w:p>
    <w:p w14:paraId="00D8F940" w14:textId="77777777" w:rsidR="00D12BF7" w:rsidRDefault="00D12BF7" w:rsidP="00D12BF7">
      <w:r>
        <w:t>The projection of the year end balances is based on the revised budget estimates for 2021-22 and currently assumes the net saving shown above is carried forward into balances and that there is no movement on the operational reserves and restricted reserves (CIL account) as at September 2021. There are a number of commitments against the CIL which have to be paid out, and other changes may affect the year end balances.  The projection shows that based on the assumptions the balances would total £105007-15 at 31</w:t>
      </w:r>
      <w:r>
        <w:rPr>
          <w:vertAlign w:val="superscript"/>
        </w:rPr>
        <w:t>st</w:t>
      </w:r>
      <w:r>
        <w:t xml:space="preserve"> March 2022. The figure to focus on is the amount projected within the current account of £71400. There are earmarked sums of £14500 held against the election costs in 2022 (£12000) and the work to improve the security on the office door (£2500) which has been delayed due to the pandemic. It has been the practice to ensure there is always a minimum of £20000 for cash flow purposes as the income from the precept is received in two payments at the end of April and the end of August. Given that a contribution from balances was required to balance the original budget it may be prudent to earmark £10000 for this purpose next financial year especially if there is an intention not to increase the precept. </w:t>
      </w:r>
      <w:proofErr w:type="gramStart"/>
      <w:r>
        <w:t>Therefore</w:t>
      </w:r>
      <w:proofErr w:type="gramEnd"/>
      <w:r>
        <w:t xml:space="preserve"> the financial flexibility reduces to £26900 which includes the £10609 saving derived from the revised budget for 2021-22. The balances can be carried forward to be applied to future years projects / events, or to manage the precept. </w:t>
      </w:r>
      <w:proofErr w:type="gramStart"/>
      <w:r>
        <w:t>However</w:t>
      </w:r>
      <w:proofErr w:type="gramEnd"/>
      <w:r>
        <w:t xml:space="preserve"> balances can only be applied once, they are not recurring, and can only be renewed through a deliberate policy of generating surpluses via the annual budget process.</w:t>
      </w:r>
    </w:p>
    <w:p w14:paraId="1EDECC2B" w14:textId="77777777" w:rsidR="00D12BF7" w:rsidRDefault="00D12BF7" w:rsidP="00D12BF7">
      <w:r>
        <w:t>Members are invited to:</w:t>
      </w:r>
    </w:p>
    <w:p w14:paraId="644B3EC6" w14:textId="77777777" w:rsidR="00D12BF7" w:rsidRDefault="00D12BF7" w:rsidP="00D12BF7">
      <w:r>
        <w:t>1 Approve the revised budget for 2021-22 and</w:t>
      </w:r>
    </w:p>
    <w:p w14:paraId="35B41D44" w14:textId="77777777" w:rsidR="00D12BF7" w:rsidRDefault="00D12BF7" w:rsidP="00D12BF7">
      <w:r>
        <w:t>1 Approve the additional allocation of £5000 to the Christmas Lights budget.</w:t>
      </w:r>
    </w:p>
    <w:p w14:paraId="59D38814" w14:textId="77777777" w:rsidR="00D12BF7" w:rsidRDefault="00D12BF7" w:rsidP="00D12BF7">
      <w:r>
        <w:lastRenderedPageBreak/>
        <w:t>2 Determine whether the net saving of £10609 is allocated to another purpose or carried forward within the year end balances.</w:t>
      </w:r>
    </w:p>
    <w:p w14:paraId="231840F5" w14:textId="77777777" w:rsidR="00D12BF7" w:rsidRDefault="00D12BF7" w:rsidP="00D12BF7"/>
    <w:p w14:paraId="7480BABC" w14:textId="77777777" w:rsidR="00D12BF7" w:rsidRDefault="00D12BF7" w:rsidP="00463ED2">
      <w:pPr>
        <w:pStyle w:val="NoSpacing"/>
      </w:pPr>
      <w:r>
        <w:t>Phil Davy</w:t>
      </w:r>
    </w:p>
    <w:p w14:paraId="0988C64C" w14:textId="77777777" w:rsidR="00D12BF7" w:rsidRDefault="00D12BF7" w:rsidP="00463ED2">
      <w:pPr>
        <w:pStyle w:val="NoSpacing"/>
      </w:pPr>
      <w:r>
        <w:t>Town Clerk</w:t>
      </w:r>
    </w:p>
    <w:p w14:paraId="5F2BF8CC" w14:textId="77777777" w:rsidR="00D12BF7" w:rsidRDefault="00D12BF7" w:rsidP="00D12BF7"/>
    <w:p w14:paraId="34F483E0" w14:textId="77777777" w:rsidR="00D12BF7" w:rsidRDefault="00D12BF7" w:rsidP="00D12BF7"/>
    <w:p w14:paraId="2373F315" w14:textId="77777777" w:rsidR="00D12BF7" w:rsidRDefault="00D12BF7" w:rsidP="00D12BF7"/>
    <w:p w14:paraId="324123C7" w14:textId="77777777" w:rsidR="00D12BF7" w:rsidRDefault="00D12BF7" w:rsidP="00D12BF7"/>
    <w:p w14:paraId="08065726" w14:textId="77777777" w:rsidR="00D12BF7" w:rsidRDefault="00D12BF7" w:rsidP="00D12BF7"/>
    <w:p w14:paraId="7649F5B6" w14:textId="77777777" w:rsidR="00D12BF7" w:rsidRDefault="00D12BF7" w:rsidP="00D12BF7"/>
    <w:p w14:paraId="0E644E11" w14:textId="552A09B7" w:rsidR="00D12BF7" w:rsidRDefault="00D12BF7" w:rsidP="00D12BF7"/>
    <w:p w14:paraId="48C38D58" w14:textId="111236F9" w:rsidR="00D43180" w:rsidRDefault="00D43180" w:rsidP="00D12BF7"/>
    <w:p w14:paraId="02D3A54F" w14:textId="0C7979AE" w:rsidR="00D43180" w:rsidRDefault="00D43180" w:rsidP="00D12BF7"/>
    <w:p w14:paraId="2B3DC19C" w14:textId="7B394D62" w:rsidR="00D43180" w:rsidRDefault="00D43180" w:rsidP="00D12BF7"/>
    <w:p w14:paraId="605AA3BF" w14:textId="1048B147" w:rsidR="00D43180" w:rsidRDefault="00D43180" w:rsidP="00D12BF7"/>
    <w:p w14:paraId="4FC5B0EE" w14:textId="6E2186E1" w:rsidR="00D43180" w:rsidRDefault="00D43180" w:rsidP="00D12BF7"/>
    <w:p w14:paraId="17405F93" w14:textId="1B9F4B5E" w:rsidR="00D43180" w:rsidRDefault="00D43180" w:rsidP="00D12BF7"/>
    <w:p w14:paraId="491B1B22" w14:textId="2FECB3DB" w:rsidR="00D43180" w:rsidRDefault="00D43180" w:rsidP="00D12BF7"/>
    <w:p w14:paraId="26BC9D7F" w14:textId="2CF2C8CF" w:rsidR="00D43180" w:rsidRDefault="00D43180" w:rsidP="00D12BF7"/>
    <w:p w14:paraId="790E8576" w14:textId="3D22FF05" w:rsidR="00D43180" w:rsidRDefault="00D43180" w:rsidP="00D12BF7"/>
    <w:p w14:paraId="029E461A" w14:textId="0CF3FA69" w:rsidR="00D43180" w:rsidRDefault="00D43180" w:rsidP="00D12BF7"/>
    <w:p w14:paraId="06DA5303" w14:textId="00AF3B6E" w:rsidR="00D43180" w:rsidRDefault="00D43180" w:rsidP="00D12BF7"/>
    <w:p w14:paraId="5D8788A9" w14:textId="339299F2" w:rsidR="00D43180" w:rsidRDefault="00D43180" w:rsidP="00D12BF7"/>
    <w:p w14:paraId="1A28B7DA" w14:textId="2721DEFE" w:rsidR="00D43180" w:rsidRDefault="00D43180" w:rsidP="00D12BF7"/>
    <w:p w14:paraId="597483F9" w14:textId="77777777" w:rsidR="00D43180" w:rsidRDefault="00D43180" w:rsidP="00D12BF7"/>
    <w:p w14:paraId="39139AE6" w14:textId="77777777" w:rsidR="00D12BF7" w:rsidRDefault="00D12BF7" w:rsidP="00D12BF7"/>
    <w:p w14:paraId="402A304A" w14:textId="77777777" w:rsidR="00D12BF7" w:rsidRDefault="00D12BF7" w:rsidP="00D12BF7"/>
    <w:p w14:paraId="36BEEC11" w14:textId="77777777" w:rsidR="00463ED2" w:rsidRDefault="00463ED2" w:rsidP="00D12BF7">
      <w:pPr>
        <w:jc w:val="center"/>
        <w:rPr>
          <w:b/>
          <w:bCs/>
          <w:sz w:val="40"/>
          <w:szCs w:val="40"/>
        </w:rPr>
      </w:pPr>
    </w:p>
    <w:p w14:paraId="3E70D3AB" w14:textId="77777777" w:rsidR="00463ED2" w:rsidRDefault="00463ED2" w:rsidP="00D12BF7">
      <w:pPr>
        <w:jc w:val="center"/>
        <w:rPr>
          <w:b/>
          <w:bCs/>
          <w:sz w:val="40"/>
          <w:szCs w:val="40"/>
        </w:rPr>
      </w:pPr>
    </w:p>
    <w:p w14:paraId="6A8A510D" w14:textId="77777777" w:rsidR="00463ED2" w:rsidRDefault="00463ED2" w:rsidP="00D12BF7">
      <w:pPr>
        <w:jc w:val="center"/>
        <w:rPr>
          <w:b/>
          <w:bCs/>
          <w:sz w:val="40"/>
          <w:szCs w:val="40"/>
        </w:rPr>
      </w:pPr>
    </w:p>
    <w:p w14:paraId="5692AB14" w14:textId="77777777" w:rsidR="00463ED2" w:rsidRDefault="00463ED2" w:rsidP="00D12BF7">
      <w:pPr>
        <w:jc w:val="center"/>
        <w:rPr>
          <w:b/>
          <w:bCs/>
          <w:sz w:val="40"/>
          <w:szCs w:val="40"/>
        </w:rPr>
      </w:pPr>
    </w:p>
    <w:p w14:paraId="2D8B4C58" w14:textId="575442C7" w:rsidR="00D12BF7" w:rsidRPr="00463ED2" w:rsidRDefault="00D12BF7" w:rsidP="00463ED2">
      <w:pPr>
        <w:pStyle w:val="NoSpacing"/>
        <w:jc w:val="center"/>
        <w:rPr>
          <w:b/>
          <w:bCs/>
          <w:sz w:val="40"/>
          <w:szCs w:val="40"/>
          <w:lang w:val="en-US"/>
        </w:rPr>
      </w:pPr>
      <w:r w:rsidRPr="00463ED2">
        <w:rPr>
          <w:b/>
          <w:bCs/>
          <w:sz w:val="40"/>
          <w:szCs w:val="40"/>
        </w:rPr>
        <w:lastRenderedPageBreak/>
        <w:t>Caerphilly Town Council</w:t>
      </w:r>
    </w:p>
    <w:p w14:paraId="53FC8E0E" w14:textId="77777777" w:rsidR="00D12BF7" w:rsidRPr="00463ED2" w:rsidRDefault="00D12BF7" w:rsidP="00463ED2">
      <w:pPr>
        <w:pStyle w:val="NoSpacing"/>
        <w:jc w:val="center"/>
        <w:rPr>
          <w:b/>
          <w:bCs/>
          <w:sz w:val="40"/>
          <w:szCs w:val="40"/>
        </w:rPr>
      </w:pPr>
      <w:proofErr w:type="spellStart"/>
      <w:r w:rsidRPr="00463ED2">
        <w:rPr>
          <w:b/>
          <w:bCs/>
          <w:sz w:val="40"/>
          <w:szCs w:val="40"/>
        </w:rPr>
        <w:t>Cyngor</w:t>
      </w:r>
      <w:proofErr w:type="spellEnd"/>
      <w:r w:rsidRPr="00463ED2">
        <w:rPr>
          <w:b/>
          <w:bCs/>
          <w:sz w:val="40"/>
          <w:szCs w:val="40"/>
        </w:rPr>
        <w:t xml:space="preserve"> Tref </w:t>
      </w:r>
      <w:proofErr w:type="spellStart"/>
      <w:r w:rsidRPr="00463ED2">
        <w:rPr>
          <w:b/>
          <w:bCs/>
          <w:sz w:val="40"/>
          <w:szCs w:val="40"/>
        </w:rPr>
        <w:t>Caerffili</w:t>
      </w:r>
      <w:proofErr w:type="spellEnd"/>
    </w:p>
    <w:p w14:paraId="1AE290DF" w14:textId="77777777" w:rsidR="00D12BF7" w:rsidRPr="00463ED2" w:rsidRDefault="00D12BF7" w:rsidP="00463ED2">
      <w:pPr>
        <w:pStyle w:val="NoSpacing"/>
        <w:jc w:val="center"/>
        <w:rPr>
          <w:rFonts w:ascii="Times New Roman" w:hAnsi="Times New Roman" w:cstheme="minorBidi"/>
          <w:b/>
          <w:bCs/>
          <w:sz w:val="36"/>
          <w:szCs w:val="36"/>
        </w:rPr>
      </w:pPr>
    </w:p>
    <w:p w14:paraId="00DC7011" w14:textId="77777777" w:rsidR="00D12BF7" w:rsidRDefault="00D12BF7" w:rsidP="00D12BF7">
      <w:pPr>
        <w:jc w:val="center"/>
        <w:rPr>
          <w:b/>
          <w:bCs/>
          <w:sz w:val="28"/>
          <w:szCs w:val="28"/>
        </w:rPr>
      </w:pPr>
      <w:r>
        <w:rPr>
          <w:b/>
          <w:bCs/>
          <w:sz w:val="28"/>
          <w:szCs w:val="28"/>
        </w:rPr>
        <w:t>Revised Budget Estimates 2021/22 Income</w:t>
      </w:r>
    </w:p>
    <w:tbl>
      <w:tblPr>
        <w:tblStyle w:val="TableGrid"/>
        <w:tblW w:w="0" w:type="auto"/>
        <w:jc w:val="center"/>
        <w:tblInd w:w="0" w:type="dxa"/>
        <w:tblLook w:val="04A0" w:firstRow="1" w:lastRow="0" w:firstColumn="1" w:lastColumn="0" w:noHBand="0" w:noVBand="1"/>
      </w:tblPr>
      <w:tblGrid>
        <w:gridCol w:w="1803"/>
        <w:gridCol w:w="1803"/>
        <w:gridCol w:w="1803"/>
        <w:gridCol w:w="1803"/>
      </w:tblGrid>
      <w:tr w:rsidR="00D12BF7" w14:paraId="1F9C5FD4" w14:textId="77777777" w:rsidTr="00D12BF7">
        <w:trPr>
          <w:jc w:val="center"/>
        </w:trPr>
        <w:tc>
          <w:tcPr>
            <w:tcW w:w="1803" w:type="dxa"/>
            <w:tcBorders>
              <w:top w:val="single" w:sz="4" w:space="0" w:color="auto"/>
              <w:left w:val="single" w:sz="4" w:space="0" w:color="auto"/>
              <w:bottom w:val="single" w:sz="4" w:space="0" w:color="auto"/>
              <w:right w:val="single" w:sz="4" w:space="0" w:color="auto"/>
            </w:tcBorders>
            <w:shd w:val="clear" w:color="auto" w:fill="D1D1D1"/>
          </w:tcPr>
          <w:p w14:paraId="2C8345BA" w14:textId="77777777" w:rsidR="00D12BF7" w:rsidRDefault="00D12BF7">
            <w:pPr>
              <w:pStyle w:val="NoSpacing"/>
              <w:rPr>
                <w:rFonts w:ascii="Arial" w:hAnsi="Arial" w:cs="Arial"/>
              </w:rPr>
            </w:pPr>
          </w:p>
        </w:tc>
        <w:tc>
          <w:tcPr>
            <w:tcW w:w="1803" w:type="dxa"/>
            <w:tcBorders>
              <w:top w:val="single" w:sz="4" w:space="0" w:color="auto"/>
              <w:left w:val="single" w:sz="4" w:space="0" w:color="auto"/>
              <w:bottom w:val="single" w:sz="4" w:space="0" w:color="auto"/>
              <w:right w:val="single" w:sz="4" w:space="0" w:color="auto"/>
            </w:tcBorders>
          </w:tcPr>
          <w:p w14:paraId="4316ABCD" w14:textId="77777777" w:rsidR="00D12BF7" w:rsidRDefault="00D12BF7">
            <w:pPr>
              <w:pStyle w:val="NoSpacing"/>
              <w:jc w:val="center"/>
              <w:rPr>
                <w:rFonts w:ascii="Arial" w:hAnsi="Arial" w:cs="Arial"/>
                <w:b/>
                <w:bCs/>
              </w:rPr>
            </w:pPr>
            <w:r>
              <w:rPr>
                <w:rFonts w:ascii="Arial" w:hAnsi="Arial" w:cs="Arial"/>
                <w:b/>
                <w:bCs/>
              </w:rPr>
              <w:t>Actual</w:t>
            </w:r>
          </w:p>
          <w:p w14:paraId="57C9B4A5" w14:textId="77777777" w:rsidR="00D12BF7" w:rsidRDefault="00D12BF7">
            <w:pPr>
              <w:pStyle w:val="NoSpacing"/>
              <w:jc w:val="center"/>
              <w:rPr>
                <w:rFonts w:ascii="Arial" w:hAnsi="Arial" w:cs="Arial"/>
                <w:b/>
                <w:bCs/>
              </w:rPr>
            </w:pPr>
            <w:r>
              <w:rPr>
                <w:rFonts w:ascii="Arial" w:hAnsi="Arial" w:cs="Arial"/>
                <w:b/>
                <w:bCs/>
              </w:rPr>
              <w:t>2020/21</w:t>
            </w:r>
          </w:p>
          <w:p w14:paraId="702405F0" w14:textId="77777777" w:rsidR="00D12BF7" w:rsidRDefault="00D12BF7">
            <w:pPr>
              <w:pStyle w:val="NoSpacing"/>
              <w:jc w:val="center"/>
              <w:rPr>
                <w:rFonts w:ascii="Arial" w:hAnsi="Arial" w:cs="Arial"/>
                <w:b/>
                <w:bCs/>
              </w:rPr>
            </w:pPr>
          </w:p>
          <w:p w14:paraId="3104CCE3" w14:textId="77777777" w:rsidR="00D12BF7" w:rsidRDefault="00D12BF7">
            <w:pPr>
              <w:pStyle w:val="NoSpacing"/>
              <w:jc w:val="center"/>
              <w:rPr>
                <w:rFonts w:ascii="Arial" w:hAnsi="Arial" w:cs="Arial"/>
                <w:b/>
                <w:bCs/>
              </w:rPr>
            </w:pPr>
            <w:r>
              <w:rPr>
                <w:rFonts w:ascii="Arial" w:hAnsi="Arial" w:cs="Arial"/>
                <w:b/>
                <w:bCs/>
              </w:rPr>
              <w:t>£</w:t>
            </w:r>
          </w:p>
        </w:tc>
        <w:tc>
          <w:tcPr>
            <w:tcW w:w="1803" w:type="dxa"/>
            <w:tcBorders>
              <w:top w:val="single" w:sz="4" w:space="0" w:color="auto"/>
              <w:left w:val="single" w:sz="4" w:space="0" w:color="auto"/>
              <w:bottom w:val="single" w:sz="4" w:space="0" w:color="auto"/>
              <w:right w:val="single" w:sz="4" w:space="0" w:color="auto"/>
            </w:tcBorders>
            <w:hideMark/>
          </w:tcPr>
          <w:p w14:paraId="2034EE51" w14:textId="77777777" w:rsidR="00D12BF7" w:rsidRDefault="00D12BF7">
            <w:pPr>
              <w:pStyle w:val="NoSpacing"/>
              <w:jc w:val="center"/>
              <w:rPr>
                <w:rFonts w:ascii="Arial" w:hAnsi="Arial" w:cs="Arial"/>
                <w:b/>
                <w:bCs/>
              </w:rPr>
            </w:pPr>
            <w:r>
              <w:rPr>
                <w:rFonts w:ascii="Arial" w:hAnsi="Arial" w:cs="Arial"/>
                <w:b/>
                <w:bCs/>
              </w:rPr>
              <w:t>Original</w:t>
            </w:r>
          </w:p>
          <w:p w14:paraId="29A768B4" w14:textId="77777777" w:rsidR="00D12BF7" w:rsidRDefault="00D12BF7">
            <w:pPr>
              <w:pStyle w:val="NoSpacing"/>
              <w:jc w:val="center"/>
              <w:rPr>
                <w:rFonts w:ascii="Arial" w:hAnsi="Arial" w:cs="Arial"/>
                <w:b/>
                <w:bCs/>
              </w:rPr>
            </w:pPr>
            <w:r>
              <w:rPr>
                <w:rFonts w:ascii="Arial" w:hAnsi="Arial" w:cs="Arial"/>
                <w:b/>
                <w:bCs/>
              </w:rPr>
              <w:t>Estimate</w:t>
            </w:r>
          </w:p>
          <w:p w14:paraId="16687B9D" w14:textId="77777777" w:rsidR="00D12BF7" w:rsidRDefault="00D12BF7">
            <w:pPr>
              <w:pStyle w:val="NoSpacing"/>
              <w:jc w:val="center"/>
              <w:rPr>
                <w:rFonts w:ascii="Arial" w:hAnsi="Arial" w:cs="Arial"/>
                <w:b/>
                <w:bCs/>
              </w:rPr>
            </w:pPr>
            <w:r>
              <w:rPr>
                <w:rFonts w:ascii="Arial" w:hAnsi="Arial" w:cs="Arial"/>
                <w:b/>
                <w:bCs/>
              </w:rPr>
              <w:t>2021/22</w:t>
            </w:r>
          </w:p>
          <w:p w14:paraId="415AEEAE" w14:textId="77777777" w:rsidR="00D12BF7" w:rsidRDefault="00D12BF7">
            <w:pPr>
              <w:pStyle w:val="NoSpacing"/>
              <w:jc w:val="center"/>
              <w:rPr>
                <w:rFonts w:ascii="Arial" w:hAnsi="Arial" w:cs="Arial"/>
                <w:b/>
                <w:bCs/>
              </w:rPr>
            </w:pPr>
            <w:r>
              <w:rPr>
                <w:rFonts w:ascii="Arial" w:hAnsi="Arial" w:cs="Arial"/>
                <w:b/>
                <w:bCs/>
              </w:rPr>
              <w:t>£</w:t>
            </w:r>
          </w:p>
        </w:tc>
        <w:tc>
          <w:tcPr>
            <w:tcW w:w="1803" w:type="dxa"/>
            <w:tcBorders>
              <w:top w:val="single" w:sz="4" w:space="0" w:color="auto"/>
              <w:left w:val="single" w:sz="4" w:space="0" w:color="auto"/>
              <w:bottom w:val="single" w:sz="4" w:space="0" w:color="auto"/>
              <w:right w:val="single" w:sz="4" w:space="0" w:color="auto"/>
            </w:tcBorders>
            <w:hideMark/>
          </w:tcPr>
          <w:p w14:paraId="58836F56" w14:textId="77777777" w:rsidR="00D12BF7" w:rsidRDefault="00D12BF7">
            <w:pPr>
              <w:pStyle w:val="NoSpacing"/>
              <w:jc w:val="center"/>
              <w:rPr>
                <w:rFonts w:ascii="Arial" w:hAnsi="Arial" w:cs="Arial"/>
                <w:b/>
                <w:bCs/>
              </w:rPr>
            </w:pPr>
            <w:r>
              <w:rPr>
                <w:rFonts w:ascii="Arial" w:hAnsi="Arial" w:cs="Arial"/>
                <w:b/>
                <w:bCs/>
              </w:rPr>
              <w:t>Revised</w:t>
            </w:r>
          </w:p>
          <w:p w14:paraId="4553262F" w14:textId="77777777" w:rsidR="00D12BF7" w:rsidRDefault="00D12BF7">
            <w:pPr>
              <w:pStyle w:val="NoSpacing"/>
              <w:jc w:val="center"/>
              <w:rPr>
                <w:rFonts w:ascii="Arial" w:hAnsi="Arial" w:cs="Arial"/>
                <w:b/>
                <w:bCs/>
              </w:rPr>
            </w:pPr>
            <w:r>
              <w:rPr>
                <w:rFonts w:ascii="Arial" w:hAnsi="Arial" w:cs="Arial"/>
                <w:b/>
                <w:bCs/>
              </w:rPr>
              <w:t>Estimate</w:t>
            </w:r>
          </w:p>
          <w:p w14:paraId="21ECC127" w14:textId="77777777" w:rsidR="00D12BF7" w:rsidRDefault="00D12BF7">
            <w:pPr>
              <w:pStyle w:val="NoSpacing"/>
              <w:jc w:val="center"/>
              <w:rPr>
                <w:rFonts w:ascii="Arial" w:hAnsi="Arial" w:cs="Arial"/>
                <w:b/>
                <w:bCs/>
              </w:rPr>
            </w:pPr>
            <w:r>
              <w:rPr>
                <w:rFonts w:ascii="Arial" w:hAnsi="Arial" w:cs="Arial"/>
                <w:b/>
                <w:bCs/>
              </w:rPr>
              <w:t>2021/22</w:t>
            </w:r>
          </w:p>
          <w:p w14:paraId="12BAB41C" w14:textId="77777777" w:rsidR="00D12BF7" w:rsidRDefault="00D12BF7">
            <w:pPr>
              <w:pStyle w:val="NoSpacing"/>
              <w:jc w:val="center"/>
              <w:rPr>
                <w:rFonts w:ascii="Arial" w:hAnsi="Arial" w:cs="Arial"/>
              </w:rPr>
            </w:pPr>
            <w:r>
              <w:rPr>
                <w:rFonts w:ascii="Arial" w:hAnsi="Arial" w:cs="Arial"/>
                <w:b/>
                <w:bCs/>
              </w:rPr>
              <w:t>£</w:t>
            </w:r>
          </w:p>
        </w:tc>
      </w:tr>
      <w:tr w:rsidR="00D12BF7" w14:paraId="523367FD" w14:textId="77777777" w:rsidTr="00D12BF7">
        <w:trPr>
          <w:jc w:val="center"/>
        </w:trPr>
        <w:tc>
          <w:tcPr>
            <w:tcW w:w="1803" w:type="dxa"/>
            <w:tcBorders>
              <w:top w:val="single" w:sz="4" w:space="0" w:color="auto"/>
              <w:left w:val="single" w:sz="4" w:space="0" w:color="auto"/>
              <w:bottom w:val="single" w:sz="4" w:space="0" w:color="auto"/>
              <w:right w:val="single" w:sz="4" w:space="0" w:color="auto"/>
            </w:tcBorders>
            <w:hideMark/>
          </w:tcPr>
          <w:p w14:paraId="4D1510B2" w14:textId="77777777" w:rsidR="00D12BF7" w:rsidRDefault="00D12BF7">
            <w:pPr>
              <w:pStyle w:val="NoSpacing"/>
              <w:rPr>
                <w:rFonts w:ascii="Arial" w:hAnsi="Arial" w:cs="Arial"/>
              </w:rPr>
            </w:pPr>
            <w:r>
              <w:rPr>
                <w:rFonts w:ascii="Arial" w:hAnsi="Arial" w:cs="Arial"/>
              </w:rPr>
              <w:t>Precept</w:t>
            </w:r>
          </w:p>
        </w:tc>
        <w:tc>
          <w:tcPr>
            <w:tcW w:w="1803" w:type="dxa"/>
            <w:tcBorders>
              <w:top w:val="single" w:sz="4" w:space="0" w:color="auto"/>
              <w:left w:val="single" w:sz="4" w:space="0" w:color="auto"/>
              <w:bottom w:val="single" w:sz="4" w:space="0" w:color="auto"/>
              <w:right w:val="single" w:sz="4" w:space="0" w:color="auto"/>
            </w:tcBorders>
            <w:hideMark/>
          </w:tcPr>
          <w:p w14:paraId="3C2E5DD9" w14:textId="77777777" w:rsidR="00D12BF7" w:rsidRDefault="00D12BF7">
            <w:pPr>
              <w:pStyle w:val="NoSpacing"/>
              <w:jc w:val="right"/>
              <w:rPr>
                <w:rFonts w:ascii="Arial" w:hAnsi="Arial" w:cs="Arial"/>
              </w:rPr>
            </w:pPr>
            <w:r>
              <w:rPr>
                <w:rFonts w:ascii="Arial" w:hAnsi="Arial" w:cs="Arial"/>
              </w:rPr>
              <w:t>97125.02</w:t>
            </w:r>
          </w:p>
        </w:tc>
        <w:tc>
          <w:tcPr>
            <w:tcW w:w="1803" w:type="dxa"/>
            <w:tcBorders>
              <w:top w:val="single" w:sz="4" w:space="0" w:color="auto"/>
              <w:left w:val="single" w:sz="4" w:space="0" w:color="auto"/>
              <w:bottom w:val="single" w:sz="4" w:space="0" w:color="auto"/>
              <w:right w:val="single" w:sz="4" w:space="0" w:color="auto"/>
            </w:tcBorders>
            <w:hideMark/>
          </w:tcPr>
          <w:p w14:paraId="59D317DC" w14:textId="77777777" w:rsidR="00D12BF7" w:rsidRDefault="00D12BF7">
            <w:pPr>
              <w:pStyle w:val="NoSpacing"/>
              <w:jc w:val="right"/>
              <w:rPr>
                <w:rFonts w:ascii="Arial" w:hAnsi="Arial" w:cs="Arial"/>
              </w:rPr>
            </w:pPr>
            <w:r>
              <w:rPr>
                <w:rFonts w:ascii="Arial" w:hAnsi="Arial" w:cs="Arial"/>
              </w:rPr>
              <w:t>97125.00</w:t>
            </w:r>
          </w:p>
        </w:tc>
        <w:tc>
          <w:tcPr>
            <w:tcW w:w="1803" w:type="dxa"/>
            <w:tcBorders>
              <w:top w:val="single" w:sz="4" w:space="0" w:color="auto"/>
              <w:left w:val="single" w:sz="4" w:space="0" w:color="auto"/>
              <w:bottom w:val="single" w:sz="4" w:space="0" w:color="auto"/>
              <w:right w:val="single" w:sz="4" w:space="0" w:color="auto"/>
            </w:tcBorders>
            <w:hideMark/>
          </w:tcPr>
          <w:p w14:paraId="12473E72" w14:textId="77777777" w:rsidR="00D12BF7" w:rsidRDefault="00D12BF7">
            <w:pPr>
              <w:pStyle w:val="NoSpacing"/>
              <w:jc w:val="right"/>
              <w:rPr>
                <w:rFonts w:ascii="Arial" w:hAnsi="Arial" w:cs="Arial"/>
              </w:rPr>
            </w:pPr>
            <w:r>
              <w:rPr>
                <w:rFonts w:ascii="Arial" w:hAnsi="Arial" w:cs="Arial"/>
              </w:rPr>
              <w:t>97356.28</w:t>
            </w:r>
          </w:p>
        </w:tc>
      </w:tr>
      <w:tr w:rsidR="00D12BF7" w14:paraId="6594FBBD" w14:textId="77777777" w:rsidTr="00D12BF7">
        <w:trPr>
          <w:jc w:val="center"/>
        </w:trPr>
        <w:tc>
          <w:tcPr>
            <w:tcW w:w="1803" w:type="dxa"/>
            <w:tcBorders>
              <w:top w:val="single" w:sz="4" w:space="0" w:color="auto"/>
              <w:left w:val="single" w:sz="4" w:space="0" w:color="auto"/>
              <w:bottom w:val="single" w:sz="4" w:space="0" w:color="auto"/>
              <w:right w:val="single" w:sz="4" w:space="0" w:color="auto"/>
            </w:tcBorders>
            <w:hideMark/>
          </w:tcPr>
          <w:p w14:paraId="1929472E" w14:textId="77777777" w:rsidR="00D12BF7" w:rsidRDefault="00D12BF7">
            <w:pPr>
              <w:pStyle w:val="NoSpacing"/>
              <w:rPr>
                <w:rFonts w:ascii="Arial" w:hAnsi="Arial" w:cs="Arial"/>
              </w:rPr>
            </w:pPr>
            <w:r>
              <w:rPr>
                <w:rFonts w:ascii="Arial" w:hAnsi="Arial" w:cs="Arial"/>
              </w:rPr>
              <w:t>Bank Interest</w:t>
            </w:r>
          </w:p>
        </w:tc>
        <w:tc>
          <w:tcPr>
            <w:tcW w:w="1803" w:type="dxa"/>
            <w:tcBorders>
              <w:top w:val="single" w:sz="4" w:space="0" w:color="auto"/>
              <w:left w:val="single" w:sz="4" w:space="0" w:color="auto"/>
              <w:bottom w:val="single" w:sz="4" w:space="0" w:color="auto"/>
              <w:right w:val="single" w:sz="4" w:space="0" w:color="auto"/>
            </w:tcBorders>
            <w:hideMark/>
          </w:tcPr>
          <w:p w14:paraId="5F9C6343" w14:textId="77777777" w:rsidR="00D12BF7" w:rsidRDefault="00D12BF7">
            <w:pPr>
              <w:pStyle w:val="NoSpacing"/>
              <w:jc w:val="right"/>
              <w:rPr>
                <w:rFonts w:ascii="Arial" w:hAnsi="Arial" w:cs="Arial"/>
              </w:rPr>
            </w:pPr>
            <w:r>
              <w:rPr>
                <w:rFonts w:ascii="Arial" w:hAnsi="Arial" w:cs="Arial"/>
              </w:rPr>
              <w:t>95.44</w:t>
            </w:r>
          </w:p>
        </w:tc>
        <w:tc>
          <w:tcPr>
            <w:tcW w:w="1803" w:type="dxa"/>
            <w:tcBorders>
              <w:top w:val="single" w:sz="4" w:space="0" w:color="auto"/>
              <w:left w:val="single" w:sz="4" w:space="0" w:color="auto"/>
              <w:bottom w:val="single" w:sz="4" w:space="0" w:color="auto"/>
              <w:right w:val="single" w:sz="4" w:space="0" w:color="auto"/>
            </w:tcBorders>
            <w:hideMark/>
          </w:tcPr>
          <w:p w14:paraId="0D98D9FC" w14:textId="77777777" w:rsidR="00D12BF7" w:rsidRDefault="00D12BF7">
            <w:pPr>
              <w:pStyle w:val="NoSpacing"/>
              <w:jc w:val="right"/>
              <w:rPr>
                <w:rFonts w:ascii="Arial" w:hAnsi="Arial" w:cs="Arial"/>
              </w:rPr>
            </w:pPr>
            <w:r>
              <w:rPr>
                <w:rFonts w:ascii="Arial" w:hAnsi="Arial" w:cs="Arial"/>
              </w:rPr>
              <w:t>40.00</w:t>
            </w:r>
          </w:p>
        </w:tc>
        <w:tc>
          <w:tcPr>
            <w:tcW w:w="1803" w:type="dxa"/>
            <w:tcBorders>
              <w:top w:val="single" w:sz="4" w:space="0" w:color="auto"/>
              <w:left w:val="single" w:sz="4" w:space="0" w:color="auto"/>
              <w:bottom w:val="single" w:sz="4" w:space="0" w:color="auto"/>
              <w:right w:val="single" w:sz="4" w:space="0" w:color="auto"/>
            </w:tcBorders>
            <w:hideMark/>
          </w:tcPr>
          <w:p w14:paraId="3BEF4774" w14:textId="77777777" w:rsidR="00D12BF7" w:rsidRDefault="00D12BF7">
            <w:pPr>
              <w:pStyle w:val="NoSpacing"/>
              <w:jc w:val="right"/>
              <w:rPr>
                <w:rFonts w:ascii="Arial" w:hAnsi="Arial" w:cs="Arial"/>
              </w:rPr>
            </w:pPr>
            <w:r>
              <w:rPr>
                <w:rFonts w:ascii="Arial" w:hAnsi="Arial" w:cs="Arial"/>
              </w:rPr>
              <w:t>40.00</w:t>
            </w:r>
          </w:p>
        </w:tc>
      </w:tr>
      <w:tr w:rsidR="00D12BF7" w14:paraId="67228B68" w14:textId="77777777" w:rsidTr="00D12BF7">
        <w:trPr>
          <w:jc w:val="center"/>
        </w:trPr>
        <w:tc>
          <w:tcPr>
            <w:tcW w:w="1803" w:type="dxa"/>
            <w:tcBorders>
              <w:top w:val="single" w:sz="4" w:space="0" w:color="auto"/>
              <w:left w:val="single" w:sz="4" w:space="0" w:color="auto"/>
              <w:bottom w:val="single" w:sz="4" w:space="0" w:color="auto"/>
              <w:right w:val="single" w:sz="4" w:space="0" w:color="auto"/>
            </w:tcBorders>
            <w:hideMark/>
          </w:tcPr>
          <w:p w14:paraId="1F8A7042" w14:textId="77777777" w:rsidR="00D12BF7" w:rsidRDefault="00D12BF7">
            <w:pPr>
              <w:pStyle w:val="NoSpacing"/>
              <w:rPr>
                <w:rFonts w:ascii="Arial" w:hAnsi="Arial" w:cs="Arial"/>
              </w:rPr>
            </w:pPr>
            <w:r>
              <w:rPr>
                <w:rFonts w:ascii="Arial" w:hAnsi="Arial" w:cs="Arial"/>
              </w:rPr>
              <w:t>VAT</w:t>
            </w:r>
          </w:p>
        </w:tc>
        <w:tc>
          <w:tcPr>
            <w:tcW w:w="1803" w:type="dxa"/>
            <w:tcBorders>
              <w:top w:val="single" w:sz="4" w:space="0" w:color="auto"/>
              <w:left w:val="single" w:sz="4" w:space="0" w:color="auto"/>
              <w:bottom w:val="single" w:sz="4" w:space="0" w:color="auto"/>
              <w:right w:val="single" w:sz="4" w:space="0" w:color="auto"/>
            </w:tcBorders>
            <w:hideMark/>
          </w:tcPr>
          <w:p w14:paraId="1D014B5A" w14:textId="77777777" w:rsidR="00D12BF7" w:rsidRDefault="00D12BF7">
            <w:pPr>
              <w:pStyle w:val="NoSpacing"/>
              <w:jc w:val="right"/>
              <w:rPr>
                <w:rFonts w:ascii="Arial" w:hAnsi="Arial" w:cs="Arial"/>
              </w:rPr>
            </w:pPr>
            <w:r>
              <w:rPr>
                <w:rFonts w:ascii="Arial" w:hAnsi="Arial" w:cs="Arial"/>
              </w:rPr>
              <w:t>12784.12</w:t>
            </w:r>
          </w:p>
        </w:tc>
        <w:tc>
          <w:tcPr>
            <w:tcW w:w="1803" w:type="dxa"/>
            <w:tcBorders>
              <w:top w:val="single" w:sz="4" w:space="0" w:color="auto"/>
              <w:left w:val="single" w:sz="4" w:space="0" w:color="auto"/>
              <w:bottom w:val="single" w:sz="4" w:space="0" w:color="auto"/>
              <w:right w:val="single" w:sz="4" w:space="0" w:color="auto"/>
            </w:tcBorders>
            <w:hideMark/>
          </w:tcPr>
          <w:p w14:paraId="55B47816" w14:textId="77777777" w:rsidR="00D12BF7" w:rsidRDefault="00D12BF7">
            <w:pPr>
              <w:pStyle w:val="NoSpacing"/>
              <w:jc w:val="right"/>
              <w:rPr>
                <w:rFonts w:ascii="Arial" w:hAnsi="Arial" w:cs="Arial"/>
              </w:rPr>
            </w:pPr>
            <w:r>
              <w:rPr>
                <w:rFonts w:ascii="Arial" w:hAnsi="Arial" w:cs="Arial"/>
              </w:rPr>
              <w:t>5000.00</w:t>
            </w:r>
          </w:p>
        </w:tc>
        <w:tc>
          <w:tcPr>
            <w:tcW w:w="1803" w:type="dxa"/>
            <w:tcBorders>
              <w:top w:val="single" w:sz="4" w:space="0" w:color="auto"/>
              <w:left w:val="single" w:sz="4" w:space="0" w:color="auto"/>
              <w:bottom w:val="single" w:sz="4" w:space="0" w:color="auto"/>
              <w:right w:val="single" w:sz="4" w:space="0" w:color="auto"/>
            </w:tcBorders>
            <w:hideMark/>
          </w:tcPr>
          <w:p w14:paraId="076FCD45" w14:textId="77777777" w:rsidR="00D12BF7" w:rsidRDefault="00D12BF7">
            <w:pPr>
              <w:pStyle w:val="NoSpacing"/>
              <w:jc w:val="right"/>
              <w:rPr>
                <w:rFonts w:ascii="Arial" w:hAnsi="Arial" w:cs="Arial"/>
              </w:rPr>
            </w:pPr>
            <w:r>
              <w:rPr>
                <w:rFonts w:ascii="Arial" w:hAnsi="Arial" w:cs="Arial"/>
              </w:rPr>
              <w:t>5649.69</w:t>
            </w:r>
          </w:p>
        </w:tc>
      </w:tr>
      <w:tr w:rsidR="00D12BF7" w14:paraId="165541DE" w14:textId="77777777" w:rsidTr="00D12BF7">
        <w:trPr>
          <w:jc w:val="center"/>
        </w:trPr>
        <w:tc>
          <w:tcPr>
            <w:tcW w:w="1803" w:type="dxa"/>
            <w:tcBorders>
              <w:top w:val="single" w:sz="4" w:space="0" w:color="auto"/>
              <w:left w:val="single" w:sz="4" w:space="0" w:color="auto"/>
              <w:bottom w:val="single" w:sz="4" w:space="0" w:color="auto"/>
              <w:right w:val="single" w:sz="4" w:space="0" w:color="auto"/>
            </w:tcBorders>
            <w:hideMark/>
          </w:tcPr>
          <w:p w14:paraId="334B0F97" w14:textId="77777777" w:rsidR="00D12BF7" w:rsidRDefault="00D12BF7">
            <w:pPr>
              <w:pStyle w:val="NoSpacing"/>
              <w:rPr>
                <w:rFonts w:ascii="Arial" w:hAnsi="Arial" w:cs="Arial"/>
              </w:rPr>
            </w:pPr>
            <w:r>
              <w:rPr>
                <w:rFonts w:ascii="Arial" w:hAnsi="Arial" w:cs="Arial"/>
              </w:rPr>
              <w:t>CIL</w:t>
            </w:r>
          </w:p>
        </w:tc>
        <w:tc>
          <w:tcPr>
            <w:tcW w:w="1803" w:type="dxa"/>
            <w:tcBorders>
              <w:top w:val="single" w:sz="4" w:space="0" w:color="auto"/>
              <w:left w:val="single" w:sz="4" w:space="0" w:color="auto"/>
              <w:bottom w:val="single" w:sz="4" w:space="0" w:color="auto"/>
              <w:right w:val="single" w:sz="4" w:space="0" w:color="auto"/>
            </w:tcBorders>
            <w:hideMark/>
          </w:tcPr>
          <w:p w14:paraId="61A1E287" w14:textId="77777777" w:rsidR="00D12BF7" w:rsidRDefault="00D12BF7">
            <w:pPr>
              <w:pStyle w:val="NoSpacing"/>
              <w:jc w:val="right"/>
              <w:rPr>
                <w:rFonts w:ascii="Arial" w:hAnsi="Arial" w:cs="Arial"/>
              </w:rPr>
            </w:pPr>
            <w:r>
              <w:rPr>
                <w:rFonts w:ascii="Arial" w:hAnsi="Arial" w:cs="Arial"/>
              </w:rPr>
              <w:t>9344.03</w:t>
            </w:r>
          </w:p>
        </w:tc>
        <w:tc>
          <w:tcPr>
            <w:tcW w:w="1803" w:type="dxa"/>
            <w:tcBorders>
              <w:top w:val="single" w:sz="4" w:space="0" w:color="auto"/>
              <w:left w:val="single" w:sz="4" w:space="0" w:color="auto"/>
              <w:bottom w:val="single" w:sz="4" w:space="0" w:color="auto"/>
              <w:right w:val="single" w:sz="4" w:space="0" w:color="auto"/>
            </w:tcBorders>
            <w:hideMark/>
          </w:tcPr>
          <w:p w14:paraId="1A7C4A9C" w14:textId="77777777" w:rsidR="00D12BF7" w:rsidRDefault="00D12BF7">
            <w:pPr>
              <w:pStyle w:val="NoSpacing"/>
              <w:jc w:val="right"/>
              <w:rPr>
                <w:rFonts w:ascii="Arial" w:hAnsi="Arial" w:cs="Arial"/>
              </w:rPr>
            </w:pPr>
            <w:r>
              <w:rPr>
                <w:rFonts w:ascii="Arial" w:hAnsi="Arial" w:cs="Arial"/>
              </w:rPr>
              <w:t>4000.00</w:t>
            </w:r>
          </w:p>
        </w:tc>
        <w:tc>
          <w:tcPr>
            <w:tcW w:w="1803" w:type="dxa"/>
            <w:tcBorders>
              <w:top w:val="single" w:sz="4" w:space="0" w:color="auto"/>
              <w:left w:val="single" w:sz="4" w:space="0" w:color="auto"/>
              <w:bottom w:val="single" w:sz="4" w:space="0" w:color="auto"/>
              <w:right w:val="single" w:sz="4" w:space="0" w:color="auto"/>
            </w:tcBorders>
            <w:hideMark/>
          </w:tcPr>
          <w:p w14:paraId="2D46F5ED" w14:textId="77777777" w:rsidR="00D12BF7" w:rsidRDefault="00D12BF7">
            <w:pPr>
              <w:pStyle w:val="NoSpacing"/>
              <w:jc w:val="right"/>
              <w:rPr>
                <w:rFonts w:ascii="Arial" w:hAnsi="Arial" w:cs="Arial"/>
              </w:rPr>
            </w:pPr>
            <w:r>
              <w:rPr>
                <w:rFonts w:ascii="Arial" w:hAnsi="Arial" w:cs="Arial"/>
              </w:rPr>
              <w:t>629.96</w:t>
            </w:r>
          </w:p>
        </w:tc>
      </w:tr>
      <w:tr w:rsidR="00D12BF7" w14:paraId="783FB191" w14:textId="77777777" w:rsidTr="00D12BF7">
        <w:trPr>
          <w:jc w:val="center"/>
        </w:trPr>
        <w:tc>
          <w:tcPr>
            <w:tcW w:w="1803" w:type="dxa"/>
            <w:tcBorders>
              <w:top w:val="single" w:sz="4" w:space="0" w:color="auto"/>
              <w:left w:val="single" w:sz="4" w:space="0" w:color="auto"/>
              <w:bottom w:val="single" w:sz="4" w:space="0" w:color="auto"/>
              <w:right w:val="single" w:sz="4" w:space="0" w:color="auto"/>
            </w:tcBorders>
            <w:hideMark/>
          </w:tcPr>
          <w:p w14:paraId="5FCCA109" w14:textId="77777777" w:rsidR="00D12BF7" w:rsidRDefault="00D12BF7">
            <w:pPr>
              <w:pStyle w:val="NoSpacing"/>
              <w:rPr>
                <w:rFonts w:ascii="Arial" w:hAnsi="Arial" w:cs="Arial"/>
              </w:rPr>
            </w:pPr>
            <w:r>
              <w:rPr>
                <w:rFonts w:ascii="Arial" w:hAnsi="Arial" w:cs="Arial"/>
              </w:rPr>
              <w:t>Fireworks Sponsorship</w:t>
            </w:r>
          </w:p>
        </w:tc>
        <w:tc>
          <w:tcPr>
            <w:tcW w:w="1803" w:type="dxa"/>
            <w:tcBorders>
              <w:top w:val="single" w:sz="4" w:space="0" w:color="auto"/>
              <w:left w:val="single" w:sz="4" w:space="0" w:color="auto"/>
              <w:bottom w:val="single" w:sz="4" w:space="0" w:color="auto"/>
              <w:right w:val="single" w:sz="4" w:space="0" w:color="auto"/>
            </w:tcBorders>
            <w:hideMark/>
          </w:tcPr>
          <w:p w14:paraId="484AC9BC" w14:textId="77777777" w:rsidR="00D12BF7" w:rsidRDefault="00D12BF7">
            <w:pPr>
              <w:pStyle w:val="NoSpacing"/>
              <w:jc w:val="right"/>
              <w:rPr>
                <w:rFonts w:ascii="Arial" w:hAnsi="Arial" w:cs="Arial"/>
              </w:rPr>
            </w:pPr>
            <w:r>
              <w:rPr>
                <w:rFonts w:ascii="Arial" w:hAnsi="Arial" w:cs="Arial"/>
              </w:rPr>
              <w:t>0</w:t>
            </w:r>
          </w:p>
        </w:tc>
        <w:tc>
          <w:tcPr>
            <w:tcW w:w="1803" w:type="dxa"/>
            <w:tcBorders>
              <w:top w:val="single" w:sz="4" w:space="0" w:color="auto"/>
              <w:left w:val="single" w:sz="4" w:space="0" w:color="auto"/>
              <w:bottom w:val="single" w:sz="4" w:space="0" w:color="auto"/>
              <w:right w:val="single" w:sz="4" w:space="0" w:color="auto"/>
            </w:tcBorders>
            <w:hideMark/>
          </w:tcPr>
          <w:p w14:paraId="782A079C" w14:textId="77777777" w:rsidR="00D12BF7" w:rsidRDefault="00D12BF7">
            <w:pPr>
              <w:pStyle w:val="NoSpacing"/>
              <w:jc w:val="right"/>
              <w:rPr>
                <w:rFonts w:ascii="Arial" w:hAnsi="Arial" w:cs="Arial"/>
              </w:rPr>
            </w:pPr>
            <w:r>
              <w:rPr>
                <w:rFonts w:ascii="Arial" w:hAnsi="Arial" w:cs="Arial"/>
              </w:rPr>
              <w:t>3000.00</w:t>
            </w:r>
          </w:p>
        </w:tc>
        <w:tc>
          <w:tcPr>
            <w:tcW w:w="1803" w:type="dxa"/>
            <w:tcBorders>
              <w:top w:val="single" w:sz="4" w:space="0" w:color="auto"/>
              <w:left w:val="single" w:sz="4" w:space="0" w:color="auto"/>
              <w:bottom w:val="single" w:sz="4" w:space="0" w:color="auto"/>
              <w:right w:val="single" w:sz="4" w:space="0" w:color="auto"/>
            </w:tcBorders>
            <w:hideMark/>
          </w:tcPr>
          <w:p w14:paraId="7F72F576" w14:textId="77777777" w:rsidR="00D12BF7" w:rsidRDefault="00D12BF7">
            <w:pPr>
              <w:pStyle w:val="NoSpacing"/>
              <w:jc w:val="right"/>
              <w:rPr>
                <w:rFonts w:ascii="Arial" w:hAnsi="Arial" w:cs="Arial"/>
              </w:rPr>
            </w:pPr>
            <w:r>
              <w:rPr>
                <w:rFonts w:ascii="Arial" w:hAnsi="Arial" w:cs="Arial"/>
              </w:rPr>
              <w:t>0</w:t>
            </w:r>
          </w:p>
        </w:tc>
      </w:tr>
      <w:tr w:rsidR="00D12BF7" w14:paraId="65C58F5E" w14:textId="77777777" w:rsidTr="00D12BF7">
        <w:trPr>
          <w:jc w:val="center"/>
        </w:trPr>
        <w:tc>
          <w:tcPr>
            <w:tcW w:w="1803" w:type="dxa"/>
            <w:tcBorders>
              <w:top w:val="single" w:sz="4" w:space="0" w:color="auto"/>
              <w:left w:val="single" w:sz="4" w:space="0" w:color="auto"/>
              <w:bottom w:val="single" w:sz="4" w:space="0" w:color="auto"/>
              <w:right w:val="single" w:sz="4" w:space="0" w:color="auto"/>
            </w:tcBorders>
            <w:hideMark/>
          </w:tcPr>
          <w:p w14:paraId="3E8BF1B3" w14:textId="77777777" w:rsidR="00D12BF7" w:rsidRDefault="00D12BF7">
            <w:pPr>
              <w:pStyle w:val="NoSpacing"/>
              <w:rPr>
                <w:rFonts w:ascii="Arial" w:hAnsi="Arial" w:cs="Arial"/>
              </w:rPr>
            </w:pPr>
            <w:r>
              <w:rPr>
                <w:rFonts w:ascii="Arial" w:hAnsi="Arial" w:cs="Arial"/>
              </w:rPr>
              <w:t>Fireworks Collection</w:t>
            </w:r>
          </w:p>
        </w:tc>
        <w:tc>
          <w:tcPr>
            <w:tcW w:w="1803" w:type="dxa"/>
            <w:tcBorders>
              <w:top w:val="single" w:sz="4" w:space="0" w:color="auto"/>
              <w:left w:val="single" w:sz="4" w:space="0" w:color="auto"/>
              <w:bottom w:val="single" w:sz="4" w:space="0" w:color="auto"/>
              <w:right w:val="single" w:sz="4" w:space="0" w:color="auto"/>
            </w:tcBorders>
            <w:hideMark/>
          </w:tcPr>
          <w:p w14:paraId="19C43AC5" w14:textId="77777777" w:rsidR="00D12BF7" w:rsidRDefault="00D12BF7">
            <w:pPr>
              <w:pStyle w:val="NoSpacing"/>
              <w:jc w:val="right"/>
              <w:rPr>
                <w:rFonts w:ascii="Arial" w:hAnsi="Arial" w:cs="Arial"/>
              </w:rPr>
            </w:pPr>
            <w:r>
              <w:rPr>
                <w:rFonts w:ascii="Arial" w:hAnsi="Arial" w:cs="Arial"/>
              </w:rPr>
              <w:t>0</w:t>
            </w:r>
          </w:p>
        </w:tc>
        <w:tc>
          <w:tcPr>
            <w:tcW w:w="1803" w:type="dxa"/>
            <w:tcBorders>
              <w:top w:val="single" w:sz="4" w:space="0" w:color="auto"/>
              <w:left w:val="single" w:sz="4" w:space="0" w:color="auto"/>
              <w:bottom w:val="single" w:sz="4" w:space="0" w:color="auto"/>
              <w:right w:val="single" w:sz="4" w:space="0" w:color="auto"/>
            </w:tcBorders>
            <w:hideMark/>
          </w:tcPr>
          <w:p w14:paraId="180F49C5" w14:textId="77777777" w:rsidR="00D12BF7" w:rsidRDefault="00D12BF7">
            <w:pPr>
              <w:pStyle w:val="NoSpacing"/>
              <w:jc w:val="right"/>
              <w:rPr>
                <w:rFonts w:ascii="Arial" w:hAnsi="Arial" w:cs="Arial"/>
              </w:rPr>
            </w:pPr>
            <w:r>
              <w:rPr>
                <w:rFonts w:ascii="Arial" w:hAnsi="Arial" w:cs="Arial"/>
              </w:rPr>
              <w:t>2000.00</w:t>
            </w:r>
          </w:p>
        </w:tc>
        <w:tc>
          <w:tcPr>
            <w:tcW w:w="1803" w:type="dxa"/>
            <w:tcBorders>
              <w:top w:val="single" w:sz="4" w:space="0" w:color="auto"/>
              <w:left w:val="single" w:sz="4" w:space="0" w:color="auto"/>
              <w:bottom w:val="single" w:sz="4" w:space="0" w:color="auto"/>
              <w:right w:val="single" w:sz="4" w:space="0" w:color="auto"/>
            </w:tcBorders>
            <w:hideMark/>
          </w:tcPr>
          <w:p w14:paraId="1D8DD8DE" w14:textId="77777777" w:rsidR="00D12BF7" w:rsidRDefault="00D12BF7">
            <w:pPr>
              <w:pStyle w:val="NoSpacing"/>
              <w:jc w:val="right"/>
              <w:rPr>
                <w:rFonts w:ascii="Arial" w:hAnsi="Arial" w:cs="Arial"/>
              </w:rPr>
            </w:pPr>
            <w:r>
              <w:rPr>
                <w:rFonts w:ascii="Arial" w:hAnsi="Arial" w:cs="Arial"/>
              </w:rPr>
              <w:t>0</w:t>
            </w:r>
          </w:p>
        </w:tc>
      </w:tr>
      <w:tr w:rsidR="00D12BF7" w14:paraId="57CF3E9D" w14:textId="77777777" w:rsidTr="00D12BF7">
        <w:trPr>
          <w:jc w:val="center"/>
        </w:trPr>
        <w:tc>
          <w:tcPr>
            <w:tcW w:w="1803" w:type="dxa"/>
            <w:tcBorders>
              <w:top w:val="single" w:sz="4" w:space="0" w:color="auto"/>
              <w:left w:val="single" w:sz="4" w:space="0" w:color="auto"/>
              <w:bottom w:val="single" w:sz="4" w:space="0" w:color="auto"/>
              <w:right w:val="single" w:sz="4" w:space="0" w:color="auto"/>
            </w:tcBorders>
            <w:hideMark/>
          </w:tcPr>
          <w:p w14:paraId="6719F75E" w14:textId="77777777" w:rsidR="00D12BF7" w:rsidRDefault="00D12BF7">
            <w:pPr>
              <w:pStyle w:val="NoSpacing"/>
              <w:rPr>
                <w:rFonts w:ascii="Arial" w:hAnsi="Arial" w:cs="Arial"/>
              </w:rPr>
            </w:pPr>
            <w:r>
              <w:rPr>
                <w:rFonts w:ascii="Arial" w:hAnsi="Arial" w:cs="Arial"/>
              </w:rPr>
              <w:t xml:space="preserve">Miscellaneous </w:t>
            </w:r>
          </w:p>
        </w:tc>
        <w:tc>
          <w:tcPr>
            <w:tcW w:w="1803" w:type="dxa"/>
            <w:tcBorders>
              <w:top w:val="single" w:sz="4" w:space="0" w:color="auto"/>
              <w:left w:val="single" w:sz="4" w:space="0" w:color="auto"/>
              <w:bottom w:val="single" w:sz="4" w:space="0" w:color="auto"/>
              <w:right w:val="single" w:sz="4" w:space="0" w:color="auto"/>
            </w:tcBorders>
            <w:hideMark/>
          </w:tcPr>
          <w:p w14:paraId="6A33B267" w14:textId="77777777" w:rsidR="00D12BF7" w:rsidRDefault="00D12BF7">
            <w:pPr>
              <w:pStyle w:val="NoSpacing"/>
              <w:jc w:val="right"/>
              <w:rPr>
                <w:rFonts w:ascii="Arial" w:hAnsi="Arial" w:cs="Arial"/>
              </w:rPr>
            </w:pPr>
            <w:r>
              <w:rPr>
                <w:rFonts w:ascii="Arial" w:hAnsi="Arial" w:cs="Arial"/>
              </w:rPr>
              <w:t>0</w:t>
            </w:r>
          </w:p>
        </w:tc>
        <w:tc>
          <w:tcPr>
            <w:tcW w:w="1803" w:type="dxa"/>
            <w:tcBorders>
              <w:top w:val="single" w:sz="4" w:space="0" w:color="auto"/>
              <w:left w:val="single" w:sz="4" w:space="0" w:color="auto"/>
              <w:bottom w:val="single" w:sz="4" w:space="0" w:color="auto"/>
              <w:right w:val="single" w:sz="4" w:space="0" w:color="auto"/>
            </w:tcBorders>
            <w:hideMark/>
          </w:tcPr>
          <w:p w14:paraId="5C5010C7" w14:textId="77777777" w:rsidR="00D12BF7" w:rsidRDefault="00D12BF7">
            <w:pPr>
              <w:pStyle w:val="NoSpacing"/>
              <w:jc w:val="right"/>
              <w:rPr>
                <w:rFonts w:ascii="Arial" w:hAnsi="Arial" w:cs="Arial"/>
              </w:rPr>
            </w:pPr>
            <w:r>
              <w:rPr>
                <w:rFonts w:ascii="Arial" w:hAnsi="Arial" w:cs="Arial"/>
              </w:rPr>
              <w:t>0</w:t>
            </w:r>
          </w:p>
        </w:tc>
        <w:tc>
          <w:tcPr>
            <w:tcW w:w="1803" w:type="dxa"/>
            <w:tcBorders>
              <w:top w:val="single" w:sz="4" w:space="0" w:color="auto"/>
              <w:left w:val="single" w:sz="4" w:space="0" w:color="auto"/>
              <w:bottom w:val="single" w:sz="4" w:space="0" w:color="auto"/>
              <w:right w:val="single" w:sz="4" w:space="0" w:color="auto"/>
            </w:tcBorders>
            <w:hideMark/>
          </w:tcPr>
          <w:p w14:paraId="06A089B3" w14:textId="77777777" w:rsidR="00D12BF7" w:rsidRDefault="00D12BF7">
            <w:pPr>
              <w:pStyle w:val="NoSpacing"/>
              <w:jc w:val="right"/>
              <w:rPr>
                <w:rFonts w:ascii="Arial" w:hAnsi="Arial" w:cs="Arial"/>
              </w:rPr>
            </w:pPr>
            <w:r>
              <w:rPr>
                <w:rFonts w:ascii="Arial" w:hAnsi="Arial" w:cs="Arial"/>
              </w:rPr>
              <w:t>0</w:t>
            </w:r>
          </w:p>
        </w:tc>
      </w:tr>
      <w:tr w:rsidR="00D12BF7" w14:paraId="1544ECF8" w14:textId="77777777" w:rsidTr="00D12BF7">
        <w:trPr>
          <w:jc w:val="center"/>
        </w:trPr>
        <w:tc>
          <w:tcPr>
            <w:tcW w:w="7212" w:type="dxa"/>
            <w:gridSpan w:val="4"/>
            <w:tcBorders>
              <w:top w:val="single" w:sz="4" w:space="0" w:color="auto"/>
              <w:left w:val="single" w:sz="4" w:space="0" w:color="auto"/>
              <w:bottom w:val="single" w:sz="4" w:space="0" w:color="auto"/>
              <w:right w:val="single" w:sz="4" w:space="0" w:color="auto"/>
            </w:tcBorders>
          </w:tcPr>
          <w:p w14:paraId="44A1FBC7" w14:textId="77777777" w:rsidR="00D12BF7" w:rsidRDefault="00D12BF7">
            <w:pPr>
              <w:pStyle w:val="NoSpacing"/>
              <w:rPr>
                <w:rFonts w:ascii="Arial" w:hAnsi="Arial" w:cs="Arial"/>
              </w:rPr>
            </w:pPr>
          </w:p>
        </w:tc>
      </w:tr>
      <w:tr w:rsidR="00D12BF7" w14:paraId="0135FF38" w14:textId="77777777" w:rsidTr="00D12BF7">
        <w:trPr>
          <w:jc w:val="center"/>
        </w:trPr>
        <w:tc>
          <w:tcPr>
            <w:tcW w:w="1803" w:type="dxa"/>
            <w:tcBorders>
              <w:top w:val="single" w:sz="4" w:space="0" w:color="auto"/>
              <w:left w:val="single" w:sz="4" w:space="0" w:color="auto"/>
              <w:bottom w:val="single" w:sz="4" w:space="0" w:color="auto"/>
              <w:right w:val="single" w:sz="4" w:space="0" w:color="auto"/>
            </w:tcBorders>
            <w:hideMark/>
          </w:tcPr>
          <w:p w14:paraId="10439A3F" w14:textId="77777777" w:rsidR="00D12BF7" w:rsidRDefault="00D12BF7">
            <w:pPr>
              <w:pStyle w:val="NoSpacing"/>
              <w:rPr>
                <w:rFonts w:ascii="Arial" w:hAnsi="Arial" w:cs="Arial"/>
                <w:b/>
                <w:bCs/>
              </w:rPr>
            </w:pPr>
            <w:r>
              <w:rPr>
                <w:rFonts w:ascii="Arial" w:hAnsi="Arial" w:cs="Arial"/>
                <w:b/>
                <w:bCs/>
              </w:rPr>
              <w:t>TOTAL</w:t>
            </w:r>
          </w:p>
        </w:tc>
        <w:tc>
          <w:tcPr>
            <w:tcW w:w="1803" w:type="dxa"/>
            <w:tcBorders>
              <w:top w:val="single" w:sz="4" w:space="0" w:color="auto"/>
              <w:left w:val="single" w:sz="4" w:space="0" w:color="auto"/>
              <w:bottom w:val="single" w:sz="4" w:space="0" w:color="auto"/>
              <w:right w:val="single" w:sz="4" w:space="0" w:color="auto"/>
            </w:tcBorders>
            <w:hideMark/>
          </w:tcPr>
          <w:p w14:paraId="0C81268D" w14:textId="77777777" w:rsidR="00D12BF7" w:rsidRDefault="00D12BF7">
            <w:pPr>
              <w:pStyle w:val="NoSpacing"/>
              <w:jc w:val="right"/>
              <w:rPr>
                <w:rFonts w:ascii="Arial" w:hAnsi="Arial" w:cs="Arial"/>
              </w:rPr>
            </w:pPr>
            <w:r>
              <w:rPr>
                <w:rFonts w:ascii="Arial" w:hAnsi="Arial" w:cs="Arial"/>
              </w:rPr>
              <w:t>119,348.61</w:t>
            </w:r>
          </w:p>
        </w:tc>
        <w:tc>
          <w:tcPr>
            <w:tcW w:w="1803" w:type="dxa"/>
            <w:tcBorders>
              <w:top w:val="single" w:sz="4" w:space="0" w:color="auto"/>
              <w:left w:val="single" w:sz="4" w:space="0" w:color="auto"/>
              <w:bottom w:val="single" w:sz="4" w:space="0" w:color="auto"/>
              <w:right w:val="single" w:sz="4" w:space="0" w:color="auto"/>
            </w:tcBorders>
            <w:hideMark/>
          </w:tcPr>
          <w:p w14:paraId="51B0A386" w14:textId="77777777" w:rsidR="00D12BF7" w:rsidRDefault="00D12BF7">
            <w:pPr>
              <w:pStyle w:val="NoSpacing"/>
              <w:jc w:val="right"/>
              <w:rPr>
                <w:rFonts w:ascii="Arial" w:hAnsi="Arial" w:cs="Arial"/>
              </w:rPr>
            </w:pPr>
            <w:r>
              <w:rPr>
                <w:rFonts w:ascii="Arial" w:hAnsi="Arial" w:cs="Arial"/>
              </w:rPr>
              <w:t>111,165.00</w:t>
            </w:r>
          </w:p>
        </w:tc>
        <w:tc>
          <w:tcPr>
            <w:tcW w:w="1803" w:type="dxa"/>
            <w:tcBorders>
              <w:top w:val="single" w:sz="4" w:space="0" w:color="auto"/>
              <w:left w:val="single" w:sz="4" w:space="0" w:color="auto"/>
              <w:bottom w:val="single" w:sz="4" w:space="0" w:color="auto"/>
              <w:right w:val="single" w:sz="4" w:space="0" w:color="auto"/>
            </w:tcBorders>
            <w:hideMark/>
          </w:tcPr>
          <w:p w14:paraId="007E1D48" w14:textId="77777777" w:rsidR="00D12BF7" w:rsidRDefault="00D12BF7">
            <w:pPr>
              <w:pStyle w:val="NoSpacing"/>
              <w:jc w:val="right"/>
              <w:rPr>
                <w:rFonts w:ascii="Arial" w:hAnsi="Arial" w:cs="Arial"/>
              </w:rPr>
            </w:pPr>
            <w:r>
              <w:rPr>
                <w:rFonts w:ascii="Arial" w:hAnsi="Arial" w:cs="Arial"/>
              </w:rPr>
              <w:t>103,675.93</w:t>
            </w:r>
          </w:p>
        </w:tc>
      </w:tr>
    </w:tbl>
    <w:p w14:paraId="0F8CB355" w14:textId="77777777" w:rsidR="00D12BF7" w:rsidRDefault="00D12BF7" w:rsidP="00D12BF7">
      <w:pPr>
        <w:pStyle w:val="NoSpacing"/>
      </w:pPr>
    </w:p>
    <w:p w14:paraId="23C87465" w14:textId="77777777" w:rsidR="00D12BF7" w:rsidRDefault="00D12BF7" w:rsidP="00D12BF7">
      <w:pPr>
        <w:pStyle w:val="NoSpacing"/>
      </w:pPr>
      <w:r>
        <w:tab/>
      </w:r>
      <w:r>
        <w:tab/>
        <w:t>Revised Income</w:t>
      </w:r>
      <w:r>
        <w:tab/>
      </w:r>
      <w:r>
        <w:tab/>
        <w:t>103675.93</w:t>
      </w:r>
    </w:p>
    <w:p w14:paraId="5C260DD6" w14:textId="77777777" w:rsidR="00D12BF7" w:rsidRDefault="00D12BF7" w:rsidP="00D12BF7">
      <w:pPr>
        <w:pStyle w:val="NoSpacing"/>
      </w:pPr>
      <w:r>
        <w:tab/>
      </w:r>
      <w:r>
        <w:tab/>
        <w:t>Revised Expenditure</w:t>
      </w:r>
      <w:proofErr w:type="gramStart"/>
      <w:r>
        <w:tab/>
        <w:t xml:space="preserve">  93066.53</w:t>
      </w:r>
      <w:proofErr w:type="gramEnd"/>
    </w:p>
    <w:p w14:paraId="3AEDA358" w14:textId="77777777" w:rsidR="00D12BF7" w:rsidRDefault="00D12BF7" w:rsidP="00D12BF7">
      <w:pPr>
        <w:pStyle w:val="NoSpacing"/>
      </w:pPr>
      <w:r>
        <w:tab/>
      </w:r>
      <w:r>
        <w:tab/>
        <w:t>Net Saving</w:t>
      </w:r>
      <w:r>
        <w:tab/>
      </w:r>
      <w:r>
        <w:tab/>
      </w:r>
      <w:proofErr w:type="gramStart"/>
      <w:r>
        <w:tab/>
        <w:t xml:space="preserve">  10609.40</w:t>
      </w:r>
      <w:proofErr w:type="gramEnd"/>
    </w:p>
    <w:p w14:paraId="49A04BF9" w14:textId="77777777" w:rsidR="00D12BF7" w:rsidRDefault="00D12BF7" w:rsidP="00D12BF7"/>
    <w:p w14:paraId="258F639A" w14:textId="77777777" w:rsidR="00D12BF7" w:rsidRDefault="00D12BF7" w:rsidP="00D12BF7"/>
    <w:p w14:paraId="08ECE41D" w14:textId="77777777" w:rsidR="00D12BF7" w:rsidRDefault="00D12BF7" w:rsidP="00D12BF7"/>
    <w:p w14:paraId="02F7E5DC" w14:textId="77777777" w:rsidR="00D12BF7" w:rsidRDefault="00D12BF7" w:rsidP="00D12BF7"/>
    <w:p w14:paraId="7B39DAAC" w14:textId="77777777" w:rsidR="00D12BF7" w:rsidRDefault="00D12BF7" w:rsidP="00D12BF7"/>
    <w:p w14:paraId="7586E9B3" w14:textId="77777777" w:rsidR="00D12BF7" w:rsidRDefault="00D12BF7" w:rsidP="00D12BF7"/>
    <w:p w14:paraId="53C07A7A" w14:textId="77777777" w:rsidR="00D12BF7" w:rsidRDefault="00D12BF7" w:rsidP="00D12BF7"/>
    <w:p w14:paraId="1A277D4E" w14:textId="77777777" w:rsidR="00D12BF7" w:rsidRDefault="00D12BF7" w:rsidP="00D12BF7"/>
    <w:p w14:paraId="77FECAC9" w14:textId="77777777" w:rsidR="00D12BF7" w:rsidRDefault="00D12BF7" w:rsidP="00D12BF7"/>
    <w:p w14:paraId="04B67CBB" w14:textId="65F7CF28" w:rsidR="00D12BF7" w:rsidRDefault="00D12BF7" w:rsidP="00D12BF7"/>
    <w:p w14:paraId="6ED31A5A" w14:textId="33A6F352" w:rsidR="00D43180" w:rsidRDefault="00D43180" w:rsidP="00D12BF7"/>
    <w:p w14:paraId="26D157BF" w14:textId="482014C0" w:rsidR="00D43180" w:rsidRDefault="00D43180" w:rsidP="00D12BF7"/>
    <w:p w14:paraId="11C8E5D7" w14:textId="632625A5" w:rsidR="00D43180" w:rsidRDefault="00D43180" w:rsidP="00D12BF7"/>
    <w:p w14:paraId="497F2227" w14:textId="2D4E0BA2" w:rsidR="00D43180" w:rsidRDefault="00D43180" w:rsidP="00D12BF7"/>
    <w:p w14:paraId="26211B0C" w14:textId="77777777" w:rsidR="00D43180" w:rsidRDefault="00D43180" w:rsidP="00D12BF7"/>
    <w:p w14:paraId="4073CB01" w14:textId="77777777" w:rsidR="00463ED2" w:rsidRDefault="00463ED2" w:rsidP="00D12BF7">
      <w:pPr>
        <w:pStyle w:val="NoSpacing"/>
        <w:jc w:val="center"/>
        <w:rPr>
          <w:b/>
          <w:bCs/>
          <w:sz w:val="40"/>
          <w:szCs w:val="40"/>
        </w:rPr>
      </w:pPr>
    </w:p>
    <w:p w14:paraId="68C52900" w14:textId="77777777" w:rsidR="00463ED2" w:rsidRDefault="00463ED2" w:rsidP="00D12BF7">
      <w:pPr>
        <w:pStyle w:val="NoSpacing"/>
        <w:jc w:val="center"/>
        <w:rPr>
          <w:b/>
          <w:bCs/>
          <w:sz w:val="40"/>
          <w:szCs w:val="40"/>
        </w:rPr>
      </w:pPr>
    </w:p>
    <w:p w14:paraId="67DBC136" w14:textId="353FB9BC" w:rsidR="00D12BF7" w:rsidRDefault="00D12BF7" w:rsidP="00D12BF7">
      <w:pPr>
        <w:pStyle w:val="NoSpacing"/>
        <w:jc w:val="center"/>
        <w:rPr>
          <w:b/>
          <w:bCs/>
          <w:sz w:val="40"/>
          <w:szCs w:val="40"/>
        </w:rPr>
      </w:pPr>
      <w:r>
        <w:rPr>
          <w:b/>
          <w:bCs/>
          <w:sz w:val="40"/>
          <w:szCs w:val="40"/>
        </w:rPr>
        <w:lastRenderedPageBreak/>
        <w:t>Caerphilly Town Council</w:t>
      </w:r>
    </w:p>
    <w:p w14:paraId="7490260E" w14:textId="77777777" w:rsidR="00D12BF7" w:rsidRDefault="00D12BF7" w:rsidP="00D12BF7">
      <w:pPr>
        <w:pStyle w:val="NoSpacing"/>
        <w:jc w:val="center"/>
        <w:rPr>
          <w:b/>
          <w:bCs/>
          <w:sz w:val="40"/>
          <w:szCs w:val="40"/>
        </w:rPr>
      </w:pPr>
      <w:proofErr w:type="spellStart"/>
      <w:r>
        <w:rPr>
          <w:b/>
          <w:bCs/>
          <w:sz w:val="40"/>
          <w:szCs w:val="40"/>
        </w:rPr>
        <w:t>Cyngor</w:t>
      </w:r>
      <w:proofErr w:type="spellEnd"/>
      <w:r>
        <w:rPr>
          <w:b/>
          <w:bCs/>
          <w:sz w:val="40"/>
          <w:szCs w:val="40"/>
        </w:rPr>
        <w:t xml:space="preserve"> Tref </w:t>
      </w:r>
      <w:proofErr w:type="spellStart"/>
      <w:r>
        <w:rPr>
          <w:b/>
          <w:bCs/>
          <w:sz w:val="40"/>
          <w:szCs w:val="40"/>
        </w:rPr>
        <w:t>Caerffili</w:t>
      </w:r>
      <w:proofErr w:type="spellEnd"/>
    </w:p>
    <w:p w14:paraId="5910E770" w14:textId="77777777" w:rsidR="00D12BF7" w:rsidRDefault="00D12BF7" w:rsidP="00D12BF7">
      <w:pPr>
        <w:jc w:val="center"/>
        <w:rPr>
          <w:rFonts w:ascii="Times New Roman" w:hAnsi="Times New Roman" w:cstheme="minorBidi"/>
          <w:b/>
          <w:bCs/>
          <w:sz w:val="28"/>
          <w:szCs w:val="28"/>
        </w:rPr>
      </w:pPr>
    </w:p>
    <w:p w14:paraId="788B935E" w14:textId="77777777" w:rsidR="00D12BF7" w:rsidRDefault="00D12BF7" w:rsidP="00D12BF7">
      <w:pPr>
        <w:jc w:val="center"/>
        <w:rPr>
          <w:b/>
          <w:bCs/>
          <w:sz w:val="28"/>
          <w:szCs w:val="28"/>
        </w:rPr>
      </w:pPr>
      <w:r>
        <w:rPr>
          <w:b/>
          <w:bCs/>
          <w:sz w:val="28"/>
          <w:szCs w:val="28"/>
        </w:rPr>
        <w:t>Revised Budget Estimates 2021/22 Expenditure</w:t>
      </w:r>
    </w:p>
    <w:p w14:paraId="1DA17BA1" w14:textId="77777777" w:rsidR="00D12BF7" w:rsidRDefault="00D12BF7" w:rsidP="00D12BF7">
      <w:pPr>
        <w:jc w:val="center"/>
        <w:rPr>
          <w:rFonts w:ascii="Times New Roman" w:hAnsi="Times New Roman" w:cstheme="minorBidi"/>
          <w:b/>
          <w:bCs/>
          <w:sz w:val="28"/>
          <w:szCs w:val="28"/>
        </w:rPr>
      </w:pPr>
    </w:p>
    <w:tbl>
      <w:tblPr>
        <w:tblStyle w:val="TableGrid"/>
        <w:tblW w:w="0" w:type="auto"/>
        <w:jc w:val="center"/>
        <w:tblInd w:w="0" w:type="dxa"/>
        <w:tblLook w:val="04A0" w:firstRow="1" w:lastRow="0" w:firstColumn="1" w:lastColumn="0" w:noHBand="0" w:noVBand="1"/>
      </w:tblPr>
      <w:tblGrid>
        <w:gridCol w:w="3258"/>
        <w:gridCol w:w="1598"/>
        <w:gridCol w:w="1598"/>
        <w:gridCol w:w="1598"/>
      </w:tblGrid>
      <w:tr w:rsidR="00D12BF7" w14:paraId="79C75603" w14:textId="77777777" w:rsidTr="00D12BF7">
        <w:trPr>
          <w:jc w:val="center"/>
        </w:trPr>
        <w:tc>
          <w:tcPr>
            <w:tcW w:w="2936" w:type="dxa"/>
            <w:tcBorders>
              <w:top w:val="single" w:sz="4" w:space="0" w:color="auto"/>
              <w:left w:val="single" w:sz="4" w:space="0" w:color="auto"/>
              <w:bottom w:val="single" w:sz="4" w:space="0" w:color="auto"/>
              <w:right w:val="single" w:sz="4" w:space="0" w:color="auto"/>
            </w:tcBorders>
            <w:shd w:val="clear" w:color="auto" w:fill="E7E6E6" w:themeFill="background2"/>
          </w:tcPr>
          <w:p w14:paraId="57109A57" w14:textId="77777777" w:rsidR="00D12BF7" w:rsidRDefault="00D12BF7">
            <w:pPr>
              <w:pStyle w:val="NoSpacing"/>
            </w:pPr>
          </w:p>
        </w:tc>
        <w:tc>
          <w:tcPr>
            <w:tcW w:w="1598" w:type="dxa"/>
            <w:tcBorders>
              <w:top w:val="single" w:sz="4" w:space="0" w:color="auto"/>
              <w:left w:val="single" w:sz="4" w:space="0" w:color="auto"/>
              <w:bottom w:val="single" w:sz="4" w:space="0" w:color="auto"/>
              <w:right w:val="single" w:sz="4" w:space="0" w:color="auto"/>
            </w:tcBorders>
          </w:tcPr>
          <w:p w14:paraId="32FDE70E" w14:textId="77777777" w:rsidR="00D12BF7" w:rsidRDefault="00D12BF7">
            <w:pPr>
              <w:pStyle w:val="NoSpacing"/>
              <w:jc w:val="center"/>
              <w:rPr>
                <w:rFonts w:ascii="Arial" w:hAnsi="Arial" w:cs="Arial"/>
                <w:b/>
                <w:bCs/>
              </w:rPr>
            </w:pPr>
            <w:r>
              <w:rPr>
                <w:rFonts w:ascii="Arial" w:hAnsi="Arial" w:cs="Arial"/>
                <w:b/>
                <w:bCs/>
              </w:rPr>
              <w:t>Actual</w:t>
            </w:r>
          </w:p>
          <w:p w14:paraId="5195C9B2" w14:textId="77777777" w:rsidR="00D12BF7" w:rsidRDefault="00D12BF7">
            <w:pPr>
              <w:pStyle w:val="NoSpacing"/>
              <w:jc w:val="center"/>
              <w:rPr>
                <w:rFonts w:ascii="Arial" w:hAnsi="Arial" w:cs="Arial"/>
                <w:b/>
                <w:bCs/>
              </w:rPr>
            </w:pPr>
            <w:r>
              <w:rPr>
                <w:rFonts w:ascii="Arial" w:hAnsi="Arial" w:cs="Arial"/>
                <w:b/>
                <w:bCs/>
              </w:rPr>
              <w:t>2020/21</w:t>
            </w:r>
          </w:p>
          <w:p w14:paraId="7A6781AF" w14:textId="77777777" w:rsidR="00D12BF7" w:rsidRDefault="00D12BF7">
            <w:pPr>
              <w:pStyle w:val="NoSpacing"/>
              <w:jc w:val="center"/>
              <w:rPr>
                <w:rFonts w:ascii="Arial" w:hAnsi="Arial" w:cs="Arial"/>
                <w:b/>
                <w:bCs/>
              </w:rPr>
            </w:pPr>
          </w:p>
          <w:p w14:paraId="6FE71679" w14:textId="77777777" w:rsidR="00D12BF7" w:rsidRDefault="00D12BF7">
            <w:pPr>
              <w:pStyle w:val="NoSpacing"/>
              <w:jc w:val="center"/>
              <w:rPr>
                <w:rFonts w:ascii="Arial" w:hAnsi="Arial" w:cs="Arial"/>
                <w:b/>
                <w:bCs/>
              </w:rPr>
            </w:pPr>
            <w:r>
              <w:rPr>
                <w:rFonts w:ascii="Arial" w:hAnsi="Arial" w:cs="Arial"/>
                <w:b/>
                <w:bCs/>
              </w:rPr>
              <w:t>£</w:t>
            </w:r>
          </w:p>
        </w:tc>
        <w:tc>
          <w:tcPr>
            <w:tcW w:w="1598" w:type="dxa"/>
            <w:tcBorders>
              <w:top w:val="single" w:sz="4" w:space="0" w:color="auto"/>
              <w:left w:val="single" w:sz="4" w:space="0" w:color="auto"/>
              <w:bottom w:val="single" w:sz="4" w:space="0" w:color="auto"/>
              <w:right w:val="single" w:sz="4" w:space="0" w:color="auto"/>
            </w:tcBorders>
            <w:hideMark/>
          </w:tcPr>
          <w:p w14:paraId="0F56228F" w14:textId="77777777" w:rsidR="00D12BF7" w:rsidRDefault="00D12BF7">
            <w:pPr>
              <w:pStyle w:val="NoSpacing"/>
              <w:jc w:val="center"/>
              <w:rPr>
                <w:rFonts w:ascii="Arial" w:hAnsi="Arial" w:cs="Arial"/>
                <w:b/>
                <w:bCs/>
              </w:rPr>
            </w:pPr>
            <w:r>
              <w:rPr>
                <w:rFonts w:ascii="Arial" w:hAnsi="Arial" w:cs="Arial"/>
                <w:b/>
                <w:bCs/>
              </w:rPr>
              <w:t>Original</w:t>
            </w:r>
          </w:p>
          <w:p w14:paraId="76789280" w14:textId="77777777" w:rsidR="00D12BF7" w:rsidRDefault="00D12BF7">
            <w:pPr>
              <w:pStyle w:val="NoSpacing"/>
              <w:jc w:val="center"/>
              <w:rPr>
                <w:rFonts w:ascii="Arial" w:hAnsi="Arial" w:cs="Arial"/>
                <w:b/>
                <w:bCs/>
              </w:rPr>
            </w:pPr>
            <w:r>
              <w:rPr>
                <w:rFonts w:ascii="Arial" w:hAnsi="Arial" w:cs="Arial"/>
                <w:b/>
                <w:bCs/>
              </w:rPr>
              <w:t>Estimate</w:t>
            </w:r>
          </w:p>
          <w:p w14:paraId="0A992E71" w14:textId="77777777" w:rsidR="00D12BF7" w:rsidRDefault="00D12BF7">
            <w:pPr>
              <w:pStyle w:val="NoSpacing"/>
              <w:jc w:val="center"/>
              <w:rPr>
                <w:rFonts w:ascii="Arial" w:hAnsi="Arial" w:cs="Arial"/>
                <w:b/>
                <w:bCs/>
              </w:rPr>
            </w:pPr>
            <w:r>
              <w:rPr>
                <w:rFonts w:ascii="Arial" w:hAnsi="Arial" w:cs="Arial"/>
                <w:b/>
                <w:bCs/>
              </w:rPr>
              <w:t>2021/22</w:t>
            </w:r>
          </w:p>
          <w:p w14:paraId="319754EE" w14:textId="77777777" w:rsidR="00D12BF7" w:rsidRDefault="00D12BF7">
            <w:pPr>
              <w:pStyle w:val="NoSpacing"/>
              <w:jc w:val="center"/>
              <w:rPr>
                <w:rFonts w:ascii="Arial" w:hAnsi="Arial" w:cs="Arial"/>
                <w:b/>
                <w:bCs/>
              </w:rPr>
            </w:pPr>
            <w:r>
              <w:rPr>
                <w:rFonts w:ascii="Arial" w:hAnsi="Arial" w:cs="Arial"/>
                <w:b/>
                <w:bCs/>
              </w:rPr>
              <w:t>£</w:t>
            </w:r>
          </w:p>
        </w:tc>
        <w:tc>
          <w:tcPr>
            <w:tcW w:w="1598" w:type="dxa"/>
            <w:tcBorders>
              <w:top w:val="single" w:sz="4" w:space="0" w:color="auto"/>
              <w:left w:val="single" w:sz="4" w:space="0" w:color="auto"/>
              <w:bottom w:val="single" w:sz="4" w:space="0" w:color="auto"/>
              <w:right w:val="single" w:sz="4" w:space="0" w:color="auto"/>
            </w:tcBorders>
          </w:tcPr>
          <w:p w14:paraId="15A20AED" w14:textId="77777777" w:rsidR="00D12BF7" w:rsidRDefault="00D12BF7">
            <w:pPr>
              <w:pStyle w:val="NoSpacing"/>
              <w:jc w:val="center"/>
              <w:rPr>
                <w:rFonts w:ascii="Arial" w:hAnsi="Arial" w:cs="Arial"/>
                <w:b/>
                <w:bCs/>
              </w:rPr>
            </w:pPr>
            <w:r>
              <w:rPr>
                <w:rFonts w:ascii="Arial" w:hAnsi="Arial" w:cs="Arial"/>
                <w:b/>
                <w:bCs/>
              </w:rPr>
              <w:t>Revised</w:t>
            </w:r>
          </w:p>
          <w:p w14:paraId="0489DF1F" w14:textId="77777777" w:rsidR="00D12BF7" w:rsidRDefault="00D12BF7">
            <w:pPr>
              <w:pStyle w:val="NoSpacing"/>
              <w:jc w:val="center"/>
              <w:rPr>
                <w:rFonts w:ascii="Arial" w:hAnsi="Arial" w:cs="Arial"/>
                <w:b/>
                <w:bCs/>
              </w:rPr>
            </w:pPr>
            <w:r>
              <w:rPr>
                <w:rFonts w:ascii="Arial" w:hAnsi="Arial" w:cs="Arial"/>
                <w:b/>
                <w:bCs/>
              </w:rPr>
              <w:t>Estimate</w:t>
            </w:r>
          </w:p>
          <w:p w14:paraId="38416481" w14:textId="77777777" w:rsidR="00D12BF7" w:rsidRDefault="00D12BF7">
            <w:pPr>
              <w:pStyle w:val="NoSpacing"/>
              <w:jc w:val="center"/>
              <w:rPr>
                <w:rFonts w:ascii="Arial" w:hAnsi="Arial" w:cs="Arial"/>
                <w:b/>
                <w:bCs/>
              </w:rPr>
            </w:pPr>
            <w:r>
              <w:rPr>
                <w:rFonts w:ascii="Arial" w:hAnsi="Arial" w:cs="Arial"/>
                <w:b/>
                <w:bCs/>
              </w:rPr>
              <w:t>2021/22</w:t>
            </w:r>
          </w:p>
          <w:p w14:paraId="3FB98434" w14:textId="77777777" w:rsidR="00D12BF7" w:rsidRDefault="00D12BF7">
            <w:pPr>
              <w:pStyle w:val="NoSpacing"/>
              <w:jc w:val="center"/>
              <w:rPr>
                <w:rFonts w:ascii="Arial" w:hAnsi="Arial" w:cs="Arial"/>
                <w:b/>
                <w:bCs/>
              </w:rPr>
            </w:pPr>
            <w:r>
              <w:rPr>
                <w:rFonts w:ascii="Arial" w:hAnsi="Arial" w:cs="Arial"/>
                <w:b/>
                <w:bCs/>
              </w:rPr>
              <w:t>£</w:t>
            </w:r>
          </w:p>
          <w:p w14:paraId="4B11827A" w14:textId="77777777" w:rsidR="00D12BF7" w:rsidRDefault="00D12BF7">
            <w:pPr>
              <w:pStyle w:val="NoSpacing"/>
              <w:jc w:val="center"/>
              <w:rPr>
                <w:rFonts w:ascii="Arial" w:hAnsi="Arial" w:cs="Arial"/>
              </w:rPr>
            </w:pPr>
          </w:p>
        </w:tc>
      </w:tr>
      <w:tr w:rsidR="00D12BF7" w14:paraId="4CFD5E86" w14:textId="77777777" w:rsidTr="00D12BF7">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3BAD2B" w14:textId="77777777" w:rsidR="00D12BF7" w:rsidRDefault="00D12BF7">
            <w:pPr>
              <w:pStyle w:val="NoSpacing"/>
              <w:rPr>
                <w:rFonts w:ascii="Arial" w:hAnsi="Arial" w:cs="Arial"/>
                <w:b/>
                <w:bCs/>
                <w:u w:val="single"/>
              </w:rPr>
            </w:pPr>
            <w:r>
              <w:rPr>
                <w:rFonts w:ascii="Arial" w:hAnsi="Arial" w:cs="Arial"/>
                <w:b/>
                <w:bCs/>
                <w:u w:val="single"/>
              </w:rPr>
              <w:t>Members</w:t>
            </w:r>
          </w:p>
        </w:tc>
        <w:tc>
          <w:tcPr>
            <w:tcW w:w="1598" w:type="dxa"/>
            <w:tcBorders>
              <w:top w:val="single" w:sz="4" w:space="0" w:color="auto"/>
              <w:left w:val="single" w:sz="4" w:space="0" w:color="auto"/>
              <w:bottom w:val="single" w:sz="4" w:space="0" w:color="auto"/>
              <w:right w:val="single" w:sz="4" w:space="0" w:color="auto"/>
            </w:tcBorders>
            <w:shd w:val="clear" w:color="auto" w:fill="FFFFFF" w:themeFill="background1"/>
          </w:tcPr>
          <w:p w14:paraId="5F6F4307" w14:textId="77777777" w:rsidR="00D12BF7" w:rsidRDefault="00D12BF7">
            <w:pPr>
              <w:pStyle w:val="NoSpacing"/>
              <w:jc w:val="center"/>
              <w:rPr>
                <w:rFonts w:ascii="Arial" w:hAnsi="Arial" w:cs="Arial"/>
              </w:rPr>
            </w:pPr>
          </w:p>
        </w:tc>
        <w:tc>
          <w:tcPr>
            <w:tcW w:w="1598" w:type="dxa"/>
            <w:tcBorders>
              <w:top w:val="single" w:sz="4" w:space="0" w:color="auto"/>
              <w:left w:val="single" w:sz="4" w:space="0" w:color="auto"/>
              <w:bottom w:val="single" w:sz="4" w:space="0" w:color="auto"/>
              <w:right w:val="single" w:sz="4" w:space="0" w:color="auto"/>
            </w:tcBorders>
            <w:shd w:val="clear" w:color="auto" w:fill="FFFFFF" w:themeFill="background1"/>
          </w:tcPr>
          <w:p w14:paraId="4A6B5FD9" w14:textId="77777777" w:rsidR="00D12BF7" w:rsidRDefault="00D12BF7">
            <w:pPr>
              <w:pStyle w:val="NoSpacing"/>
              <w:jc w:val="center"/>
              <w:rPr>
                <w:rFonts w:ascii="Arial" w:hAnsi="Arial" w:cs="Arial"/>
              </w:rPr>
            </w:pPr>
          </w:p>
        </w:tc>
        <w:tc>
          <w:tcPr>
            <w:tcW w:w="1598" w:type="dxa"/>
            <w:tcBorders>
              <w:top w:val="single" w:sz="4" w:space="0" w:color="auto"/>
              <w:left w:val="single" w:sz="4" w:space="0" w:color="auto"/>
              <w:bottom w:val="single" w:sz="4" w:space="0" w:color="auto"/>
              <w:right w:val="single" w:sz="4" w:space="0" w:color="auto"/>
            </w:tcBorders>
            <w:shd w:val="clear" w:color="auto" w:fill="FFFFFF" w:themeFill="background1"/>
          </w:tcPr>
          <w:p w14:paraId="1448EEC9" w14:textId="77777777" w:rsidR="00D12BF7" w:rsidRDefault="00D12BF7">
            <w:pPr>
              <w:pStyle w:val="NoSpacing"/>
              <w:jc w:val="center"/>
              <w:rPr>
                <w:rFonts w:ascii="Arial" w:hAnsi="Arial" w:cs="Arial"/>
              </w:rPr>
            </w:pPr>
          </w:p>
        </w:tc>
      </w:tr>
      <w:tr w:rsidR="00D12BF7" w14:paraId="4FDDECD0" w14:textId="77777777" w:rsidTr="00D12BF7">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themeFill="background1"/>
          </w:tcPr>
          <w:p w14:paraId="2F201BCA" w14:textId="77777777" w:rsidR="00D12BF7" w:rsidRDefault="00D12BF7">
            <w:pPr>
              <w:pStyle w:val="NoSpacing"/>
              <w:rPr>
                <w:rFonts w:ascii="Arial" w:hAnsi="Arial" w:cs="Arial"/>
              </w:rPr>
            </w:pPr>
          </w:p>
        </w:tc>
        <w:tc>
          <w:tcPr>
            <w:tcW w:w="1598" w:type="dxa"/>
            <w:tcBorders>
              <w:top w:val="single" w:sz="4" w:space="0" w:color="auto"/>
              <w:left w:val="single" w:sz="4" w:space="0" w:color="auto"/>
              <w:bottom w:val="single" w:sz="4" w:space="0" w:color="auto"/>
              <w:right w:val="single" w:sz="4" w:space="0" w:color="auto"/>
            </w:tcBorders>
            <w:shd w:val="clear" w:color="auto" w:fill="FFFFFF" w:themeFill="background1"/>
          </w:tcPr>
          <w:p w14:paraId="7DD6D771" w14:textId="77777777" w:rsidR="00D12BF7" w:rsidRDefault="00D12BF7">
            <w:pPr>
              <w:pStyle w:val="NoSpacing"/>
              <w:jc w:val="center"/>
              <w:rPr>
                <w:rFonts w:ascii="Arial" w:hAnsi="Arial" w:cs="Arial"/>
              </w:rPr>
            </w:pPr>
          </w:p>
        </w:tc>
        <w:tc>
          <w:tcPr>
            <w:tcW w:w="1598" w:type="dxa"/>
            <w:tcBorders>
              <w:top w:val="single" w:sz="4" w:space="0" w:color="auto"/>
              <w:left w:val="single" w:sz="4" w:space="0" w:color="auto"/>
              <w:bottom w:val="single" w:sz="4" w:space="0" w:color="auto"/>
              <w:right w:val="single" w:sz="4" w:space="0" w:color="auto"/>
            </w:tcBorders>
            <w:shd w:val="clear" w:color="auto" w:fill="FFFFFF" w:themeFill="background1"/>
          </w:tcPr>
          <w:p w14:paraId="3613F9B2" w14:textId="77777777" w:rsidR="00D12BF7" w:rsidRDefault="00D12BF7">
            <w:pPr>
              <w:pStyle w:val="NoSpacing"/>
              <w:jc w:val="center"/>
              <w:rPr>
                <w:rFonts w:ascii="Arial" w:hAnsi="Arial" w:cs="Arial"/>
              </w:rPr>
            </w:pPr>
          </w:p>
        </w:tc>
        <w:tc>
          <w:tcPr>
            <w:tcW w:w="1598" w:type="dxa"/>
            <w:tcBorders>
              <w:top w:val="single" w:sz="4" w:space="0" w:color="auto"/>
              <w:left w:val="single" w:sz="4" w:space="0" w:color="auto"/>
              <w:bottom w:val="single" w:sz="4" w:space="0" w:color="auto"/>
              <w:right w:val="single" w:sz="4" w:space="0" w:color="auto"/>
            </w:tcBorders>
            <w:shd w:val="clear" w:color="auto" w:fill="FFFFFF" w:themeFill="background1"/>
          </w:tcPr>
          <w:p w14:paraId="375EEE04" w14:textId="77777777" w:rsidR="00D12BF7" w:rsidRDefault="00D12BF7">
            <w:pPr>
              <w:pStyle w:val="NoSpacing"/>
              <w:jc w:val="center"/>
              <w:rPr>
                <w:rFonts w:ascii="Arial" w:hAnsi="Arial" w:cs="Arial"/>
              </w:rPr>
            </w:pPr>
          </w:p>
        </w:tc>
      </w:tr>
      <w:tr w:rsidR="00D12BF7" w14:paraId="2BE04C0B" w14:textId="77777777" w:rsidTr="00D12BF7">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D2CDD8" w14:textId="77777777" w:rsidR="00D12BF7" w:rsidRDefault="00D12BF7">
            <w:pPr>
              <w:pStyle w:val="NoSpacing"/>
              <w:rPr>
                <w:rFonts w:ascii="Arial" w:hAnsi="Arial" w:cs="Arial"/>
              </w:rPr>
            </w:pPr>
            <w:r>
              <w:rPr>
                <w:rFonts w:ascii="Arial" w:hAnsi="Arial" w:cs="Arial"/>
              </w:rPr>
              <w:t>Town Mayors Allowance</w:t>
            </w:r>
          </w:p>
        </w:tc>
        <w:tc>
          <w:tcPr>
            <w:tcW w:w="1598" w:type="dxa"/>
            <w:tcBorders>
              <w:top w:val="single" w:sz="4" w:space="0" w:color="auto"/>
              <w:left w:val="single" w:sz="4" w:space="0" w:color="auto"/>
              <w:bottom w:val="single" w:sz="4" w:space="0" w:color="auto"/>
              <w:right w:val="single" w:sz="4" w:space="0" w:color="auto"/>
            </w:tcBorders>
            <w:hideMark/>
          </w:tcPr>
          <w:p w14:paraId="252F88A0" w14:textId="77777777" w:rsidR="00D12BF7" w:rsidRDefault="00D12BF7">
            <w:pPr>
              <w:pStyle w:val="NoSpacing"/>
              <w:jc w:val="right"/>
              <w:rPr>
                <w:rFonts w:ascii="Arial" w:hAnsi="Arial" w:cs="Arial"/>
              </w:rPr>
            </w:pPr>
            <w:r>
              <w:rPr>
                <w:rFonts w:ascii="Arial" w:hAnsi="Arial" w:cs="Arial"/>
              </w:rPr>
              <w:t>900.00</w:t>
            </w:r>
          </w:p>
        </w:tc>
        <w:tc>
          <w:tcPr>
            <w:tcW w:w="1598" w:type="dxa"/>
            <w:tcBorders>
              <w:top w:val="single" w:sz="4" w:space="0" w:color="auto"/>
              <w:left w:val="single" w:sz="4" w:space="0" w:color="auto"/>
              <w:bottom w:val="single" w:sz="4" w:space="0" w:color="auto"/>
              <w:right w:val="single" w:sz="4" w:space="0" w:color="auto"/>
            </w:tcBorders>
            <w:hideMark/>
          </w:tcPr>
          <w:p w14:paraId="2B991B99" w14:textId="77777777" w:rsidR="00D12BF7" w:rsidRDefault="00D12BF7">
            <w:pPr>
              <w:pStyle w:val="NoSpacing"/>
              <w:jc w:val="right"/>
              <w:rPr>
                <w:rFonts w:ascii="Arial" w:hAnsi="Arial" w:cs="Arial"/>
              </w:rPr>
            </w:pPr>
            <w:r>
              <w:rPr>
                <w:rFonts w:ascii="Arial" w:hAnsi="Arial" w:cs="Arial"/>
              </w:rPr>
              <w:t>900.00</w:t>
            </w:r>
          </w:p>
        </w:tc>
        <w:tc>
          <w:tcPr>
            <w:tcW w:w="1598" w:type="dxa"/>
            <w:tcBorders>
              <w:top w:val="single" w:sz="4" w:space="0" w:color="auto"/>
              <w:left w:val="single" w:sz="4" w:space="0" w:color="auto"/>
              <w:bottom w:val="single" w:sz="4" w:space="0" w:color="auto"/>
              <w:right w:val="single" w:sz="4" w:space="0" w:color="auto"/>
            </w:tcBorders>
            <w:hideMark/>
          </w:tcPr>
          <w:p w14:paraId="2BC47C46" w14:textId="77777777" w:rsidR="00D12BF7" w:rsidRDefault="00D12BF7">
            <w:pPr>
              <w:pStyle w:val="NoSpacing"/>
              <w:jc w:val="right"/>
              <w:rPr>
                <w:rFonts w:ascii="Arial" w:hAnsi="Arial" w:cs="Arial"/>
              </w:rPr>
            </w:pPr>
            <w:r>
              <w:rPr>
                <w:rFonts w:ascii="Arial" w:hAnsi="Arial" w:cs="Arial"/>
              </w:rPr>
              <w:t>900.00</w:t>
            </w:r>
          </w:p>
        </w:tc>
      </w:tr>
      <w:tr w:rsidR="00D12BF7" w14:paraId="170F82E4" w14:textId="77777777" w:rsidTr="00D12BF7">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D207D4" w14:textId="77777777" w:rsidR="00D12BF7" w:rsidRDefault="00D12BF7">
            <w:pPr>
              <w:pStyle w:val="NoSpacing"/>
              <w:rPr>
                <w:rFonts w:ascii="Arial" w:hAnsi="Arial" w:cs="Arial"/>
              </w:rPr>
            </w:pPr>
            <w:r>
              <w:rPr>
                <w:rFonts w:ascii="Arial" w:hAnsi="Arial" w:cs="Arial"/>
              </w:rPr>
              <w:t>Members Allowances</w:t>
            </w:r>
          </w:p>
        </w:tc>
        <w:tc>
          <w:tcPr>
            <w:tcW w:w="1598" w:type="dxa"/>
            <w:tcBorders>
              <w:top w:val="single" w:sz="4" w:space="0" w:color="auto"/>
              <w:left w:val="single" w:sz="4" w:space="0" w:color="auto"/>
              <w:bottom w:val="single" w:sz="4" w:space="0" w:color="auto"/>
              <w:right w:val="single" w:sz="4" w:space="0" w:color="auto"/>
            </w:tcBorders>
            <w:hideMark/>
          </w:tcPr>
          <w:p w14:paraId="528334F1" w14:textId="77777777" w:rsidR="00D12BF7" w:rsidRDefault="00D12BF7">
            <w:pPr>
              <w:pStyle w:val="NoSpacing"/>
              <w:jc w:val="right"/>
              <w:rPr>
                <w:rFonts w:ascii="Arial" w:hAnsi="Arial" w:cs="Arial"/>
              </w:rPr>
            </w:pPr>
            <w:r>
              <w:rPr>
                <w:rFonts w:ascii="Arial" w:hAnsi="Arial" w:cs="Arial"/>
              </w:rPr>
              <w:t>450.00</w:t>
            </w:r>
          </w:p>
        </w:tc>
        <w:tc>
          <w:tcPr>
            <w:tcW w:w="1598" w:type="dxa"/>
            <w:tcBorders>
              <w:top w:val="single" w:sz="4" w:space="0" w:color="auto"/>
              <w:left w:val="single" w:sz="4" w:space="0" w:color="auto"/>
              <w:bottom w:val="single" w:sz="4" w:space="0" w:color="auto"/>
              <w:right w:val="single" w:sz="4" w:space="0" w:color="auto"/>
            </w:tcBorders>
            <w:hideMark/>
          </w:tcPr>
          <w:p w14:paraId="0E92F518" w14:textId="77777777" w:rsidR="00D12BF7" w:rsidRDefault="00D12BF7">
            <w:pPr>
              <w:pStyle w:val="NoSpacing"/>
              <w:jc w:val="right"/>
              <w:rPr>
                <w:rFonts w:ascii="Arial" w:hAnsi="Arial" w:cs="Arial"/>
              </w:rPr>
            </w:pPr>
            <w:r>
              <w:rPr>
                <w:rFonts w:ascii="Arial" w:hAnsi="Arial" w:cs="Arial"/>
              </w:rPr>
              <w:t>1800.00</w:t>
            </w:r>
          </w:p>
        </w:tc>
        <w:tc>
          <w:tcPr>
            <w:tcW w:w="1598" w:type="dxa"/>
            <w:tcBorders>
              <w:top w:val="single" w:sz="4" w:space="0" w:color="auto"/>
              <w:left w:val="single" w:sz="4" w:space="0" w:color="auto"/>
              <w:bottom w:val="single" w:sz="4" w:space="0" w:color="auto"/>
              <w:right w:val="single" w:sz="4" w:space="0" w:color="auto"/>
            </w:tcBorders>
            <w:hideMark/>
          </w:tcPr>
          <w:p w14:paraId="36D150A4" w14:textId="77777777" w:rsidR="00D12BF7" w:rsidRDefault="00D12BF7">
            <w:pPr>
              <w:pStyle w:val="NoSpacing"/>
              <w:jc w:val="right"/>
              <w:rPr>
                <w:rFonts w:ascii="Arial" w:hAnsi="Arial" w:cs="Arial"/>
              </w:rPr>
            </w:pPr>
            <w:r>
              <w:rPr>
                <w:rFonts w:ascii="Arial" w:hAnsi="Arial" w:cs="Arial"/>
              </w:rPr>
              <w:t>600.00</w:t>
            </w:r>
          </w:p>
        </w:tc>
      </w:tr>
      <w:tr w:rsidR="00D12BF7" w14:paraId="25B3991B" w14:textId="77777777" w:rsidTr="00D12BF7">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1D1A1A" w14:textId="77777777" w:rsidR="00D12BF7" w:rsidRDefault="00D12BF7">
            <w:pPr>
              <w:pStyle w:val="NoSpacing"/>
              <w:rPr>
                <w:rFonts w:ascii="Arial" w:hAnsi="Arial" w:cs="Arial"/>
              </w:rPr>
            </w:pPr>
            <w:r>
              <w:rPr>
                <w:rFonts w:ascii="Arial" w:hAnsi="Arial" w:cs="Arial"/>
              </w:rPr>
              <w:t>Civic Regalia / Travelling</w:t>
            </w:r>
          </w:p>
        </w:tc>
        <w:tc>
          <w:tcPr>
            <w:tcW w:w="1598" w:type="dxa"/>
            <w:tcBorders>
              <w:top w:val="single" w:sz="4" w:space="0" w:color="auto"/>
              <w:left w:val="single" w:sz="4" w:space="0" w:color="auto"/>
              <w:bottom w:val="single" w:sz="4" w:space="0" w:color="auto"/>
              <w:right w:val="single" w:sz="4" w:space="0" w:color="auto"/>
            </w:tcBorders>
            <w:hideMark/>
          </w:tcPr>
          <w:p w14:paraId="7C7F36E7" w14:textId="77777777" w:rsidR="00D12BF7" w:rsidRDefault="00D12BF7">
            <w:pPr>
              <w:pStyle w:val="NoSpacing"/>
              <w:jc w:val="right"/>
              <w:rPr>
                <w:rFonts w:ascii="Arial" w:hAnsi="Arial" w:cs="Arial"/>
              </w:rPr>
            </w:pPr>
            <w:r>
              <w:rPr>
                <w:rFonts w:ascii="Arial" w:hAnsi="Arial" w:cs="Arial"/>
              </w:rPr>
              <w:t>0</w:t>
            </w:r>
          </w:p>
        </w:tc>
        <w:tc>
          <w:tcPr>
            <w:tcW w:w="1598" w:type="dxa"/>
            <w:tcBorders>
              <w:top w:val="single" w:sz="4" w:space="0" w:color="auto"/>
              <w:left w:val="single" w:sz="4" w:space="0" w:color="auto"/>
              <w:bottom w:val="single" w:sz="4" w:space="0" w:color="auto"/>
              <w:right w:val="single" w:sz="4" w:space="0" w:color="auto"/>
            </w:tcBorders>
            <w:hideMark/>
          </w:tcPr>
          <w:p w14:paraId="376A257E" w14:textId="77777777" w:rsidR="00D12BF7" w:rsidRDefault="00D12BF7">
            <w:pPr>
              <w:pStyle w:val="NoSpacing"/>
              <w:jc w:val="right"/>
              <w:rPr>
                <w:rFonts w:ascii="Arial" w:hAnsi="Arial" w:cs="Arial"/>
              </w:rPr>
            </w:pPr>
            <w:r>
              <w:rPr>
                <w:rFonts w:ascii="Arial" w:hAnsi="Arial" w:cs="Arial"/>
              </w:rPr>
              <w:t>0</w:t>
            </w:r>
          </w:p>
        </w:tc>
        <w:tc>
          <w:tcPr>
            <w:tcW w:w="1598" w:type="dxa"/>
            <w:tcBorders>
              <w:top w:val="single" w:sz="4" w:space="0" w:color="auto"/>
              <w:left w:val="single" w:sz="4" w:space="0" w:color="auto"/>
              <w:bottom w:val="single" w:sz="4" w:space="0" w:color="auto"/>
              <w:right w:val="single" w:sz="4" w:space="0" w:color="auto"/>
            </w:tcBorders>
            <w:hideMark/>
          </w:tcPr>
          <w:p w14:paraId="7E2D2A10" w14:textId="77777777" w:rsidR="00D12BF7" w:rsidRDefault="00D12BF7">
            <w:pPr>
              <w:pStyle w:val="NoSpacing"/>
              <w:jc w:val="right"/>
              <w:rPr>
                <w:rFonts w:ascii="Arial" w:hAnsi="Arial" w:cs="Arial"/>
              </w:rPr>
            </w:pPr>
            <w:r>
              <w:rPr>
                <w:rFonts w:ascii="Arial" w:hAnsi="Arial" w:cs="Arial"/>
              </w:rPr>
              <w:t>0</w:t>
            </w:r>
          </w:p>
        </w:tc>
      </w:tr>
      <w:tr w:rsidR="00D12BF7" w14:paraId="7FD8421B" w14:textId="77777777" w:rsidTr="00D12BF7">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056CDC" w14:textId="77777777" w:rsidR="00D12BF7" w:rsidRDefault="00D12BF7">
            <w:pPr>
              <w:pStyle w:val="NoSpacing"/>
              <w:rPr>
                <w:rFonts w:ascii="Arial" w:hAnsi="Arial" w:cs="Arial"/>
              </w:rPr>
            </w:pPr>
            <w:r>
              <w:rPr>
                <w:rFonts w:ascii="Arial" w:hAnsi="Arial" w:cs="Arial"/>
              </w:rPr>
              <w:t>Election Costs</w:t>
            </w:r>
          </w:p>
        </w:tc>
        <w:tc>
          <w:tcPr>
            <w:tcW w:w="1598" w:type="dxa"/>
            <w:tcBorders>
              <w:top w:val="single" w:sz="4" w:space="0" w:color="auto"/>
              <w:left w:val="single" w:sz="4" w:space="0" w:color="auto"/>
              <w:bottom w:val="single" w:sz="4" w:space="0" w:color="auto"/>
              <w:right w:val="single" w:sz="4" w:space="0" w:color="auto"/>
            </w:tcBorders>
            <w:hideMark/>
          </w:tcPr>
          <w:p w14:paraId="492E1BC6" w14:textId="77777777" w:rsidR="00D12BF7" w:rsidRDefault="00D12BF7">
            <w:pPr>
              <w:pStyle w:val="NoSpacing"/>
              <w:jc w:val="right"/>
              <w:rPr>
                <w:rFonts w:ascii="Arial" w:hAnsi="Arial" w:cs="Arial"/>
              </w:rPr>
            </w:pPr>
            <w:r>
              <w:rPr>
                <w:rFonts w:ascii="Arial" w:hAnsi="Arial" w:cs="Arial"/>
              </w:rPr>
              <w:t>0</w:t>
            </w:r>
          </w:p>
        </w:tc>
        <w:tc>
          <w:tcPr>
            <w:tcW w:w="1598" w:type="dxa"/>
            <w:tcBorders>
              <w:top w:val="single" w:sz="4" w:space="0" w:color="auto"/>
              <w:left w:val="single" w:sz="4" w:space="0" w:color="auto"/>
              <w:bottom w:val="single" w:sz="4" w:space="0" w:color="auto"/>
              <w:right w:val="single" w:sz="4" w:space="0" w:color="auto"/>
            </w:tcBorders>
            <w:hideMark/>
          </w:tcPr>
          <w:p w14:paraId="08EC4B7B" w14:textId="77777777" w:rsidR="00D12BF7" w:rsidRDefault="00D12BF7">
            <w:pPr>
              <w:pStyle w:val="NoSpacing"/>
              <w:jc w:val="right"/>
              <w:rPr>
                <w:rFonts w:ascii="Arial" w:hAnsi="Arial" w:cs="Arial"/>
              </w:rPr>
            </w:pPr>
            <w:r>
              <w:rPr>
                <w:rFonts w:ascii="Arial" w:hAnsi="Arial" w:cs="Arial"/>
              </w:rPr>
              <w:t>0</w:t>
            </w:r>
          </w:p>
        </w:tc>
        <w:tc>
          <w:tcPr>
            <w:tcW w:w="1598" w:type="dxa"/>
            <w:tcBorders>
              <w:top w:val="single" w:sz="4" w:space="0" w:color="auto"/>
              <w:left w:val="single" w:sz="4" w:space="0" w:color="auto"/>
              <w:bottom w:val="single" w:sz="4" w:space="0" w:color="auto"/>
              <w:right w:val="single" w:sz="4" w:space="0" w:color="auto"/>
            </w:tcBorders>
            <w:hideMark/>
          </w:tcPr>
          <w:p w14:paraId="6C186B46" w14:textId="77777777" w:rsidR="00D12BF7" w:rsidRDefault="00D12BF7">
            <w:pPr>
              <w:pStyle w:val="NoSpacing"/>
              <w:jc w:val="right"/>
              <w:rPr>
                <w:rFonts w:ascii="Arial" w:hAnsi="Arial" w:cs="Arial"/>
              </w:rPr>
            </w:pPr>
            <w:r>
              <w:rPr>
                <w:rFonts w:ascii="Arial" w:hAnsi="Arial" w:cs="Arial"/>
              </w:rPr>
              <w:t>0</w:t>
            </w:r>
          </w:p>
        </w:tc>
      </w:tr>
      <w:tr w:rsidR="00D12BF7" w14:paraId="215151AD" w14:textId="77777777" w:rsidTr="00D12BF7">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themeFill="background1"/>
          </w:tcPr>
          <w:p w14:paraId="266CF262" w14:textId="77777777" w:rsidR="00D12BF7" w:rsidRDefault="00D12BF7">
            <w:pPr>
              <w:pStyle w:val="NoSpacing"/>
              <w:rPr>
                <w:rFonts w:ascii="Arial" w:hAnsi="Arial" w:cs="Arial"/>
              </w:rPr>
            </w:pPr>
          </w:p>
        </w:tc>
        <w:tc>
          <w:tcPr>
            <w:tcW w:w="1598" w:type="dxa"/>
            <w:tcBorders>
              <w:top w:val="single" w:sz="4" w:space="0" w:color="auto"/>
              <w:left w:val="single" w:sz="4" w:space="0" w:color="auto"/>
              <w:bottom w:val="single" w:sz="4" w:space="0" w:color="auto"/>
              <w:right w:val="single" w:sz="4" w:space="0" w:color="auto"/>
            </w:tcBorders>
          </w:tcPr>
          <w:p w14:paraId="3C9B54B8" w14:textId="77777777" w:rsidR="00D12BF7" w:rsidRDefault="00D12BF7">
            <w:pPr>
              <w:pStyle w:val="NoSpacing"/>
              <w:jc w:val="right"/>
              <w:rPr>
                <w:rFonts w:ascii="Arial" w:hAnsi="Arial" w:cs="Arial"/>
              </w:rPr>
            </w:pPr>
          </w:p>
        </w:tc>
        <w:tc>
          <w:tcPr>
            <w:tcW w:w="1598" w:type="dxa"/>
            <w:tcBorders>
              <w:top w:val="single" w:sz="4" w:space="0" w:color="auto"/>
              <w:left w:val="single" w:sz="4" w:space="0" w:color="auto"/>
              <w:bottom w:val="single" w:sz="4" w:space="0" w:color="auto"/>
              <w:right w:val="single" w:sz="4" w:space="0" w:color="auto"/>
            </w:tcBorders>
          </w:tcPr>
          <w:p w14:paraId="2E0DFCBF" w14:textId="77777777" w:rsidR="00D12BF7" w:rsidRDefault="00D12BF7">
            <w:pPr>
              <w:pStyle w:val="NoSpacing"/>
              <w:jc w:val="right"/>
              <w:rPr>
                <w:rFonts w:ascii="Arial" w:hAnsi="Arial" w:cs="Arial"/>
              </w:rPr>
            </w:pPr>
          </w:p>
        </w:tc>
        <w:tc>
          <w:tcPr>
            <w:tcW w:w="1598" w:type="dxa"/>
            <w:tcBorders>
              <w:top w:val="single" w:sz="4" w:space="0" w:color="auto"/>
              <w:left w:val="single" w:sz="4" w:space="0" w:color="auto"/>
              <w:bottom w:val="single" w:sz="4" w:space="0" w:color="auto"/>
              <w:right w:val="single" w:sz="4" w:space="0" w:color="auto"/>
            </w:tcBorders>
          </w:tcPr>
          <w:p w14:paraId="69A6066C" w14:textId="77777777" w:rsidR="00D12BF7" w:rsidRDefault="00D12BF7">
            <w:pPr>
              <w:pStyle w:val="NoSpacing"/>
              <w:jc w:val="right"/>
              <w:rPr>
                <w:rFonts w:ascii="Arial" w:hAnsi="Arial" w:cs="Arial"/>
              </w:rPr>
            </w:pPr>
          </w:p>
        </w:tc>
      </w:tr>
      <w:tr w:rsidR="00D12BF7" w14:paraId="01B6AD63" w14:textId="77777777" w:rsidTr="00D12BF7">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B717AA" w14:textId="77777777" w:rsidR="00D12BF7" w:rsidRDefault="00D12BF7">
            <w:pPr>
              <w:pStyle w:val="NoSpacing"/>
              <w:rPr>
                <w:rFonts w:ascii="Arial" w:hAnsi="Arial" w:cs="Arial"/>
                <w:b/>
                <w:bCs/>
                <w:u w:val="single"/>
              </w:rPr>
            </w:pPr>
            <w:r>
              <w:rPr>
                <w:rFonts w:ascii="Arial" w:hAnsi="Arial" w:cs="Arial"/>
                <w:b/>
                <w:bCs/>
                <w:u w:val="single"/>
              </w:rPr>
              <w:t>Staff</w:t>
            </w:r>
          </w:p>
        </w:tc>
        <w:tc>
          <w:tcPr>
            <w:tcW w:w="1598" w:type="dxa"/>
            <w:tcBorders>
              <w:top w:val="single" w:sz="4" w:space="0" w:color="auto"/>
              <w:left w:val="single" w:sz="4" w:space="0" w:color="auto"/>
              <w:bottom w:val="single" w:sz="4" w:space="0" w:color="auto"/>
              <w:right w:val="single" w:sz="4" w:space="0" w:color="auto"/>
            </w:tcBorders>
          </w:tcPr>
          <w:p w14:paraId="5613A8FA" w14:textId="77777777" w:rsidR="00D12BF7" w:rsidRDefault="00D12BF7">
            <w:pPr>
              <w:pStyle w:val="NoSpacing"/>
              <w:jc w:val="right"/>
              <w:rPr>
                <w:rFonts w:ascii="Arial" w:hAnsi="Arial" w:cs="Arial"/>
              </w:rPr>
            </w:pPr>
          </w:p>
        </w:tc>
        <w:tc>
          <w:tcPr>
            <w:tcW w:w="1598" w:type="dxa"/>
            <w:tcBorders>
              <w:top w:val="single" w:sz="4" w:space="0" w:color="auto"/>
              <w:left w:val="single" w:sz="4" w:space="0" w:color="auto"/>
              <w:bottom w:val="single" w:sz="4" w:space="0" w:color="auto"/>
              <w:right w:val="single" w:sz="4" w:space="0" w:color="auto"/>
            </w:tcBorders>
          </w:tcPr>
          <w:p w14:paraId="4B465EF4" w14:textId="77777777" w:rsidR="00D12BF7" w:rsidRDefault="00D12BF7">
            <w:pPr>
              <w:pStyle w:val="NoSpacing"/>
              <w:jc w:val="right"/>
              <w:rPr>
                <w:rFonts w:ascii="Arial" w:hAnsi="Arial" w:cs="Arial"/>
              </w:rPr>
            </w:pPr>
          </w:p>
        </w:tc>
        <w:tc>
          <w:tcPr>
            <w:tcW w:w="1598" w:type="dxa"/>
            <w:tcBorders>
              <w:top w:val="single" w:sz="4" w:space="0" w:color="auto"/>
              <w:left w:val="single" w:sz="4" w:space="0" w:color="auto"/>
              <w:bottom w:val="single" w:sz="4" w:space="0" w:color="auto"/>
              <w:right w:val="single" w:sz="4" w:space="0" w:color="auto"/>
            </w:tcBorders>
          </w:tcPr>
          <w:p w14:paraId="65B59233" w14:textId="77777777" w:rsidR="00D12BF7" w:rsidRDefault="00D12BF7">
            <w:pPr>
              <w:pStyle w:val="NoSpacing"/>
              <w:jc w:val="right"/>
              <w:rPr>
                <w:rFonts w:ascii="Arial" w:hAnsi="Arial" w:cs="Arial"/>
              </w:rPr>
            </w:pPr>
          </w:p>
        </w:tc>
      </w:tr>
      <w:tr w:rsidR="00D12BF7" w14:paraId="50D55AAB" w14:textId="77777777" w:rsidTr="00D12BF7">
        <w:trPr>
          <w:jc w:val="center"/>
        </w:trPr>
        <w:tc>
          <w:tcPr>
            <w:tcW w:w="773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8264FEF" w14:textId="77777777" w:rsidR="00D12BF7" w:rsidRDefault="00D12BF7">
            <w:pPr>
              <w:pStyle w:val="NoSpacing"/>
              <w:jc w:val="right"/>
              <w:rPr>
                <w:rFonts w:ascii="Arial" w:hAnsi="Arial" w:cs="Arial"/>
              </w:rPr>
            </w:pPr>
          </w:p>
        </w:tc>
      </w:tr>
      <w:tr w:rsidR="00D12BF7" w14:paraId="5A205569" w14:textId="77777777" w:rsidTr="00D12BF7">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04309C" w14:textId="77777777" w:rsidR="00D12BF7" w:rsidRDefault="00D12BF7">
            <w:pPr>
              <w:pStyle w:val="NoSpacing"/>
              <w:rPr>
                <w:rFonts w:ascii="Arial" w:hAnsi="Arial" w:cs="Arial"/>
              </w:rPr>
            </w:pPr>
            <w:r>
              <w:rPr>
                <w:rFonts w:ascii="Arial" w:hAnsi="Arial" w:cs="Arial"/>
              </w:rPr>
              <w:t>Salaries /</w:t>
            </w:r>
            <w:proofErr w:type="gramStart"/>
            <w:r>
              <w:rPr>
                <w:rFonts w:ascii="Arial" w:hAnsi="Arial" w:cs="Arial"/>
              </w:rPr>
              <w:t>Statutory  Deductions</w:t>
            </w:r>
            <w:proofErr w:type="gramEnd"/>
          </w:p>
        </w:tc>
        <w:tc>
          <w:tcPr>
            <w:tcW w:w="1598" w:type="dxa"/>
            <w:tcBorders>
              <w:top w:val="single" w:sz="4" w:space="0" w:color="auto"/>
              <w:left w:val="single" w:sz="4" w:space="0" w:color="auto"/>
              <w:bottom w:val="single" w:sz="4" w:space="0" w:color="auto"/>
              <w:right w:val="single" w:sz="4" w:space="0" w:color="auto"/>
            </w:tcBorders>
            <w:hideMark/>
          </w:tcPr>
          <w:p w14:paraId="4FC98605" w14:textId="77777777" w:rsidR="00D12BF7" w:rsidRDefault="00D12BF7">
            <w:pPr>
              <w:pStyle w:val="NoSpacing"/>
              <w:jc w:val="right"/>
              <w:rPr>
                <w:rFonts w:ascii="Arial" w:hAnsi="Arial" w:cs="Arial"/>
              </w:rPr>
            </w:pPr>
            <w:r>
              <w:rPr>
                <w:rFonts w:ascii="Arial" w:hAnsi="Arial" w:cs="Arial"/>
              </w:rPr>
              <w:t>19193.64</w:t>
            </w:r>
          </w:p>
        </w:tc>
        <w:tc>
          <w:tcPr>
            <w:tcW w:w="1598" w:type="dxa"/>
            <w:tcBorders>
              <w:top w:val="single" w:sz="4" w:space="0" w:color="auto"/>
              <w:left w:val="single" w:sz="4" w:space="0" w:color="auto"/>
              <w:bottom w:val="single" w:sz="4" w:space="0" w:color="auto"/>
              <w:right w:val="single" w:sz="4" w:space="0" w:color="auto"/>
            </w:tcBorders>
            <w:hideMark/>
          </w:tcPr>
          <w:p w14:paraId="0127543F" w14:textId="77777777" w:rsidR="00D12BF7" w:rsidRDefault="00D12BF7">
            <w:pPr>
              <w:pStyle w:val="NoSpacing"/>
              <w:jc w:val="right"/>
              <w:rPr>
                <w:rFonts w:ascii="Arial" w:hAnsi="Arial" w:cs="Arial"/>
              </w:rPr>
            </w:pPr>
            <w:r>
              <w:rPr>
                <w:rFonts w:ascii="Arial" w:hAnsi="Arial" w:cs="Arial"/>
              </w:rPr>
              <w:t>19700.00</w:t>
            </w:r>
          </w:p>
        </w:tc>
        <w:tc>
          <w:tcPr>
            <w:tcW w:w="1598" w:type="dxa"/>
            <w:tcBorders>
              <w:top w:val="single" w:sz="4" w:space="0" w:color="auto"/>
              <w:left w:val="single" w:sz="4" w:space="0" w:color="auto"/>
              <w:bottom w:val="single" w:sz="4" w:space="0" w:color="auto"/>
              <w:right w:val="single" w:sz="4" w:space="0" w:color="auto"/>
            </w:tcBorders>
            <w:hideMark/>
          </w:tcPr>
          <w:p w14:paraId="5CD7B3FA" w14:textId="77777777" w:rsidR="00D12BF7" w:rsidRDefault="00D12BF7">
            <w:pPr>
              <w:pStyle w:val="NoSpacing"/>
              <w:jc w:val="right"/>
              <w:rPr>
                <w:rFonts w:ascii="Arial" w:hAnsi="Arial" w:cs="Arial"/>
              </w:rPr>
            </w:pPr>
            <w:r>
              <w:rPr>
                <w:rFonts w:ascii="Arial" w:hAnsi="Arial" w:cs="Arial"/>
              </w:rPr>
              <w:t>19700.00</w:t>
            </w:r>
          </w:p>
        </w:tc>
      </w:tr>
      <w:tr w:rsidR="00D12BF7" w14:paraId="05B018BB" w14:textId="77777777" w:rsidTr="00D12BF7">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798F6A" w14:textId="77777777" w:rsidR="00D12BF7" w:rsidRDefault="00D12BF7">
            <w:pPr>
              <w:pStyle w:val="NoSpacing"/>
              <w:rPr>
                <w:rFonts w:ascii="Arial" w:hAnsi="Arial" w:cs="Arial"/>
              </w:rPr>
            </w:pPr>
            <w:r>
              <w:rPr>
                <w:rFonts w:ascii="Arial" w:hAnsi="Arial" w:cs="Arial"/>
              </w:rPr>
              <w:t>Travelling</w:t>
            </w:r>
          </w:p>
        </w:tc>
        <w:tc>
          <w:tcPr>
            <w:tcW w:w="1598" w:type="dxa"/>
            <w:tcBorders>
              <w:top w:val="single" w:sz="4" w:space="0" w:color="auto"/>
              <w:left w:val="single" w:sz="4" w:space="0" w:color="auto"/>
              <w:bottom w:val="single" w:sz="4" w:space="0" w:color="auto"/>
              <w:right w:val="single" w:sz="4" w:space="0" w:color="auto"/>
            </w:tcBorders>
            <w:hideMark/>
          </w:tcPr>
          <w:p w14:paraId="437F890F" w14:textId="77777777" w:rsidR="00D12BF7" w:rsidRDefault="00D12BF7">
            <w:pPr>
              <w:pStyle w:val="NoSpacing"/>
              <w:jc w:val="right"/>
              <w:rPr>
                <w:rFonts w:ascii="Arial" w:hAnsi="Arial" w:cs="Arial"/>
              </w:rPr>
            </w:pPr>
            <w:r>
              <w:rPr>
                <w:rFonts w:ascii="Arial" w:hAnsi="Arial" w:cs="Arial"/>
              </w:rPr>
              <w:t>0</w:t>
            </w:r>
          </w:p>
        </w:tc>
        <w:tc>
          <w:tcPr>
            <w:tcW w:w="1598" w:type="dxa"/>
            <w:tcBorders>
              <w:top w:val="single" w:sz="4" w:space="0" w:color="auto"/>
              <w:left w:val="single" w:sz="4" w:space="0" w:color="auto"/>
              <w:bottom w:val="single" w:sz="4" w:space="0" w:color="auto"/>
              <w:right w:val="single" w:sz="4" w:space="0" w:color="auto"/>
            </w:tcBorders>
            <w:hideMark/>
          </w:tcPr>
          <w:p w14:paraId="0EB9DD18" w14:textId="77777777" w:rsidR="00D12BF7" w:rsidRDefault="00D12BF7">
            <w:pPr>
              <w:pStyle w:val="NoSpacing"/>
              <w:jc w:val="right"/>
              <w:rPr>
                <w:rFonts w:ascii="Arial" w:hAnsi="Arial" w:cs="Arial"/>
              </w:rPr>
            </w:pPr>
            <w:r>
              <w:rPr>
                <w:rFonts w:ascii="Arial" w:hAnsi="Arial" w:cs="Arial"/>
              </w:rPr>
              <w:t>500.00</w:t>
            </w:r>
          </w:p>
        </w:tc>
        <w:tc>
          <w:tcPr>
            <w:tcW w:w="1598" w:type="dxa"/>
            <w:tcBorders>
              <w:top w:val="single" w:sz="4" w:space="0" w:color="auto"/>
              <w:left w:val="single" w:sz="4" w:space="0" w:color="auto"/>
              <w:bottom w:val="single" w:sz="4" w:space="0" w:color="auto"/>
              <w:right w:val="single" w:sz="4" w:space="0" w:color="auto"/>
            </w:tcBorders>
            <w:hideMark/>
          </w:tcPr>
          <w:p w14:paraId="0B6390A1" w14:textId="77777777" w:rsidR="00D12BF7" w:rsidRDefault="00D12BF7">
            <w:pPr>
              <w:pStyle w:val="NoSpacing"/>
              <w:jc w:val="right"/>
              <w:rPr>
                <w:rFonts w:ascii="Arial" w:hAnsi="Arial" w:cs="Arial"/>
              </w:rPr>
            </w:pPr>
            <w:r>
              <w:rPr>
                <w:rFonts w:ascii="Arial" w:hAnsi="Arial" w:cs="Arial"/>
              </w:rPr>
              <w:t>500.00</w:t>
            </w:r>
          </w:p>
        </w:tc>
      </w:tr>
      <w:tr w:rsidR="00D12BF7" w14:paraId="38CD70B5" w14:textId="77777777" w:rsidTr="00D12BF7">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B15FCD" w14:textId="77777777" w:rsidR="00D12BF7" w:rsidRDefault="00D12BF7">
            <w:pPr>
              <w:pStyle w:val="NoSpacing"/>
              <w:rPr>
                <w:rFonts w:ascii="Arial" w:hAnsi="Arial" w:cs="Arial"/>
              </w:rPr>
            </w:pPr>
            <w:r>
              <w:rPr>
                <w:rFonts w:ascii="Arial" w:hAnsi="Arial" w:cs="Arial"/>
              </w:rPr>
              <w:t>Payroll Admin</w:t>
            </w:r>
          </w:p>
        </w:tc>
        <w:tc>
          <w:tcPr>
            <w:tcW w:w="1598" w:type="dxa"/>
            <w:tcBorders>
              <w:top w:val="single" w:sz="4" w:space="0" w:color="auto"/>
              <w:left w:val="single" w:sz="4" w:space="0" w:color="auto"/>
              <w:bottom w:val="single" w:sz="4" w:space="0" w:color="auto"/>
              <w:right w:val="single" w:sz="4" w:space="0" w:color="auto"/>
            </w:tcBorders>
            <w:hideMark/>
          </w:tcPr>
          <w:p w14:paraId="62B51935" w14:textId="77777777" w:rsidR="00D12BF7" w:rsidRDefault="00D12BF7">
            <w:pPr>
              <w:pStyle w:val="NoSpacing"/>
              <w:jc w:val="right"/>
              <w:rPr>
                <w:rFonts w:ascii="Arial" w:hAnsi="Arial" w:cs="Arial"/>
              </w:rPr>
            </w:pPr>
            <w:r>
              <w:rPr>
                <w:rFonts w:ascii="Arial" w:hAnsi="Arial" w:cs="Arial"/>
              </w:rPr>
              <w:t>218.30</w:t>
            </w:r>
          </w:p>
        </w:tc>
        <w:tc>
          <w:tcPr>
            <w:tcW w:w="1598" w:type="dxa"/>
            <w:tcBorders>
              <w:top w:val="single" w:sz="4" w:space="0" w:color="auto"/>
              <w:left w:val="single" w:sz="4" w:space="0" w:color="auto"/>
              <w:bottom w:val="single" w:sz="4" w:space="0" w:color="auto"/>
              <w:right w:val="single" w:sz="4" w:space="0" w:color="auto"/>
            </w:tcBorders>
            <w:hideMark/>
          </w:tcPr>
          <w:p w14:paraId="5894E902" w14:textId="77777777" w:rsidR="00D12BF7" w:rsidRDefault="00D12BF7">
            <w:pPr>
              <w:pStyle w:val="NoSpacing"/>
              <w:jc w:val="right"/>
              <w:rPr>
                <w:rFonts w:ascii="Arial" w:hAnsi="Arial" w:cs="Arial"/>
              </w:rPr>
            </w:pPr>
            <w:r>
              <w:rPr>
                <w:rFonts w:ascii="Arial" w:hAnsi="Arial" w:cs="Arial"/>
              </w:rPr>
              <w:t>252.00</w:t>
            </w:r>
          </w:p>
        </w:tc>
        <w:tc>
          <w:tcPr>
            <w:tcW w:w="1598" w:type="dxa"/>
            <w:tcBorders>
              <w:top w:val="single" w:sz="4" w:space="0" w:color="auto"/>
              <w:left w:val="single" w:sz="4" w:space="0" w:color="auto"/>
              <w:bottom w:val="single" w:sz="4" w:space="0" w:color="auto"/>
              <w:right w:val="single" w:sz="4" w:space="0" w:color="auto"/>
            </w:tcBorders>
            <w:hideMark/>
          </w:tcPr>
          <w:p w14:paraId="63BBDB00" w14:textId="77777777" w:rsidR="00D12BF7" w:rsidRDefault="00D12BF7">
            <w:pPr>
              <w:pStyle w:val="NoSpacing"/>
              <w:jc w:val="right"/>
              <w:rPr>
                <w:rFonts w:ascii="Arial" w:hAnsi="Arial" w:cs="Arial"/>
              </w:rPr>
            </w:pPr>
            <w:r>
              <w:rPr>
                <w:rFonts w:ascii="Arial" w:hAnsi="Arial" w:cs="Arial"/>
              </w:rPr>
              <w:t>150.00</w:t>
            </w:r>
          </w:p>
        </w:tc>
      </w:tr>
      <w:tr w:rsidR="00D12BF7" w14:paraId="57975939" w14:textId="77777777" w:rsidTr="00D12BF7">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69A433" w14:textId="77777777" w:rsidR="00D12BF7" w:rsidRDefault="00D12BF7">
            <w:pPr>
              <w:pStyle w:val="NoSpacing"/>
              <w:rPr>
                <w:rFonts w:ascii="Arial" w:hAnsi="Arial" w:cs="Arial"/>
              </w:rPr>
            </w:pPr>
            <w:r>
              <w:rPr>
                <w:rFonts w:ascii="Arial" w:hAnsi="Arial" w:cs="Arial"/>
              </w:rPr>
              <w:t>Pension (Employer)</w:t>
            </w:r>
          </w:p>
        </w:tc>
        <w:tc>
          <w:tcPr>
            <w:tcW w:w="1598" w:type="dxa"/>
            <w:tcBorders>
              <w:top w:val="single" w:sz="4" w:space="0" w:color="auto"/>
              <w:left w:val="single" w:sz="4" w:space="0" w:color="auto"/>
              <w:bottom w:val="single" w:sz="4" w:space="0" w:color="auto"/>
              <w:right w:val="single" w:sz="4" w:space="0" w:color="auto"/>
            </w:tcBorders>
            <w:hideMark/>
          </w:tcPr>
          <w:p w14:paraId="3BCD0734" w14:textId="77777777" w:rsidR="00D12BF7" w:rsidRDefault="00D12BF7">
            <w:pPr>
              <w:pStyle w:val="NoSpacing"/>
              <w:jc w:val="right"/>
              <w:rPr>
                <w:rFonts w:ascii="Arial" w:hAnsi="Arial" w:cs="Arial"/>
              </w:rPr>
            </w:pPr>
            <w:r>
              <w:rPr>
                <w:rFonts w:ascii="Arial" w:hAnsi="Arial" w:cs="Arial"/>
              </w:rPr>
              <w:t>143.77</w:t>
            </w:r>
          </w:p>
        </w:tc>
        <w:tc>
          <w:tcPr>
            <w:tcW w:w="1598" w:type="dxa"/>
            <w:tcBorders>
              <w:top w:val="single" w:sz="4" w:space="0" w:color="auto"/>
              <w:left w:val="single" w:sz="4" w:space="0" w:color="auto"/>
              <w:bottom w:val="single" w:sz="4" w:space="0" w:color="auto"/>
              <w:right w:val="single" w:sz="4" w:space="0" w:color="auto"/>
            </w:tcBorders>
            <w:hideMark/>
          </w:tcPr>
          <w:p w14:paraId="439A2517" w14:textId="77777777" w:rsidR="00D12BF7" w:rsidRDefault="00D12BF7">
            <w:pPr>
              <w:pStyle w:val="NoSpacing"/>
              <w:jc w:val="right"/>
              <w:rPr>
                <w:rFonts w:ascii="Arial" w:hAnsi="Arial" w:cs="Arial"/>
              </w:rPr>
            </w:pPr>
            <w:r>
              <w:rPr>
                <w:rFonts w:ascii="Arial" w:hAnsi="Arial" w:cs="Arial"/>
              </w:rPr>
              <w:t>150.00</w:t>
            </w:r>
          </w:p>
        </w:tc>
        <w:tc>
          <w:tcPr>
            <w:tcW w:w="1598" w:type="dxa"/>
            <w:tcBorders>
              <w:top w:val="single" w:sz="4" w:space="0" w:color="auto"/>
              <w:left w:val="single" w:sz="4" w:space="0" w:color="auto"/>
              <w:bottom w:val="single" w:sz="4" w:space="0" w:color="auto"/>
              <w:right w:val="single" w:sz="4" w:space="0" w:color="auto"/>
            </w:tcBorders>
            <w:hideMark/>
          </w:tcPr>
          <w:p w14:paraId="0B8DBCF9" w14:textId="77777777" w:rsidR="00D12BF7" w:rsidRDefault="00D12BF7">
            <w:pPr>
              <w:pStyle w:val="NoSpacing"/>
              <w:jc w:val="right"/>
              <w:rPr>
                <w:rFonts w:ascii="Arial" w:hAnsi="Arial" w:cs="Arial"/>
              </w:rPr>
            </w:pPr>
            <w:r>
              <w:rPr>
                <w:rFonts w:ascii="Arial" w:hAnsi="Arial" w:cs="Arial"/>
              </w:rPr>
              <w:t>150.00</w:t>
            </w:r>
          </w:p>
        </w:tc>
      </w:tr>
      <w:tr w:rsidR="00D12BF7" w14:paraId="281EE1BE" w14:textId="77777777" w:rsidTr="00D12BF7">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46C575" w14:textId="77777777" w:rsidR="00D12BF7" w:rsidRDefault="00D12BF7">
            <w:pPr>
              <w:pStyle w:val="NoSpacing"/>
              <w:rPr>
                <w:rFonts w:ascii="Arial" w:hAnsi="Arial" w:cs="Arial"/>
              </w:rPr>
            </w:pPr>
            <w:r>
              <w:rPr>
                <w:rFonts w:ascii="Arial" w:hAnsi="Arial" w:cs="Arial"/>
              </w:rPr>
              <w:t>Employer N.I.</w:t>
            </w:r>
          </w:p>
        </w:tc>
        <w:tc>
          <w:tcPr>
            <w:tcW w:w="1598" w:type="dxa"/>
            <w:tcBorders>
              <w:top w:val="single" w:sz="4" w:space="0" w:color="auto"/>
              <w:left w:val="single" w:sz="4" w:space="0" w:color="auto"/>
              <w:bottom w:val="single" w:sz="4" w:space="0" w:color="auto"/>
              <w:right w:val="single" w:sz="4" w:space="0" w:color="auto"/>
            </w:tcBorders>
            <w:hideMark/>
          </w:tcPr>
          <w:p w14:paraId="0A120CF9" w14:textId="77777777" w:rsidR="00D12BF7" w:rsidRDefault="00D12BF7">
            <w:pPr>
              <w:pStyle w:val="NoSpacing"/>
              <w:jc w:val="right"/>
              <w:rPr>
                <w:rFonts w:ascii="Arial" w:hAnsi="Arial" w:cs="Arial"/>
              </w:rPr>
            </w:pPr>
            <w:r>
              <w:rPr>
                <w:rFonts w:ascii="Arial" w:hAnsi="Arial" w:cs="Arial"/>
              </w:rPr>
              <w:t>775.34</w:t>
            </w:r>
          </w:p>
        </w:tc>
        <w:tc>
          <w:tcPr>
            <w:tcW w:w="1598" w:type="dxa"/>
            <w:tcBorders>
              <w:top w:val="single" w:sz="4" w:space="0" w:color="auto"/>
              <w:left w:val="single" w:sz="4" w:space="0" w:color="auto"/>
              <w:bottom w:val="single" w:sz="4" w:space="0" w:color="auto"/>
              <w:right w:val="single" w:sz="4" w:space="0" w:color="auto"/>
            </w:tcBorders>
            <w:hideMark/>
          </w:tcPr>
          <w:p w14:paraId="71885C69" w14:textId="77777777" w:rsidR="00D12BF7" w:rsidRDefault="00D12BF7">
            <w:pPr>
              <w:pStyle w:val="NoSpacing"/>
              <w:jc w:val="right"/>
              <w:rPr>
                <w:rFonts w:ascii="Arial" w:hAnsi="Arial" w:cs="Arial"/>
              </w:rPr>
            </w:pPr>
            <w:r>
              <w:rPr>
                <w:rFonts w:ascii="Arial" w:hAnsi="Arial" w:cs="Arial"/>
              </w:rPr>
              <w:t>785.00</w:t>
            </w:r>
          </w:p>
        </w:tc>
        <w:tc>
          <w:tcPr>
            <w:tcW w:w="1598" w:type="dxa"/>
            <w:tcBorders>
              <w:top w:val="single" w:sz="4" w:space="0" w:color="auto"/>
              <w:left w:val="single" w:sz="4" w:space="0" w:color="auto"/>
              <w:bottom w:val="single" w:sz="4" w:space="0" w:color="auto"/>
              <w:right w:val="single" w:sz="4" w:space="0" w:color="auto"/>
            </w:tcBorders>
            <w:hideMark/>
          </w:tcPr>
          <w:p w14:paraId="174E0B94" w14:textId="77777777" w:rsidR="00D12BF7" w:rsidRDefault="00D12BF7">
            <w:pPr>
              <w:pStyle w:val="NoSpacing"/>
              <w:jc w:val="right"/>
              <w:rPr>
                <w:rFonts w:ascii="Arial" w:hAnsi="Arial" w:cs="Arial"/>
              </w:rPr>
            </w:pPr>
            <w:r>
              <w:rPr>
                <w:rFonts w:ascii="Arial" w:hAnsi="Arial" w:cs="Arial"/>
              </w:rPr>
              <w:t>850.00</w:t>
            </w:r>
          </w:p>
        </w:tc>
      </w:tr>
      <w:tr w:rsidR="00D12BF7" w14:paraId="7EC05087" w14:textId="77777777" w:rsidTr="00D12BF7">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C6F99C" w14:textId="77777777" w:rsidR="00D12BF7" w:rsidRDefault="00D12BF7">
            <w:pPr>
              <w:pStyle w:val="NoSpacing"/>
              <w:rPr>
                <w:rFonts w:ascii="Arial" w:hAnsi="Arial" w:cs="Arial"/>
              </w:rPr>
            </w:pPr>
            <w:r>
              <w:rPr>
                <w:rFonts w:ascii="Arial" w:hAnsi="Arial" w:cs="Arial"/>
              </w:rPr>
              <w:t>Audit Fee</w:t>
            </w:r>
          </w:p>
        </w:tc>
        <w:tc>
          <w:tcPr>
            <w:tcW w:w="1598" w:type="dxa"/>
            <w:tcBorders>
              <w:top w:val="single" w:sz="4" w:space="0" w:color="auto"/>
              <w:left w:val="single" w:sz="4" w:space="0" w:color="auto"/>
              <w:bottom w:val="single" w:sz="4" w:space="0" w:color="auto"/>
              <w:right w:val="single" w:sz="4" w:space="0" w:color="auto"/>
            </w:tcBorders>
            <w:hideMark/>
          </w:tcPr>
          <w:p w14:paraId="4362A95E" w14:textId="77777777" w:rsidR="00D12BF7" w:rsidRDefault="00D12BF7">
            <w:pPr>
              <w:pStyle w:val="NoSpacing"/>
              <w:jc w:val="right"/>
              <w:rPr>
                <w:rFonts w:ascii="Arial" w:hAnsi="Arial" w:cs="Arial"/>
              </w:rPr>
            </w:pPr>
            <w:r>
              <w:rPr>
                <w:rFonts w:ascii="Arial" w:hAnsi="Arial" w:cs="Arial"/>
              </w:rPr>
              <w:t>504.85</w:t>
            </w:r>
          </w:p>
        </w:tc>
        <w:tc>
          <w:tcPr>
            <w:tcW w:w="1598" w:type="dxa"/>
            <w:tcBorders>
              <w:top w:val="single" w:sz="4" w:space="0" w:color="auto"/>
              <w:left w:val="single" w:sz="4" w:space="0" w:color="auto"/>
              <w:bottom w:val="single" w:sz="4" w:space="0" w:color="auto"/>
              <w:right w:val="single" w:sz="4" w:space="0" w:color="auto"/>
            </w:tcBorders>
            <w:hideMark/>
          </w:tcPr>
          <w:p w14:paraId="3B0850DE" w14:textId="77777777" w:rsidR="00D12BF7" w:rsidRDefault="00D12BF7">
            <w:pPr>
              <w:pStyle w:val="NoSpacing"/>
              <w:jc w:val="right"/>
              <w:rPr>
                <w:rFonts w:ascii="Arial" w:hAnsi="Arial" w:cs="Arial"/>
              </w:rPr>
            </w:pPr>
            <w:r>
              <w:rPr>
                <w:rFonts w:ascii="Arial" w:hAnsi="Arial" w:cs="Arial"/>
              </w:rPr>
              <w:t>400.00</w:t>
            </w:r>
          </w:p>
        </w:tc>
        <w:tc>
          <w:tcPr>
            <w:tcW w:w="1598" w:type="dxa"/>
            <w:tcBorders>
              <w:top w:val="single" w:sz="4" w:space="0" w:color="auto"/>
              <w:left w:val="single" w:sz="4" w:space="0" w:color="auto"/>
              <w:bottom w:val="single" w:sz="4" w:space="0" w:color="auto"/>
              <w:right w:val="single" w:sz="4" w:space="0" w:color="auto"/>
            </w:tcBorders>
            <w:hideMark/>
          </w:tcPr>
          <w:p w14:paraId="491326B2" w14:textId="77777777" w:rsidR="00D12BF7" w:rsidRDefault="00D12BF7">
            <w:pPr>
              <w:pStyle w:val="NoSpacing"/>
              <w:jc w:val="right"/>
              <w:rPr>
                <w:rFonts w:ascii="Arial" w:hAnsi="Arial" w:cs="Arial"/>
              </w:rPr>
            </w:pPr>
            <w:r>
              <w:rPr>
                <w:rFonts w:ascii="Arial" w:hAnsi="Arial" w:cs="Arial"/>
              </w:rPr>
              <w:t>500.00</w:t>
            </w:r>
          </w:p>
        </w:tc>
      </w:tr>
      <w:tr w:rsidR="00D12BF7" w14:paraId="2A476298" w14:textId="77777777" w:rsidTr="00D12BF7">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DE5164" w14:textId="77777777" w:rsidR="00D12BF7" w:rsidRDefault="00D12BF7">
            <w:pPr>
              <w:pStyle w:val="NoSpacing"/>
              <w:rPr>
                <w:rFonts w:ascii="Arial" w:hAnsi="Arial" w:cs="Arial"/>
              </w:rPr>
            </w:pPr>
            <w:r>
              <w:rPr>
                <w:rFonts w:ascii="Arial" w:hAnsi="Arial" w:cs="Arial"/>
              </w:rPr>
              <w:t>Insurance</w:t>
            </w:r>
          </w:p>
        </w:tc>
        <w:tc>
          <w:tcPr>
            <w:tcW w:w="1598" w:type="dxa"/>
            <w:tcBorders>
              <w:top w:val="single" w:sz="4" w:space="0" w:color="auto"/>
              <w:left w:val="single" w:sz="4" w:space="0" w:color="auto"/>
              <w:bottom w:val="single" w:sz="4" w:space="0" w:color="auto"/>
              <w:right w:val="single" w:sz="4" w:space="0" w:color="auto"/>
            </w:tcBorders>
            <w:hideMark/>
          </w:tcPr>
          <w:p w14:paraId="15E53708" w14:textId="77777777" w:rsidR="00D12BF7" w:rsidRDefault="00D12BF7">
            <w:pPr>
              <w:pStyle w:val="NoSpacing"/>
              <w:jc w:val="right"/>
              <w:rPr>
                <w:rFonts w:ascii="Arial" w:hAnsi="Arial" w:cs="Arial"/>
              </w:rPr>
            </w:pPr>
            <w:r>
              <w:rPr>
                <w:rFonts w:ascii="Arial" w:hAnsi="Arial" w:cs="Arial"/>
              </w:rPr>
              <w:t>1684.55</w:t>
            </w:r>
          </w:p>
        </w:tc>
        <w:tc>
          <w:tcPr>
            <w:tcW w:w="1598" w:type="dxa"/>
            <w:tcBorders>
              <w:top w:val="single" w:sz="4" w:space="0" w:color="auto"/>
              <w:left w:val="single" w:sz="4" w:space="0" w:color="auto"/>
              <w:bottom w:val="single" w:sz="4" w:space="0" w:color="auto"/>
              <w:right w:val="single" w:sz="4" w:space="0" w:color="auto"/>
            </w:tcBorders>
            <w:hideMark/>
          </w:tcPr>
          <w:p w14:paraId="157CEF3F" w14:textId="77777777" w:rsidR="00D12BF7" w:rsidRDefault="00D12BF7">
            <w:pPr>
              <w:pStyle w:val="NoSpacing"/>
              <w:jc w:val="right"/>
              <w:rPr>
                <w:rFonts w:ascii="Arial" w:hAnsi="Arial" w:cs="Arial"/>
              </w:rPr>
            </w:pPr>
            <w:r>
              <w:rPr>
                <w:rFonts w:ascii="Arial" w:hAnsi="Arial" w:cs="Arial"/>
              </w:rPr>
              <w:t>1800.00</w:t>
            </w:r>
          </w:p>
        </w:tc>
        <w:tc>
          <w:tcPr>
            <w:tcW w:w="1598" w:type="dxa"/>
            <w:tcBorders>
              <w:top w:val="single" w:sz="4" w:space="0" w:color="auto"/>
              <w:left w:val="single" w:sz="4" w:space="0" w:color="auto"/>
              <w:bottom w:val="single" w:sz="4" w:space="0" w:color="auto"/>
              <w:right w:val="single" w:sz="4" w:space="0" w:color="auto"/>
            </w:tcBorders>
            <w:hideMark/>
          </w:tcPr>
          <w:p w14:paraId="74F30658" w14:textId="77777777" w:rsidR="00D12BF7" w:rsidRDefault="00D12BF7">
            <w:pPr>
              <w:pStyle w:val="NoSpacing"/>
              <w:jc w:val="right"/>
              <w:rPr>
                <w:rFonts w:ascii="Arial" w:hAnsi="Arial" w:cs="Arial"/>
              </w:rPr>
            </w:pPr>
            <w:r>
              <w:rPr>
                <w:rFonts w:ascii="Arial" w:hAnsi="Arial" w:cs="Arial"/>
              </w:rPr>
              <w:t>1766.53</w:t>
            </w:r>
          </w:p>
        </w:tc>
      </w:tr>
      <w:tr w:rsidR="00D12BF7" w14:paraId="55518DF5" w14:textId="77777777" w:rsidTr="00D12BF7">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themeFill="background1"/>
          </w:tcPr>
          <w:p w14:paraId="0F9E282E" w14:textId="77777777" w:rsidR="00D12BF7" w:rsidRDefault="00D12BF7">
            <w:pPr>
              <w:pStyle w:val="NoSpacing"/>
              <w:rPr>
                <w:rFonts w:ascii="Arial" w:hAnsi="Arial" w:cs="Arial"/>
              </w:rPr>
            </w:pPr>
          </w:p>
        </w:tc>
        <w:tc>
          <w:tcPr>
            <w:tcW w:w="1598" w:type="dxa"/>
            <w:tcBorders>
              <w:top w:val="single" w:sz="4" w:space="0" w:color="auto"/>
              <w:left w:val="single" w:sz="4" w:space="0" w:color="auto"/>
              <w:bottom w:val="single" w:sz="4" w:space="0" w:color="auto"/>
              <w:right w:val="single" w:sz="4" w:space="0" w:color="auto"/>
            </w:tcBorders>
          </w:tcPr>
          <w:p w14:paraId="417820B6" w14:textId="77777777" w:rsidR="00D12BF7" w:rsidRDefault="00D12BF7">
            <w:pPr>
              <w:pStyle w:val="NoSpacing"/>
              <w:jc w:val="center"/>
              <w:rPr>
                <w:rFonts w:ascii="Arial" w:hAnsi="Arial" w:cs="Arial"/>
              </w:rPr>
            </w:pPr>
          </w:p>
        </w:tc>
        <w:tc>
          <w:tcPr>
            <w:tcW w:w="1598" w:type="dxa"/>
            <w:tcBorders>
              <w:top w:val="single" w:sz="4" w:space="0" w:color="auto"/>
              <w:left w:val="single" w:sz="4" w:space="0" w:color="auto"/>
              <w:bottom w:val="single" w:sz="4" w:space="0" w:color="auto"/>
              <w:right w:val="single" w:sz="4" w:space="0" w:color="auto"/>
            </w:tcBorders>
          </w:tcPr>
          <w:p w14:paraId="388BC234" w14:textId="77777777" w:rsidR="00D12BF7" w:rsidRDefault="00D12BF7">
            <w:pPr>
              <w:pStyle w:val="NoSpacing"/>
              <w:jc w:val="center"/>
              <w:rPr>
                <w:rFonts w:ascii="Arial" w:hAnsi="Arial" w:cs="Arial"/>
              </w:rPr>
            </w:pPr>
          </w:p>
        </w:tc>
        <w:tc>
          <w:tcPr>
            <w:tcW w:w="1598" w:type="dxa"/>
            <w:tcBorders>
              <w:top w:val="single" w:sz="4" w:space="0" w:color="auto"/>
              <w:left w:val="single" w:sz="4" w:space="0" w:color="auto"/>
              <w:bottom w:val="single" w:sz="4" w:space="0" w:color="auto"/>
              <w:right w:val="single" w:sz="4" w:space="0" w:color="auto"/>
            </w:tcBorders>
          </w:tcPr>
          <w:p w14:paraId="64A627CB" w14:textId="77777777" w:rsidR="00D12BF7" w:rsidRDefault="00D12BF7">
            <w:pPr>
              <w:pStyle w:val="NoSpacing"/>
              <w:jc w:val="center"/>
              <w:rPr>
                <w:rFonts w:ascii="Arial" w:hAnsi="Arial" w:cs="Arial"/>
              </w:rPr>
            </w:pPr>
          </w:p>
        </w:tc>
      </w:tr>
      <w:tr w:rsidR="00D12BF7" w14:paraId="20F9CB33" w14:textId="77777777" w:rsidTr="00D12BF7">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BFC978" w14:textId="77777777" w:rsidR="00D12BF7" w:rsidRDefault="00D12BF7">
            <w:pPr>
              <w:pStyle w:val="NoSpacing"/>
              <w:rPr>
                <w:rFonts w:ascii="Arial" w:hAnsi="Arial" w:cs="Arial"/>
                <w:b/>
                <w:bCs/>
                <w:u w:val="single"/>
              </w:rPr>
            </w:pPr>
            <w:r>
              <w:rPr>
                <w:rFonts w:ascii="Arial" w:hAnsi="Arial" w:cs="Arial"/>
                <w:b/>
                <w:bCs/>
                <w:u w:val="single"/>
              </w:rPr>
              <w:t>Administration</w:t>
            </w:r>
          </w:p>
        </w:tc>
        <w:tc>
          <w:tcPr>
            <w:tcW w:w="1598" w:type="dxa"/>
            <w:tcBorders>
              <w:top w:val="single" w:sz="4" w:space="0" w:color="auto"/>
              <w:left w:val="single" w:sz="4" w:space="0" w:color="auto"/>
              <w:bottom w:val="single" w:sz="4" w:space="0" w:color="auto"/>
              <w:right w:val="single" w:sz="4" w:space="0" w:color="auto"/>
            </w:tcBorders>
          </w:tcPr>
          <w:p w14:paraId="3CA0D5CA" w14:textId="77777777" w:rsidR="00D12BF7" w:rsidRDefault="00D12BF7">
            <w:pPr>
              <w:pStyle w:val="NoSpacing"/>
              <w:jc w:val="center"/>
              <w:rPr>
                <w:rFonts w:ascii="Arial" w:hAnsi="Arial" w:cs="Arial"/>
              </w:rPr>
            </w:pPr>
          </w:p>
        </w:tc>
        <w:tc>
          <w:tcPr>
            <w:tcW w:w="1598" w:type="dxa"/>
            <w:tcBorders>
              <w:top w:val="single" w:sz="4" w:space="0" w:color="auto"/>
              <w:left w:val="single" w:sz="4" w:space="0" w:color="auto"/>
              <w:bottom w:val="single" w:sz="4" w:space="0" w:color="auto"/>
              <w:right w:val="single" w:sz="4" w:space="0" w:color="auto"/>
            </w:tcBorders>
          </w:tcPr>
          <w:p w14:paraId="01366E05" w14:textId="77777777" w:rsidR="00D12BF7" w:rsidRDefault="00D12BF7">
            <w:pPr>
              <w:pStyle w:val="NoSpacing"/>
              <w:jc w:val="center"/>
              <w:rPr>
                <w:rFonts w:ascii="Arial" w:hAnsi="Arial" w:cs="Arial"/>
              </w:rPr>
            </w:pPr>
          </w:p>
        </w:tc>
        <w:tc>
          <w:tcPr>
            <w:tcW w:w="1598" w:type="dxa"/>
            <w:tcBorders>
              <w:top w:val="single" w:sz="4" w:space="0" w:color="auto"/>
              <w:left w:val="single" w:sz="4" w:space="0" w:color="auto"/>
              <w:bottom w:val="single" w:sz="4" w:space="0" w:color="auto"/>
              <w:right w:val="single" w:sz="4" w:space="0" w:color="auto"/>
            </w:tcBorders>
          </w:tcPr>
          <w:p w14:paraId="20275BCF" w14:textId="77777777" w:rsidR="00D12BF7" w:rsidRDefault="00D12BF7">
            <w:pPr>
              <w:pStyle w:val="NoSpacing"/>
              <w:jc w:val="center"/>
              <w:rPr>
                <w:rFonts w:ascii="Arial" w:hAnsi="Arial" w:cs="Arial"/>
              </w:rPr>
            </w:pPr>
          </w:p>
        </w:tc>
      </w:tr>
      <w:tr w:rsidR="00D12BF7" w14:paraId="3E16B9B7" w14:textId="77777777" w:rsidTr="00D12BF7">
        <w:trPr>
          <w:jc w:val="center"/>
        </w:trPr>
        <w:tc>
          <w:tcPr>
            <w:tcW w:w="773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9F52EF2" w14:textId="77777777" w:rsidR="00D12BF7" w:rsidRDefault="00D12BF7">
            <w:pPr>
              <w:pStyle w:val="NoSpacing"/>
              <w:jc w:val="center"/>
              <w:rPr>
                <w:rFonts w:ascii="Arial" w:hAnsi="Arial" w:cs="Arial"/>
              </w:rPr>
            </w:pPr>
          </w:p>
        </w:tc>
      </w:tr>
      <w:tr w:rsidR="00D12BF7" w14:paraId="05041C43" w14:textId="77777777" w:rsidTr="00D12BF7">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DF81BB" w14:textId="77777777" w:rsidR="00D12BF7" w:rsidRDefault="00D12BF7">
            <w:pPr>
              <w:pStyle w:val="NoSpacing"/>
              <w:rPr>
                <w:rFonts w:ascii="Arial" w:hAnsi="Arial" w:cs="Arial"/>
              </w:rPr>
            </w:pPr>
            <w:r>
              <w:rPr>
                <w:rFonts w:ascii="Arial" w:hAnsi="Arial" w:cs="Arial"/>
              </w:rPr>
              <w:t xml:space="preserve">Office Rent / Business Rates </w:t>
            </w:r>
          </w:p>
        </w:tc>
        <w:tc>
          <w:tcPr>
            <w:tcW w:w="1598" w:type="dxa"/>
            <w:tcBorders>
              <w:top w:val="single" w:sz="4" w:space="0" w:color="auto"/>
              <w:left w:val="single" w:sz="4" w:space="0" w:color="auto"/>
              <w:bottom w:val="single" w:sz="4" w:space="0" w:color="auto"/>
              <w:right w:val="single" w:sz="4" w:space="0" w:color="auto"/>
            </w:tcBorders>
            <w:hideMark/>
          </w:tcPr>
          <w:p w14:paraId="01808F72" w14:textId="77777777" w:rsidR="00D12BF7" w:rsidRDefault="00D12BF7">
            <w:pPr>
              <w:pStyle w:val="NoSpacing"/>
              <w:jc w:val="right"/>
              <w:rPr>
                <w:rFonts w:ascii="Arial" w:hAnsi="Arial" w:cs="Arial"/>
              </w:rPr>
            </w:pPr>
            <w:r>
              <w:rPr>
                <w:rFonts w:ascii="Arial" w:hAnsi="Arial" w:cs="Arial"/>
              </w:rPr>
              <w:t>2389.13</w:t>
            </w:r>
          </w:p>
        </w:tc>
        <w:tc>
          <w:tcPr>
            <w:tcW w:w="1598" w:type="dxa"/>
            <w:tcBorders>
              <w:top w:val="single" w:sz="4" w:space="0" w:color="auto"/>
              <w:left w:val="single" w:sz="4" w:space="0" w:color="auto"/>
              <w:bottom w:val="single" w:sz="4" w:space="0" w:color="auto"/>
              <w:right w:val="single" w:sz="4" w:space="0" w:color="auto"/>
            </w:tcBorders>
            <w:hideMark/>
          </w:tcPr>
          <w:p w14:paraId="3C0BB7D8" w14:textId="77777777" w:rsidR="00D12BF7" w:rsidRDefault="00D12BF7">
            <w:pPr>
              <w:pStyle w:val="NoSpacing"/>
              <w:jc w:val="right"/>
              <w:rPr>
                <w:rFonts w:ascii="Arial" w:hAnsi="Arial" w:cs="Arial"/>
              </w:rPr>
            </w:pPr>
            <w:r>
              <w:rPr>
                <w:rFonts w:ascii="Arial" w:hAnsi="Arial" w:cs="Arial"/>
              </w:rPr>
              <w:t>6000.00</w:t>
            </w:r>
          </w:p>
        </w:tc>
        <w:tc>
          <w:tcPr>
            <w:tcW w:w="1598" w:type="dxa"/>
            <w:tcBorders>
              <w:top w:val="single" w:sz="4" w:space="0" w:color="auto"/>
              <w:left w:val="single" w:sz="4" w:space="0" w:color="auto"/>
              <w:bottom w:val="single" w:sz="4" w:space="0" w:color="auto"/>
              <w:right w:val="single" w:sz="4" w:space="0" w:color="auto"/>
            </w:tcBorders>
            <w:hideMark/>
          </w:tcPr>
          <w:p w14:paraId="2898B27D" w14:textId="77777777" w:rsidR="00D12BF7" w:rsidRDefault="00D12BF7">
            <w:pPr>
              <w:pStyle w:val="NoSpacing"/>
              <w:jc w:val="right"/>
              <w:rPr>
                <w:rFonts w:ascii="Arial" w:hAnsi="Arial" w:cs="Arial"/>
              </w:rPr>
            </w:pPr>
            <w:r>
              <w:rPr>
                <w:rFonts w:ascii="Arial" w:hAnsi="Arial" w:cs="Arial"/>
              </w:rPr>
              <w:t>6000.00</w:t>
            </w:r>
          </w:p>
        </w:tc>
      </w:tr>
      <w:tr w:rsidR="00D12BF7" w14:paraId="4BB175F2" w14:textId="77777777" w:rsidTr="00D12BF7">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BCE852" w14:textId="77777777" w:rsidR="00D12BF7" w:rsidRDefault="00D12BF7">
            <w:pPr>
              <w:pStyle w:val="NoSpacing"/>
              <w:rPr>
                <w:rFonts w:ascii="Arial" w:hAnsi="Arial" w:cs="Arial"/>
              </w:rPr>
            </w:pPr>
            <w:r>
              <w:rPr>
                <w:rFonts w:ascii="Arial" w:hAnsi="Arial" w:cs="Arial"/>
              </w:rPr>
              <w:t>Tel/Postage/Stationery/Subs</w:t>
            </w:r>
          </w:p>
        </w:tc>
        <w:tc>
          <w:tcPr>
            <w:tcW w:w="1598" w:type="dxa"/>
            <w:tcBorders>
              <w:top w:val="single" w:sz="4" w:space="0" w:color="auto"/>
              <w:left w:val="single" w:sz="4" w:space="0" w:color="auto"/>
              <w:bottom w:val="single" w:sz="4" w:space="0" w:color="auto"/>
              <w:right w:val="single" w:sz="4" w:space="0" w:color="auto"/>
            </w:tcBorders>
            <w:hideMark/>
          </w:tcPr>
          <w:p w14:paraId="2F294B2F" w14:textId="77777777" w:rsidR="00D12BF7" w:rsidRDefault="00D12BF7">
            <w:pPr>
              <w:pStyle w:val="NoSpacing"/>
              <w:jc w:val="right"/>
              <w:rPr>
                <w:rFonts w:ascii="Arial" w:hAnsi="Arial" w:cs="Arial"/>
              </w:rPr>
            </w:pPr>
            <w:r>
              <w:rPr>
                <w:rFonts w:ascii="Arial" w:hAnsi="Arial" w:cs="Arial"/>
              </w:rPr>
              <w:t>929.95</w:t>
            </w:r>
          </w:p>
        </w:tc>
        <w:tc>
          <w:tcPr>
            <w:tcW w:w="1598" w:type="dxa"/>
            <w:tcBorders>
              <w:top w:val="single" w:sz="4" w:space="0" w:color="auto"/>
              <w:left w:val="single" w:sz="4" w:space="0" w:color="auto"/>
              <w:bottom w:val="single" w:sz="4" w:space="0" w:color="auto"/>
              <w:right w:val="single" w:sz="4" w:space="0" w:color="auto"/>
            </w:tcBorders>
            <w:hideMark/>
          </w:tcPr>
          <w:p w14:paraId="5E362928" w14:textId="77777777" w:rsidR="00D12BF7" w:rsidRDefault="00D12BF7">
            <w:pPr>
              <w:pStyle w:val="NoSpacing"/>
              <w:jc w:val="right"/>
              <w:rPr>
                <w:rFonts w:ascii="Arial" w:hAnsi="Arial" w:cs="Arial"/>
              </w:rPr>
            </w:pPr>
            <w:r>
              <w:rPr>
                <w:rFonts w:ascii="Arial" w:hAnsi="Arial" w:cs="Arial"/>
              </w:rPr>
              <w:t>1000.00</w:t>
            </w:r>
          </w:p>
        </w:tc>
        <w:tc>
          <w:tcPr>
            <w:tcW w:w="1598" w:type="dxa"/>
            <w:tcBorders>
              <w:top w:val="single" w:sz="4" w:space="0" w:color="auto"/>
              <w:left w:val="single" w:sz="4" w:space="0" w:color="auto"/>
              <w:bottom w:val="single" w:sz="4" w:space="0" w:color="auto"/>
              <w:right w:val="single" w:sz="4" w:space="0" w:color="auto"/>
            </w:tcBorders>
            <w:hideMark/>
          </w:tcPr>
          <w:p w14:paraId="5ED5D0A0" w14:textId="77777777" w:rsidR="00D12BF7" w:rsidRDefault="00D12BF7">
            <w:pPr>
              <w:pStyle w:val="NoSpacing"/>
              <w:jc w:val="right"/>
              <w:rPr>
                <w:rFonts w:ascii="Arial" w:hAnsi="Arial" w:cs="Arial"/>
              </w:rPr>
            </w:pPr>
            <w:r>
              <w:rPr>
                <w:rFonts w:ascii="Arial" w:hAnsi="Arial" w:cs="Arial"/>
              </w:rPr>
              <w:t>1200.00</w:t>
            </w:r>
          </w:p>
        </w:tc>
      </w:tr>
      <w:tr w:rsidR="00D12BF7" w14:paraId="2D06081C" w14:textId="77777777" w:rsidTr="00D12BF7">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06AD5D" w14:textId="77777777" w:rsidR="00D12BF7" w:rsidRDefault="00D12BF7">
            <w:pPr>
              <w:pStyle w:val="NoSpacing"/>
              <w:rPr>
                <w:rFonts w:ascii="Arial" w:hAnsi="Arial" w:cs="Arial"/>
              </w:rPr>
            </w:pPr>
            <w:r>
              <w:rPr>
                <w:rFonts w:ascii="Arial" w:hAnsi="Arial" w:cs="Arial"/>
              </w:rPr>
              <w:t>Furniture/Equipment</w:t>
            </w:r>
          </w:p>
        </w:tc>
        <w:tc>
          <w:tcPr>
            <w:tcW w:w="1598" w:type="dxa"/>
            <w:tcBorders>
              <w:top w:val="single" w:sz="4" w:space="0" w:color="auto"/>
              <w:left w:val="single" w:sz="4" w:space="0" w:color="auto"/>
              <w:bottom w:val="single" w:sz="4" w:space="0" w:color="auto"/>
              <w:right w:val="single" w:sz="4" w:space="0" w:color="auto"/>
            </w:tcBorders>
            <w:hideMark/>
          </w:tcPr>
          <w:p w14:paraId="0535AA92" w14:textId="77777777" w:rsidR="00D12BF7" w:rsidRDefault="00D12BF7">
            <w:pPr>
              <w:pStyle w:val="NoSpacing"/>
              <w:jc w:val="right"/>
              <w:rPr>
                <w:rFonts w:ascii="Arial" w:hAnsi="Arial" w:cs="Arial"/>
              </w:rPr>
            </w:pPr>
            <w:r>
              <w:rPr>
                <w:rFonts w:ascii="Arial" w:hAnsi="Arial" w:cs="Arial"/>
              </w:rPr>
              <w:t>0</w:t>
            </w:r>
          </w:p>
        </w:tc>
        <w:tc>
          <w:tcPr>
            <w:tcW w:w="1598" w:type="dxa"/>
            <w:tcBorders>
              <w:top w:val="single" w:sz="4" w:space="0" w:color="auto"/>
              <w:left w:val="single" w:sz="4" w:space="0" w:color="auto"/>
              <w:bottom w:val="single" w:sz="4" w:space="0" w:color="auto"/>
              <w:right w:val="single" w:sz="4" w:space="0" w:color="auto"/>
            </w:tcBorders>
            <w:hideMark/>
          </w:tcPr>
          <w:p w14:paraId="76DD5829" w14:textId="77777777" w:rsidR="00D12BF7" w:rsidRDefault="00D12BF7">
            <w:pPr>
              <w:pStyle w:val="NoSpacing"/>
              <w:jc w:val="right"/>
              <w:rPr>
                <w:rFonts w:ascii="Arial" w:hAnsi="Arial" w:cs="Arial"/>
              </w:rPr>
            </w:pPr>
            <w:r>
              <w:rPr>
                <w:rFonts w:ascii="Arial" w:hAnsi="Arial" w:cs="Arial"/>
              </w:rPr>
              <w:t>500.00</w:t>
            </w:r>
          </w:p>
        </w:tc>
        <w:tc>
          <w:tcPr>
            <w:tcW w:w="1598" w:type="dxa"/>
            <w:tcBorders>
              <w:top w:val="single" w:sz="4" w:space="0" w:color="auto"/>
              <w:left w:val="single" w:sz="4" w:space="0" w:color="auto"/>
              <w:bottom w:val="single" w:sz="4" w:space="0" w:color="auto"/>
              <w:right w:val="single" w:sz="4" w:space="0" w:color="auto"/>
            </w:tcBorders>
            <w:hideMark/>
          </w:tcPr>
          <w:p w14:paraId="248C14C8" w14:textId="77777777" w:rsidR="00D12BF7" w:rsidRDefault="00D12BF7">
            <w:pPr>
              <w:pStyle w:val="NoSpacing"/>
              <w:jc w:val="right"/>
              <w:rPr>
                <w:rFonts w:ascii="Arial" w:hAnsi="Arial" w:cs="Arial"/>
              </w:rPr>
            </w:pPr>
            <w:r>
              <w:rPr>
                <w:rFonts w:ascii="Arial" w:hAnsi="Arial" w:cs="Arial"/>
              </w:rPr>
              <w:t>2500.00</w:t>
            </w:r>
          </w:p>
        </w:tc>
      </w:tr>
      <w:tr w:rsidR="00D12BF7" w14:paraId="4123DE9E" w14:textId="77777777" w:rsidTr="00D12BF7">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71F0A3" w14:textId="77777777" w:rsidR="00D12BF7" w:rsidRDefault="00D12BF7">
            <w:pPr>
              <w:pStyle w:val="NoSpacing"/>
              <w:rPr>
                <w:rFonts w:ascii="Arial" w:hAnsi="Arial" w:cs="Arial"/>
              </w:rPr>
            </w:pPr>
            <w:r>
              <w:rPr>
                <w:rFonts w:ascii="Arial" w:hAnsi="Arial" w:cs="Arial"/>
              </w:rPr>
              <w:t>IT / IT Support</w:t>
            </w:r>
          </w:p>
        </w:tc>
        <w:tc>
          <w:tcPr>
            <w:tcW w:w="1598" w:type="dxa"/>
            <w:tcBorders>
              <w:top w:val="single" w:sz="4" w:space="0" w:color="auto"/>
              <w:left w:val="single" w:sz="4" w:space="0" w:color="auto"/>
              <w:bottom w:val="single" w:sz="4" w:space="0" w:color="auto"/>
              <w:right w:val="single" w:sz="4" w:space="0" w:color="auto"/>
            </w:tcBorders>
            <w:hideMark/>
          </w:tcPr>
          <w:p w14:paraId="3D298E95" w14:textId="77777777" w:rsidR="00D12BF7" w:rsidRDefault="00D12BF7">
            <w:pPr>
              <w:pStyle w:val="NoSpacing"/>
              <w:jc w:val="right"/>
              <w:rPr>
                <w:rFonts w:ascii="Arial" w:hAnsi="Arial" w:cs="Arial"/>
              </w:rPr>
            </w:pPr>
            <w:r>
              <w:rPr>
                <w:rFonts w:ascii="Arial" w:hAnsi="Arial" w:cs="Arial"/>
              </w:rPr>
              <w:t>1179.57</w:t>
            </w:r>
          </w:p>
        </w:tc>
        <w:tc>
          <w:tcPr>
            <w:tcW w:w="1598" w:type="dxa"/>
            <w:tcBorders>
              <w:top w:val="single" w:sz="4" w:space="0" w:color="auto"/>
              <w:left w:val="single" w:sz="4" w:space="0" w:color="auto"/>
              <w:bottom w:val="single" w:sz="4" w:space="0" w:color="auto"/>
              <w:right w:val="single" w:sz="4" w:space="0" w:color="auto"/>
            </w:tcBorders>
            <w:hideMark/>
          </w:tcPr>
          <w:p w14:paraId="7E4FBD25" w14:textId="77777777" w:rsidR="00D12BF7" w:rsidRDefault="00D12BF7">
            <w:pPr>
              <w:pStyle w:val="NoSpacing"/>
              <w:jc w:val="right"/>
              <w:rPr>
                <w:rFonts w:ascii="Arial" w:hAnsi="Arial" w:cs="Arial"/>
              </w:rPr>
            </w:pPr>
            <w:r>
              <w:rPr>
                <w:rFonts w:ascii="Arial" w:hAnsi="Arial" w:cs="Arial"/>
              </w:rPr>
              <w:t>2000.00</w:t>
            </w:r>
          </w:p>
        </w:tc>
        <w:tc>
          <w:tcPr>
            <w:tcW w:w="1598" w:type="dxa"/>
            <w:tcBorders>
              <w:top w:val="single" w:sz="4" w:space="0" w:color="auto"/>
              <w:left w:val="single" w:sz="4" w:space="0" w:color="auto"/>
              <w:bottom w:val="single" w:sz="4" w:space="0" w:color="auto"/>
              <w:right w:val="single" w:sz="4" w:space="0" w:color="auto"/>
            </w:tcBorders>
            <w:hideMark/>
          </w:tcPr>
          <w:p w14:paraId="54183E89" w14:textId="77777777" w:rsidR="00D12BF7" w:rsidRDefault="00D12BF7">
            <w:pPr>
              <w:pStyle w:val="NoSpacing"/>
              <w:jc w:val="right"/>
              <w:rPr>
                <w:rFonts w:ascii="Arial" w:hAnsi="Arial" w:cs="Arial"/>
              </w:rPr>
            </w:pPr>
            <w:r>
              <w:rPr>
                <w:rFonts w:ascii="Arial" w:hAnsi="Arial" w:cs="Arial"/>
              </w:rPr>
              <w:t>5500.00</w:t>
            </w:r>
          </w:p>
        </w:tc>
      </w:tr>
      <w:tr w:rsidR="00D12BF7" w14:paraId="2565EF7B" w14:textId="77777777" w:rsidTr="00D12BF7">
        <w:trPr>
          <w:jc w:val="center"/>
        </w:trPr>
        <w:tc>
          <w:tcPr>
            <w:tcW w:w="773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8202CDE" w14:textId="77777777" w:rsidR="00D12BF7" w:rsidRDefault="00D12BF7">
            <w:pPr>
              <w:pStyle w:val="NoSpacing"/>
              <w:jc w:val="right"/>
              <w:rPr>
                <w:rFonts w:ascii="Arial" w:hAnsi="Arial" w:cs="Arial"/>
              </w:rPr>
            </w:pPr>
          </w:p>
        </w:tc>
      </w:tr>
      <w:tr w:rsidR="00D12BF7" w14:paraId="6102426E" w14:textId="77777777" w:rsidTr="00D12BF7">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A10950" w14:textId="77777777" w:rsidR="00D12BF7" w:rsidRDefault="00D12BF7">
            <w:pPr>
              <w:pStyle w:val="NoSpacing"/>
              <w:rPr>
                <w:rFonts w:ascii="Arial" w:hAnsi="Arial" w:cs="Arial"/>
                <w:b/>
                <w:bCs/>
              </w:rPr>
            </w:pPr>
            <w:r>
              <w:rPr>
                <w:rFonts w:ascii="Arial" w:hAnsi="Arial" w:cs="Arial"/>
                <w:b/>
                <w:bCs/>
              </w:rPr>
              <w:t>Sub total</w:t>
            </w:r>
          </w:p>
        </w:tc>
        <w:tc>
          <w:tcPr>
            <w:tcW w:w="1598" w:type="dxa"/>
            <w:tcBorders>
              <w:top w:val="single" w:sz="4" w:space="0" w:color="auto"/>
              <w:left w:val="single" w:sz="4" w:space="0" w:color="auto"/>
              <w:bottom w:val="single" w:sz="4" w:space="0" w:color="auto"/>
              <w:right w:val="single" w:sz="4" w:space="0" w:color="auto"/>
            </w:tcBorders>
            <w:hideMark/>
          </w:tcPr>
          <w:p w14:paraId="06EF34C8" w14:textId="77777777" w:rsidR="00D12BF7" w:rsidRDefault="00D12BF7">
            <w:pPr>
              <w:pStyle w:val="NoSpacing"/>
              <w:jc w:val="right"/>
              <w:rPr>
                <w:rFonts w:ascii="Arial" w:hAnsi="Arial" w:cs="Arial"/>
              </w:rPr>
            </w:pPr>
            <w:r>
              <w:rPr>
                <w:rFonts w:ascii="Arial" w:hAnsi="Arial" w:cs="Arial"/>
              </w:rPr>
              <w:t>28,369.10</w:t>
            </w:r>
          </w:p>
        </w:tc>
        <w:tc>
          <w:tcPr>
            <w:tcW w:w="1598" w:type="dxa"/>
            <w:tcBorders>
              <w:top w:val="single" w:sz="4" w:space="0" w:color="auto"/>
              <w:left w:val="single" w:sz="4" w:space="0" w:color="auto"/>
              <w:bottom w:val="single" w:sz="4" w:space="0" w:color="auto"/>
              <w:right w:val="single" w:sz="4" w:space="0" w:color="auto"/>
            </w:tcBorders>
            <w:hideMark/>
          </w:tcPr>
          <w:p w14:paraId="21C893A8" w14:textId="77777777" w:rsidR="00D12BF7" w:rsidRDefault="00D12BF7">
            <w:pPr>
              <w:pStyle w:val="NoSpacing"/>
              <w:jc w:val="right"/>
              <w:rPr>
                <w:rFonts w:ascii="Arial" w:hAnsi="Arial" w:cs="Arial"/>
              </w:rPr>
            </w:pPr>
            <w:r>
              <w:rPr>
                <w:rFonts w:ascii="Arial" w:hAnsi="Arial" w:cs="Arial"/>
              </w:rPr>
              <w:t>35,787.00</w:t>
            </w:r>
          </w:p>
        </w:tc>
        <w:tc>
          <w:tcPr>
            <w:tcW w:w="1598" w:type="dxa"/>
            <w:tcBorders>
              <w:top w:val="single" w:sz="4" w:space="0" w:color="auto"/>
              <w:left w:val="single" w:sz="4" w:space="0" w:color="auto"/>
              <w:bottom w:val="single" w:sz="4" w:space="0" w:color="auto"/>
              <w:right w:val="single" w:sz="4" w:space="0" w:color="auto"/>
            </w:tcBorders>
            <w:hideMark/>
          </w:tcPr>
          <w:p w14:paraId="26D553F2" w14:textId="77777777" w:rsidR="00D12BF7" w:rsidRDefault="00D12BF7">
            <w:pPr>
              <w:pStyle w:val="NoSpacing"/>
              <w:jc w:val="right"/>
              <w:rPr>
                <w:rFonts w:ascii="Arial" w:hAnsi="Arial" w:cs="Arial"/>
              </w:rPr>
            </w:pPr>
            <w:r>
              <w:rPr>
                <w:rFonts w:ascii="Arial" w:hAnsi="Arial" w:cs="Arial"/>
              </w:rPr>
              <w:t>40,316.53</w:t>
            </w:r>
          </w:p>
        </w:tc>
      </w:tr>
    </w:tbl>
    <w:p w14:paraId="2EBB55CC" w14:textId="77777777" w:rsidR="00D12BF7" w:rsidRDefault="00D12BF7" w:rsidP="00D12BF7">
      <w:pPr>
        <w:rPr>
          <w:rFonts w:ascii="Times New Roman" w:hAnsi="Times New Roman" w:cstheme="minorBidi"/>
          <w:sz w:val="22"/>
          <w:szCs w:val="22"/>
        </w:rPr>
      </w:pPr>
    </w:p>
    <w:p w14:paraId="63D732CC" w14:textId="77777777" w:rsidR="00D12BF7" w:rsidRDefault="00D12BF7" w:rsidP="00D12BF7">
      <w:pPr>
        <w:rPr>
          <w:rFonts w:ascii="Times New Roman" w:hAnsi="Times New Roman"/>
        </w:rPr>
      </w:pPr>
    </w:p>
    <w:p w14:paraId="51C4A515" w14:textId="5F1762FD" w:rsidR="00D12BF7" w:rsidRDefault="00D12BF7" w:rsidP="00D12BF7">
      <w:pPr>
        <w:rPr>
          <w:rFonts w:ascii="Times New Roman" w:hAnsi="Times New Roman"/>
        </w:rPr>
      </w:pPr>
    </w:p>
    <w:p w14:paraId="1F3D76A1" w14:textId="13FCB57D" w:rsidR="00D43180" w:rsidRDefault="00D43180" w:rsidP="00D12BF7">
      <w:pPr>
        <w:rPr>
          <w:rFonts w:ascii="Times New Roman" w:hAnsi="Times New Roman"/>
        </w:rPr>
      </w:pPr>
    </w:p>
    <w:p w14:paraId="60CB3C53" w14:textId="6FD613AA" w:rsidR="00D43180" w:rsidRDefault="00D43180" w:rsidP="00D12BF7">
      <w:pPr>
        <w:rPr>
          <w:rFonts w:ascii="Times New Roman" w:hAnsi="Times New Roman"/>
        </w:rPr>
      </w:pPr>
    </w:p>
    <w:p w14:paraId="02BD66F5" w14:textId="372384C5" w:rsidR="00D43180" w:rsidRDefault="00D43180" w:rsidP="00D12BF7">
      <w:pPr>
        <w:rPr>
          <w:rFonts w:ascii="Times New Roman" w:hAnsi="Times New Roman"/>
        </w:rPr>
      </w:pPr>
    </w:p>
    <w:p w14:paraId="68A94325" w14:textId="4081E185" w:rsidR="00D43180" w:rsidRDefault="00D43180" w:rsidP="00D12BF7">
      <w:pPr>
        <w:rPr>
          <w:rFonts w:ascii="Times New Roman" w:hAnsi="Times New Roman"/>
        </w:rPr>
      </w:pPr>
    </w:p>
    <w:p w14:paraId="51B5878D" w14:textId="77777777" w:rsidR="00D43180" w:rsidRDefault="00D43180" w:rsidP="00D12BF7">
      <w:pPr>
        <w:rPr>
          <w:rFonts w:ascii="Times New Roman" w:hAnsi="Times New Roman"/>
        </w:rPr>
      </w:pPr>
    </w:p>
    <w:p w14:paraId="7FFE02D2" w14:textId="77777777" w:rsidR="00D12BF7" w:rsidRPr="00463ED2" w:rsidRDefault="00D12BF7" w:rsidP="00463ED2">
      <w:pPr>
        <w:pStyle w:val="NoSpacing"/>
        <w:jc w:val="center"/>
        <w:rPr>
          <w:rFonts w:asciiTheme="minorHAnsi" w:hAnsiTheme="minorHAnsi"/>
          <w:b/>
          <w:bCs/>
          <w:sz w:val="40"/>
          <w:szCs w:val="40"/>
          <w:lang w:val="en-US"/>
        </w:rPr>
      </w:pPr>
      <w:r w:rsidRPr="00463ED2">
        <w:rPr>
          <w:b/>
          <w:bCs/>
          <w:sz w:val="40"/>
          <w:szCs w:val="40"/>
        </w:rPr>
        <w:lastRenderedPageBreak/>
        <w:t>Caerphilly Town Council</w:t>
      </w:r>
    </w:p>
    <w:p w14:paraId="19AA4A62" w14:textId="77777777" w:rsidR="00D12BF7" w:rsidRPr="00463ED2" w:rsidRDefault="00D12BF7" w:rsidP="00463ED2">
      <w:pPr>
        <w:pStyle w:val="NoSpacing"/>
        <w:ind w:left="2160" w:firstLine="720"/>
        <w:rPr>
          <w:b/>
          <w:bCs/>
          <w:sz w:val="40"/>
          <w:szCs w:val="40"/>
        </w:rPr>
      </w:pPr>
      <w:proofErr w:type="spellStart"/>
      <w:r w:rsidRPr="00463ED2">
        <w:rPr>
          <w:b/>
          <w:bCs/>
          <w:sz w:val="40"/>
          <w:szCs w:val="40"/>
        </w:rPr>
        <w:t>Cyngor</w:t>
      </w:r>
      <w:proofErr w:type="spellEnd"/>
      <w:r w:rsidRPr="00463ED2">
        <w:rPr>
          <w:b/>
          <w:bCs/>
          <w:sz w:val="40"/>
          <w:szCs w:val="40"/>
        </w:rPr>
        <w:t xml:space="preserve"> Tref </w:t>
      </w:r>
      <w:proofErr w:type="spellStart"/>
      <w:r w:rsidRPr="00463ED2">
        <w:rPr>
          <w:b/>
          <w:bCs/>
          <w:sz w:val="40"/>
          <w:szCs w:val="40"/>
        </w:rPr>
        <w:t>Caerffili</w:t>
      </w:r>
      <w:proofErr w:type="spellEnd"/>
    </w:p>
    <w:p w14:paraId="34F44F7E" w14:textId="77777777" w:rsidR="00D12BF7" w:rsidRDefault="00D12BF7" w:rsidP="00D12BF7">
      <w:pPr>
        <w:jc w:val="center"/>
        <w:rPr>
          <w:b/>
          <w:bCs/>
          <w:sz w:val="28"/>
          <w:szCs w:val="28"/>
        </w:rPr>
      </w:pPr>
    </w:p>
    <w:p w14:paraId="1B9A6FF7" w14:textId="77777777" w:rsidR="00D12BF7" w:rsidRDefault="00D12BF7" w:rsidP="00D12BF7">
      <w:pPr>
        <w:jc w:val="center"/>
        <w:rPr>
          <w:b/>
          <w:bCs/>
          <w:sz w:val="28"/>
          <w:szCs w:val="28"/>
        </w:rPr>
      </w:pPr>
      <w:r>
        <w:rPr>
          <w:b/>
          <w:bCs/>
          <w:sz w:val="28"/>
          <w:szCs w:val="28"/>
        </w:rPr>
        <w:t>Revised Budget Estimates 2021/22 Expenditure</w:t>
      </w:r>
    </w:p>
    <w:tbl>
      <w:tblPr>
        <w:tblStyle w:val="TableGrid"/>
        <w:tblW w:w="0" w:type="auto"/>
        <w:jc w:val="center"/>
        <w:tblInd w:w="0" w:type="dxa"/>
        <w:tblLook w:val="04A0" w:firstRow="1" w:lastRow="0" w:firstColumn="1" w:lastColumn="0" w:noHBand="0" w:noVBand="1"/>
      </w:tblPr>
      <w:tblGrid>
        <w:gridCol w:w="2936"/>
        <w:gridCol w:w="1803"/>
        <w:gridCol w:w="1803"/>
        <w:gridCol w:w="1803"/>
      </w:tblGrid>
      <w:tr w:rsidR="00D12BF7" w14:paraId="2118A10C" w14:textId="77777777" w:rsidTr="00D12BF7">
        <w:trPr>
          <w:jc w:val="center"/>
        </w:trPr>
        <w:tc>
          <w:tcPr>
            <w:tcW w:w="2936" w:type="dxa"/>
            <w:tcBorders>
              <w:top w:val="single" w:sz="4" w:space="0" w:color="auto"/>
              <w:left w:val="single" w:sz="4" w:space="0" w:color="auto"/>
              <w:bottom w:val="single" w:sz="4" w:space="0" w:color="auto"/>
              <w:right w:val="single" w:sz="4" w:space="0" w:color="auto"/>
            </w:tcBorders>
            <w:shd w:val="clear" w:color="auto" w:fill="E7E6E6" w:themeFill="background2"/>
          </w:tcPr>
          <w:p w14:paraId="5ED5C12C" w14:textId="77777777" w:rsidR="00D12BF7" w:rsidRDefault="00D12BF7">
            <w:pPr>
              <w:pStyle w:val="NoSpacing"/>
            </w:pPr>
          </w:p>
        </w:tc>
        <w:tc>
          <w:tcPr>
            <w:tcW w:w="1803" w:type="dxa"/>
            <w:tcBorders>
              <w:top w:val="single" w:sz="4" w:space="0" w:color="auto"/>
              <w:left w:val="single" w:sz="4" w:space="0" w:color="auto"/>
              <w:bottom w:val="single" w:sz="4" w:space="0" w:color="auto"/>
              <w:right w:val="single" w:sz="4" w:space="0" w:color="auto"/>
            </w:tcBorders>
          </w:tcPr>
          <w:p w14:paraId="4960B051" w14:textId="77777777" w:rsidR="00D12BF7" w:rsidRDefault="00D12BF7">
            <w:pPr>
              <w:pStyle w:val="NoSpacing"/>
              <w:jc w:val="center"/>
              <w:rPr>
                <w:b/>
                <w:bCs/>
              </w:rPr>
            </w:pPr>
            <w:r>
              <w:rPr>
                <w:b/>
                <w:bCs/>
              </w:rPr>
              <w:t>Actual</w:t>
            </w:r>
          </w:p>
          <w:p w14:paraId="1D58EC85" w14:textId="77777777" w:rsidR="00D12BF7" w:rsidRDefault="00D12BF7">
            <w:pPr>
              <w:pStyle w:val="NoSpacing"/>
              <w:jc w:val="center"/>
              <w:rPr>
                <w:b/>
                <w:bCs/>
              </w:rPr>
            </w:pPr>
            <w:r>
              <w:rPr>
                <w:b/>
                <w:bCs/>
              </w:rPr>
              <w:t>2020/21</w:t>
            </w:r>
          </w:p>
          <w:p w14:paraId="77765CAA" w14:textId="77777777" w:rsidR="00D12BF7" w:rsidRDefault="00D12BF7">
            <w:pPr>
              <w:pStyle w:val="NoSpacing"/>
              <w:jc w:val="center"/>
              <w:rPr>
                <w:b/>
                <w:bCs/>
              </w:rPr>
            </w:pPr>
          </w:p>
          <w:p w14:paraId="12CDE85C" w14:textId="77777777" w:rsidR="00D12BF7" w:rsidRDefault="00D12BF7">
            <w:pPr>
              <w:pStyle w:val="NoSpacing"/>
              <w:jc w:val="center"/>
              <w:rPr>
                <w:b/>
                <w:bCs/>
              </w:rPr>
            </w:pPr>
            <w:r>
              <w:rPr>
                <w:b/>
                <w:bCs/>
              </w:rPr>
              <w:t>£</w:t>
            </w:r>
          </w:p>
        </w:tc>
        <w:tc>
          <w:tcPr>
            <w:tcW w:w="1803" w:type="dxa"/>
            <w:tcBorders>
              <w:top w:val="single" w:sz="4" w:space="0" w:color="auto"/>
              <w:left w:val="single" w:sz="4" w:space="0" w:color="auto"/>
              <w:bottom w:val="single" w:sz="4" w:space="0" w:color="auto"/>
              <w:right w:val="single" w:sz="4" w:space="0" w:color="auto"/>
            </w:tcBorders>
            <w:hideMark/>
          </w:tcPr>
          <w:p w14:paraId="0057DBFB" w14:textId="77777777" w:rsidR="00D12BF7" w:rsidRDefault="00D12BF7">
            <w:pPr>
              <w:pStyle w:val="NoSpacing"/>
              <w:jc w:val="center"/>
              <w:rPr>
                <w:b/>
                <w:bCs/>
              </w:rPr>
            </w:pPr>
            <w:r>
              <w:rPr>
                <w:b/>
                <w:bCs/>
              </w:rPr>
              <w:t>Original</w:t>
            </w:r>
          </w:p>
          <w:p w14:paraId="459ED565" w14:textId="77777777" w:rsidR="00D12BF7" w:rsidRDefault="00D12BF7">
            <w:pPr>
              <w:pStyle w:val="NoSpacing"/>
              <w:jc w:val="center"/>
              <w:rPr>
                <w:b/>
                <w:bCs/>
              </w:rPr>
            </w:pPr>
            <w:r>
              <w:rPr>
                <w:b/>
                <w:bCs/>
              </w:rPr>
              <w:t>Estimate</w:t>
            </w:r>
          </w:p>
          <w:p w14:paraId="796D59C8" w14:textId="77777777" w:rsidR="00D12BF7" w:rsidRDefault="00D12BF7">
            <w:pPr>
              <w:pStyle w:val="NoSpacing"/>
              <w:jc w:val="center"/>
              <w:rPr>
                <w:b/>
                <w:bCs/>
              </w:rPr>
            </w:pPr>
            <w:r>
              <w:rPr>
                <w:b/>
                <w:bCs/>
              </w:rPr>
              <w:t>2021/22</w:t>
            </w:r>
          </w:p>
          <w:p w14:paraId="731A50EE" w14:textId="77777777" w:rsidR="00D12BF7" w:rsidRDefault="00D12BF7">
            <w:pPr>
              <w:pStyle w:val="NoSpacing"/>
              <w:jc w:val="center"/>
              <w:rPr>
                <w:b/>
                <w:bCs/>
              </w:rPr>
            </w:pPr>
            <w:r>
              <w:rPr>
                <w:b/>
                <w:bCs/>
              </w:rPr>
              <w:t>£</w:t>
            </w:r>
          </w:p>
        </w:tc>
        <w:tc>
          <w:tcPr>
            <w:tcW w:w="1803" w:type="dxa"/>
            <w:tcBorders>
              <w:top w:val="single" w:sz="4" w:space="0" w:color="auto"/>
              <w:left w:val="single" w:sz="4" w:space="0" w:color="auto"/>
              <w:bottom w:val="single" w:sz="4" w:space="0" w:color="auto"/>
              <w:right w:val="single" w:sz="4" w:space="0" w:color="auto"/>
            </w:tcBorders>
            <w:hideMark/>
          </w:tcPr>
          <w:p w14:paraId="539F9D4A" w14:textId="77777777" w:rsidR="00D12BF7" w:rsidRDefault="00D12BF7">
            <w:pPr>
              <w:pStyle w:val="NoSpacing"/>
              <w:jc w:val="center"/>
              <w:rPr>
                <w:b/>
                <w:bCs/>
              </w:rPr>
            </w:pPr>
            <w:r>
              <w:rPr>
                <w:b/>
                <w:bCs/>
              </w:rPr>
              <w:t>Revised</w:t>
            </w:r>
          </w:p>
          <w:p w14:paraId="2D621034" w14:textId="77777777" w:rsidR="00D12BF7" w:rsidRDefault="00D12BF7">
            <w:pPr>
              <w:pStyle w:val="NoSpacing"/>
              <w:jc w:val="center"/>
              <w:rPr>
                <w:b/>
                <w:bCs/>
              </w:rPr>
            </w:pPr>
            <w:r>
              <w:rPr>
                <w:b/>
                <w:bCs/>
              </w:rPr>
              <w:t>Estimate</w:t>
            </w:r>
          </w:p>
          <w:p w14:paraId="26145915" w14:textId="77777777" w:rsidR="00D12BF7" w:rsidRDefault="00D12BF7">
            <w:pPr>
              <w:pStyle w:val="NoSpacing"/>
              <w:jc w:val="center"/>
              <w:rPr>
                <w:b/>
                <w:bCs/>
              </w:rPr>
            </w:pPr>
            <w:r>
              <w:rPr>
                <w:b/>
                <w:bCs/>
              </w:rPr>
              <w:t>2021/22</w:t>
            </w:r>
          </w:p>
          <w:p w14:paraId="75AA4B53" w14:textId="77777777" w:rsidR="00D12BF7" w:rsidRDefault="00D12BF7">
            <w:pPr>
              <w:pStyle w:val="NoSpacing"/>
              <w:jc w:val="center"/>
            </w:pPr>
            <w:r>
              <w:rPr>
                <w:b/>
                <w:bCs/>
              </w:rPr>
              <w:t>£</w:t>
            </w:r>
          </w:p>
        </w:tc>
      </w:tr>
      <w:tr w:rsidR="00D12BF7" w14:paraId="688B351E" w14:textId="77777777" w:rsidTr="00D12BF7">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E7006E" w14:textId="77777777" w:rsidR="00D12BF7" w:rsidRDefault="00D12BF7">
            <w:pPr>
              <w:pStyle w:val="NoSpacing"/>
              <w:rPr>
                <w:b/>
                <w:bCs/>
              </w:rPr>
            </w:pPr>
            <w:r>
              <w:rPr>
                <w:b/>
                <w:bCs/>
              </w:rPr>
              <w:t>Brought forward</w:t>
            </w:r>
          </w:p>
        </w:tc>
        <w:tc>
          <w:tcPr>
            <w:tcW w:w="1803" w:type="dxa"/>
            <w:tcBorders>
              <w:top w:val="single" w:sz="4" w:space="0" w:color="auto"/>
              <w:left w:val="single" w:sz="4" w:space="0" w:color="auto"/>
              <w:bottom w:val="single" w:sz="4" w:space="0" w:color="auto"/>
              <w:right w:val="single" w:sz="4" w:space="0" w:color="auto"/>
            </w:tcBorders>
            <w:hideMark/>
          </w:tcPr>
          <w:p w14:paraId="61086934" w14:textId="77777777" w:rsidR="00D12BF7" w:rsidRDefault="00D12BF7">
            <w:pPr>
              <w:pStyle w:val="NoSpacing"/>
              <w:jc w:val="center"/>
            </w:pPr>
            <w:r>
              <w:t>28,369.10</w:t>
            </w:r>
          </w:p>
        </w:tc>
        <w:tc>
          <w:tcPr>
            <w:tcW w:w="1803" w:type="dxa"/>
            <w:tcBorders>
              <w:top w:val="single" w:sz="4" w:space="0" w:color="auto"/>
              <w:left w:val="single" w:sz="4" w:space="0" w:color="auto"/>
              <w:bottom w:val="single" w:sz="4" w:space="0" w:color="auto"/>
              <w:right w:val="single" w:sz="4" w:space="0" w:color="auto"/>
            </w:tcBorders>
            <w:hideMark/>
          </w:tcPr>
          <w:p w14:paraId="1AB8E9A7" w14:textId="77777777" w:rsidR="00D12BF7" w:rsidRDefault="00D12BF7">
            <w:pPr>
              <w:pStyle w:val="NoSpacing"/>
              <w:jc w:val="center"/>
            </w:pPr>
            <w:r>
              <w:t>35,787.00</w:t>
            </w:r>
          </w:p>
        </w:tc>
        <w:tc>
          <w:tcPr>
            <w:tcW w:w="1803" w:type="dxa"/>
            <w:tcBorders>
              <w:top w:val="single" w:sz="4" w:space="0" w:color="auto"/>
              <w:left w:val="single" w:sz="4" w:space="0" w:color="auto"/>
              <w:bottom w:val="single" w:sz="4" w:space="0" w:color="auto"/>
              <w:right w:val="single" w:sz="4" w:space="0" w:color="auto"/>
            </w:tcBorders>
            <w:hideMark/>
          </w:tcPr>
          <w:p w14:paraId="42E86583" w14:textId="77777777" w:rsidR="00D12BF7" w:rsidRDefault="00D12BF7">
            <w:pPr>
              <w:pStyle w:val="NoSpacing"/>
              <w:jc w:val="center"/>
            </w:pPr>
            <w:r>
              <w:t>40,316.53</w:t>
            </w:r>
          </w:p>
        </w:tc>
      </w:tr>
      <w:tr w:rsidR="00D12BF7" w14:paraId="6EE1A08E" w14:textId="77777777" w:rsidTr="00D12BF7">
        <w:trPr>
          <w:jc w:val="center"/>
        </w:trPr>
        <w:tc>
          <w:tcPr>
            <w:tcW w:w="834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F81BAA2" w14:textId="77777777" w:rsidR="00D12BF7" w:rsidRDefault="00D12BF7">
            <w:pPr>
              <w:pStyle w:val="NoSpacing"/>
              <w:jc w:val="center"/>
            </w:pPr>
          </w:p>
        </w:tc>
      </w:tr>
      <w:tr w:rsidR="00D12BF7" w14:paraId="382B1F83" w14:textId="77777777" w:rsidTr="00D12BF7">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D96145" w14:textId="77777777" w:rsidR="00D12BF7" w:rsidRDefault="00D12BF7">
            <w:pPr>
              <w:pStyle w:val="NoSpacing"/>
            </w:pPr>
            <w:r>
              <w:t xml:space="preserve">Sponsored Events        </w:t>
            </w:r>
          </w:p>
        </w:tc>
        <w:tc>
          <w:tcPr>
            <w:tcW w:w="1803" w:type="dxa"/>
            <w:tcBorders>
              <w:top w:val="single" w:sz="4" w:space="0" w:color="auto"/>
              <w:left w:val="single" w:sz="4" w:space="0" w:color="auto"/>
              <w:bottom w:val="single" w:sz="4" w:space="0" w:color="auto"/>
              <w:right w:val="single" w:sz="4" w:space="0" w:color="auto"/>
            </w:tcBorders>
            <w:hideMark/>
          </w:tcPr>
          <w:p w14:paraId="0E756D4F" w14:textId="77777777" w:rsidR="00D12BF7" w:rsidRDefault="00D12BF7">
            <w:pPr>
              <w:pStyle w:val="NoSpacing"/>
              <w:jc w:val="right"/>
            </w:pPr>
            <w:r>
              <w:t>0</w:t>
            </w:r>
          </w:p>
        </w:tc>
        <w:tc>
          <w:tcPr>
            <w:tcW w:w="1803" w:type="dxa"/>
            <w:tcBorders>
              <w:top w:val="single" w:sz="4" w:space="0" w:color="auto"/>
              <w:left w:val="single" w:sz="4" w:space="0" w:color="auto"/>
              <w:bottom w:val="single" w:sz="4" w:space="0" w:color="auto"/>
              <w:right w:val="single" w:sz="4" w:space="0" w:color="auto"/>
            </w:tcBorders>
            <w:hideMark/>
          </w:tcPr>
          <w:p w14:paraId="49EF2FFD" w14:textId="77777777" w:rsidR="00D12BF7" w:rsidRDefault="00D12BF7">
            <w:pPr>
              <w:pStyle w:val="NoSpacing"/>
              <w:jc w:val="right"/>
            </w:pPr>
            <w:r>
              <w:t>16000.00</w:t>
            </w:r>
          </w:p>
        </w:tc>
        <w:tc>
          <w:tcPr>
            <w:tcW w:w="1803" w:type="dxa"/>
            <w:tcBorders>
              <w:top w:val="single" w:sz="4" w:space="0" w:color="auto"/>
              <w:left w:val="single" w:sz="4" w:space="0" w:color="auto"/>
              <w:bottom w:val="single" w:sz="4" w:space="0" w:color="auto"/>
              <w:right w:val="single" w:sz="4" w:space="0" w:color="auto"/>
            </w:tcBorders>
            <w:hideMark/>
          </w:tcPr>
          <w:p w14:paraId="7810D0E7" w14:textId="77777777" w:rsidR="00D12BF7" w:rsidRDefault="00D12BF7">
            <w:pPr>
              <w:pStyle w:val="NoSpacing"/>
              <w:jc w:val="right"/>
            </w:pPr>
            <w:r>
              <w:t>8000.00</w:t>
            </w:r>
          </w:p>
        </w:tc>
      </w:tr>
      <w:tr w:rsidR="00D12BF7" w14:paraId="256174F3" w14:textId="77777777" w:rsidTr="00D12BF7">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64A626" w14:textId="77777777" w:rsidR="00D12BF7" w:rsidRDefault="00D12BF7">
            <w:pPr>
              <w:pStyle w:val="NoSpacing"/>
            </w:pPr>
            <w:r>
              <w:t>Concessionary Hires</w:t>
            </w:r>
          </w:p>
        </w:tc>
        <w:tc>
          <w:tcPr>
            <w:tcW w:w="1803" w:type="dxa"/>
            <w:tcBorders>
              <w:top w:val="single" w:sz="4" w:space="0" w:color="auto"/>
              <w:left w:val="single" w:sz="4" w:space="0" w:color="auto"/>
              <w:bottom w:val="single" w:sz="4" w:space="0" w:color="auto"/>
              <w:right w:val="single" w:sz="4" w:space="0" w:color="auto"/>
            </w:tcBorders>
            <w:hideMark/>
          </w:tcPr>
          <w:p w14:paraId="5546FD89" w14:textId="77777777" w:rsidR="00D12BF7" w:rsidRDefault="00D12BF7">
            <w:pPr>
              <w:pStyle w:val="NoSpacing"/>
              <w:jc w:val="right"/>
            </w:pPr>
            <w:r>
              <w:t>0</w:t>
            </w:r>
          </w:p>
        </w:tc>
        <w:tc>
          <w:tcPr>
            <w:tcW w:w="1803" w:type="dxa"/>
            <w:tcBorders>
              <w:top w:val="single" w:sz="4" w:space="0" w:color="auto"/>
              <w:left w:val="single" w:sz="4" w:space="0" w:color="auto"/>
              <w:bottom w:val="single" w:sz="4" w:space="0" w:color="auto"/>
              <w:right w:val="single" w:sz="4" w:space="0" w:color="auto"/>
            </w:tcBorders>
            <w:hideMark/>
          </w:tcPr>
          <w:p w14:paraId="1F7942AB" w14:textId="77777777" w:rsidR="00D12BF7" w:rsidRDefault="00D12BF7">
            <w:pPr>
              <w:pStyle w:val="NoSpacing"/>
              <w:jc w:val="right"/>
            </w:pPr>
            <w:r>
              <w:t>0</w:t>
            </w:r>
          </w:p>
        </w:tc>
        <w:tc>
          <w:tcPr>
            <w:tcW w:w="1803" w:type="dxa"/>
            <w:tcBorders>
              <w:top w:val="single" w:sz="4" w:space="0" w:color="auto"/>
              <w:left w:val="single" w:sz="4" w:space="0" w:color="auto"/>
              <w:bottom w:val="single" w:sz="4" w:space="0" w:color="auto"/>
              <w:right w:val="single" w:sz="4" w:space="0" w:color="auto"/>
            </w:tcBorders>
            <w:hideMark/>
          </w:tcPr>
          <w:p w14:paraId="09FF620E" w14:textId="77777777" w:rsidR="00D12BF7" w:rsidRDefault="00D12BF7">
            <w:pPr>
              <w:pStyle w:val="NoSpacing"/>
              <w:jc w:val="right"/>
            </w:pPr>
            <w:r>
              <w:t>0</w:t>
            </w:r>
          </w:p>
        </w:tc>
      </w:tr>
      <w:tr w:rsidR="00D12BF7" w14:paraId="126BD66F" w14:textId="77777777" w:rsidTr="00D12BF7">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D05B28" w14:textId="77777777" w:rsidR="00D12BF7" w:rsidRDefault="00D12BF7">
            <w:pPr>
              <w:pStyle w:val="NoSpacing"/>
            </w:pPr>
            <w:r>
              <w:t>Fireworks Display</w:t>
            </w:r>
          </w:p>
        </w:tc>
        <w:tc>
          <w:tcPr>
            <w:tcW w:w="1803" w:type="dxa"/>
            <w:tcBorders>
              <w:top w:val="single" w:sz="4" w:space="0" w:color="auto"/>
              <w:left w:val="single" w:sz="4" w:space="0" w:color="auto"/>
              <w:bottom w:val="single" w:sz="4" w:space="0" w:color="auto"/>
              <w:right w:val="single" w:sz="4" w:space="0" w:color="auto"/>
            </w:tcBorders>
            <w:hideMark/>
          </w:tcPr>
          <w:p w14:paraId="2245CEF2" w14:textId="77777777" w:rsidR="00D12BF7" w:rsidRDefault="00D12BF7">
            <w:pPr>
              <w:pStyle w:val="NoSpacing"/>
              <w:jc w:val="right"/>
            </w:pPr>
            <w:r>
              <w:t>1750.00</w:t>
            </w:r>
          </w:p>
        </w:tc>
        <w:tc>
          <w:tcPr>
            <w:tcW w:w="1803" w:type="dxa"/>
            <w:tcBorders>
              <w:top w:val="single" w:sz="4" w:space="0" w:color="auto"/>
              <w:left w:val="single" w:sz="4" w:space="0" w:color="auto"/>
              <w:bottom w:val="single" w:sz="4" w:space="0" w:color="auto"/>
              <w:right w:val="single" w:sz="4" w:space="0" w:color="auto"/>
            </w:tcBorders>
            <w:hideMark/>
          </w:tcPr>
          <w:p w14:paraId="6B20E357" w14:textId="77777777" w:rsidR="00D12BF7" w:rsidRDefault="00D12BF7">
            <w:pPr>
              <w:pStyle w:val="NoSpacing"/>
              <w:jc w:val="right"/>
            </w:pPr>
            <w:r>
              <w:t>16000.00</w:t>
            </w:r>
          </w:p>
        </w:tc>
        <w:tc>
          <w:tcPr>
            <w:tcW w:w="1803" w:type="dxa"/>
            <w:tcBorders>
              <w:top w:val="single" w:sz="4" w:space="0" w:color="auto"/>
              <w:left w:val="single" w:sz="4" w:space="0" w:color="auto"/>
              <w:bottom w:val="single" w:sz="4" w:space="0" w:color="auto"/>
              <w:right w:val="single" w:sz="4" w:space="0" w:color="auto"/>
            </w:tcBorders>
            <w:hideMark/>
          </w:tcPr>
          <w:p w14:paraId="67BE811B" w14:textId="77777777" w:rsidR="00D12BF7" w:rsidRDefault="00D12BF7">
            <w:pPr>
              <w:pStyle w:val="NoSpacing"/>
              <w:jc w:val="right"/>
            </w:pPr>
            <w:r>
              <w:t>0</w:t>
            </w:r>
          </w:p>
        </w:tc>
      </w:tr>
      <w:tr w:rsidR="00D12BF7" w14:paraId="2A5A1010" w14:textId="77777777" w:rsidTr="00D12BF7">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0E09D5" w14:textId="77777777" w:rsidR="00D12BF7" w:rsidRDefault="00D12BF7">
            <w:pPr>
              <w:pStyle w:val="NoSpacing"/>
            </w:pPr>
            <w:r>
              <w:t>Floral Decorations</w:t>
            </w:r>
          </w:p>
        </w:tc>
        <w:tc>
          <w:tcPr>
            <w:tcW w:w="1803" w:type="dxa"/>
            <w:tcBorders>
              <w:top w:val="single" w:sz="4" w:space="0" w:color="auto"/>
              <w:left w:val="single" w:sz="4" w:space="0" w:color="auto"/>
              <w:bottom w:val="single" w:sz="4" w:space="0" w:color="auto"/>
              <w:right w:val="single" w:sz="4" w:space="0" w:color="auto"/>
            </w:tcBorders>
            <w:hideMark/>
          </w:tcPr>
          <w:p w14:paraId="0B9C2259" w14:textId="77777777" w:rsidR="00D12BF7" w:rsidRDefault="00D12BF7">
            <w:pPr>
              <w:pStyle w:val="NoSpacing"/>
              <w:jc w:val="right"/>
            </w:pPr>
            <w:r>
              <w:t>12208.48</w:t>
            </w:r>
          </w:p>
        </w:tc>
        <w:tc>
          <w:tcPr>
            <w:tcW w:w="1803" w:type="dxa"/>
            <w:tcBorders>
              <w:top w:val="single" w:sz="4" w:space="0" w:color="auto"/>
              <w:left w:val="single" w:sz="4" w:space="0" w:color="auto"/>
              <w:bottom w:val="single" w:sz="4" w:space="0" w:color="auto"/>
              <w:right w:val="single" w:sz="4" w:space="0" w:color="auto"/>
            </w:tcBorders>
            <w:hideMark/>
          </w:tcPr>
          <w:p w14:paraId="7FDE6E5E" w14:textId="77777777" w:rsidR="00D12BF7" w:rsidRDefault="00D12BF7">
            <w:pPr>
              <w:pStyle w:val="NoSpacing"/>
              <w:jc w:val="right"/>
            </w:pPr>
            <w:r>
              <w:t>16000.00</w:t>
            </w:r>
          </w:p>
        </w:tc>
        <w:tc>
          <w:tcPr>
            <w:tcW w:w="1803" w:type="dxa"/>
            <w:tcBorders>
              <w:top w:val="single" w:sz="4" w:space="0" w:color="auto"/>
              <w:left w:val="single" w:sz="4" w:space="0" w:color="auto"/>
              <w:bottom w:val="single" w:sz="4" w:space="0" w:color="auto"/>
              <w:right w:val="single" w:sz="4" w:space="0" w:color="auto"/>
            </w:tcBorders>
            <w:hideMark/>
          </w:tcPr>
          <w:p w14:paraId="133D1BA4" w14:textId="77777777" w:rsidR="00D12BF7" w:rsidRDefault="00D12BF7">
            <w:pPr>
              <w:pStyle w:val="NoSpacing"/>
              <w:jc w:val="right"/>
            </w:pPr>
            <w:r>
              <w:t>16000.00</w:t>
            </w:r>
          </w:p>
        </w:tc>
      </w:tr>
      <w:tr w:rsidR="00D12BF7" w14:paraId="2683BF74" w14:textId="77777777" w:rsidTr="00D12BF7">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26F31A" w14:textId="77777777" w:rsidR="00D12BF7" w:rsidRDefault="00D12BF7">
            <w:pPr>
              <w:pStyle w:val="NoSpacing"/>
            </w:pPr>
            <w:r>
              <w:t>Christmas Lights</w:t>
            </w:r>
          </w:p>
        </w:tc>
        <w:tc>
          <w:tcPr>
            <w:tcW w:w="1803" w:type="dxa"/>
            <w:tcBorders>
              <w:top w:val="single" w:sz="4" w:space="0" w:color="auto"/>
              <w:left w:val="single" w:sz="4" w:space="0" w:color="auto"/>
              <w:bottom w:val="single" w:sz="4" w:space="0" w:color="auto"/>
              <w:right w:val="single" w:sz="4" w:space="0" w:color="auto"/>
            </w:tcBorders>
            <w:hideMark/>
          </w:tcPr>
          <w:p w14:paraId="5D491C9D" w14:textId="77777777" w:rsidR="00D12BF7" w:rsidRDefault="00D12BF7">
            <w:pPr>
              <w:pStyle w:val="NoSpacing"/>
              <w:jc w:val="right"/>
            </w:pPr>
            <w:r>
              <w:t>12865.88</w:t>
            </w:r>
          </w:p>
        </w:tc>
        <w:tc>
          <w:tcPr>
            <w:tcW w:w="1803" w:type="dxa"/>
            <w:tcBorders>
              <w:top w:val="single" w:sz="4" w:space="0" w:color="auto"/>
              <w:left w:val="single" w:sz="4" w:space="0" w:color="auto"/>
              <w:bottom w:val="single" w:sz="4" w:space="0" w:color="auto"/>
              <w:right w:val="single" w:sz="4" w:space="0" w:color="auto"/>
            </w:tcBorders>
            <w:hideMark/>
          </w:tcPr>
          <w:p w14:paraId="58DB89A7" w14:textId="77777777" w:rsidR="00D12BF7" w:rsidRDefault="00D12BF7">
            <w:pPr>
              <w:pStyle w:val="NoSpacing"/>
              <w:jc w:val="right"/>
            </w:pPr>
            <w:r>
              <w:t>9000.00</w:t>
            </w:r>
          </w:p>
        </w:tc>
        <w:tc>
          <w:tcPr>
            <w:tcW w:w="1803" w:type="dxa"/>
            <w:tcBorders>
              <w:top w:val="single" w:sz="4" w:space="0" w:color="auto"/>
              <w:left w:val="single" w:sz="4" w:space="0" w:color="auto"/>
              <w:bottom w:val="single" w:sz="4" w:space="0" w:color="auto"/>
              <w:right w:val="single" w:sz="4" w:space="0" w:color="auto"/>
            </w:tcBorders>
            <w:hideMark/>
          </w:tcPr>
          <w:p w14:paraId="793CA49B" w14:textId="77777777" w:rsidR="00D12BF7" w:rsidRDefault="00D12BF7">
            <w:pPr>
              <w:pStyle w:val="NoSpacing"/>
              <w:jc w:val="right"/>
            </w:pPr>
            <w:r>
              <w:t>14000.00</w:t>
            </w:r>
          </w:p>
        </w:tc>
      </w:tr>
      <w:tr w:rsidR="00D12BF7" w14:paraId="260E5EB3" w14:textId="77777777" w:rsidTr="00D12BF7">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548368" w14:textId="77777777" w:rsidR="00D12BF7" w:rsidRDefault="00D12BF7">
            <w:pPr>
              <w:pStyle w:val="NoSpacing"/>
            </w:pPr>
            <w:r>
              <w:t>Lantern Parade</w:t>
            </w:r>
          </w:p>
        </w:tc>
        <w:tc>
          <w:tcPr>
            <w:tcW w:w="1803" w:type="dxa"/>
            <w:tcBorders>
              <w:top w:val="single" w:sz="4" w:space="0" w:color="auto"/>
              <w:left w:val="single" w:sz="4" w:space="0" w:color="auto"/>
              <w:bottom w:val="single" w:sz="4" w:space="0" w:color="auto"/>
              <w:right w:val="single" w:sz="4" w:space="0" w:color="auto"/>
            </w:tcBorders>
            <w:hideMark/>
          </w:tcPr>
          <w:p w14:paraId="70420472" w14:textId="77777777" w:rsidR="00D12BF7" w:rsidRDefault="00D12BF7">
            <w:pPr>
              <w:pStyle w:val="NoSpacing"/>
              <w:jc w:val="right"/>
            </w:pPr>
            <w:r>
              <w:t>0</w:t>
            </w:r>
          </w:p>
        </w:tc>
        <w:tc>
          <w:tcPr>
            <w:tcW w:w="1803" w:type="dxa"/>
            <w:tcBorders>
              <w:top w:val="single" w:sz="4" w:space="0" w:color="auto"/>
              <w:left w:val="single" w:sz="4" w:space="0" w:color="auto"/>
              <w:bottom w:val="single" w:sz="4" w:space="0" w:color="auto"/>
              <w:right w:val="single" w:sz="4" w:space="0" w:color="auto"/>
            </w:tcBorders>
            <w:hideMark/>
          </w:tcPr>
          <w:p w14:paraId="2FB1772F" w14:textId="77777777" w:rsidR="00D12BF7" w:rsidRDefault="00D12BF7">
            <w:pPr>
              <w:pStyle w:val="NoSpacing"/>
              <w:jc w:val="right"/>
            </w:pPr>
            <w:r>
              <w:t>9000.00</w:t>
            </w:r>
          </w:p>
        </w:tc>
        <w:tc>
          <w:tcPr>
            <w:tcW w:w="1803" w:type="dxa"/>
            <w:tcBorders>
              <w:top w:val="single" w:sz="4" w:space="0" w:color="auto"/>
              <w:left w:val="single" w:sz="4" w:space="0" w:color="auto"/>
              <w:bottom w:val="single" w:sz="4" w:space="0" w:color="auto"/>
              <w:right w:val="single" w:sz="4" w:space="0" w:color="auto"/>
            </w:tcBorders>
            <w:hideMark/>
          </w:tcPr>
          <w:p w14:paraId="463623F6" w14:textId="77777777" w:rsidR="00D12BF7" w:rsidRDefault="00D12BF7">
            <w:pPr>
              <w:pStyle w:val="NoSpacing"/>
              <w:jc w:val="right"/>
            </w:pPr>
            <w:r>
              <w:t>0</w:t>
            </w:r>
          </w:p>
        </w:tc>
      </w:tr>
      <w:tr w:rsidR="00D12BF7" w14:paraId="03FFAE50" w14:textId="77777777" w:rsidTr="00D12BF7">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53B3B3" w14:textId="77777777" w:rsidR="00D12BF7" w:rsidRDefault="00D12BF7">
            <w:pPr>
              <w:pStyle w:val="NoSpacing"/>
            </w:pPr>
            <w:r>
              <w:t>Financial Assistance (Grants)</w:t>
            </w:r>
          </w:p>
        </w:tc>
        <w:tc>
          <w:tcPr>
            <w:tcW w:w="1803" w:type="dxa"/>
            <w:tcBorders>
              <w:top w:val="single" w:sz="4" w:space="0" w:color="auto"/>
              <w:left w:val="single" w:sz="4" w:space="0" w:color="auto"/>
              <w:bottom w:val="single" w:sz="4" w:space="0" w:color="auto"/>
              <w:right w:val="single" w:sz="4" w:space="0" w:color="auto"/>
            </w:tcBorders>
            <w:hideMark/>
          </w:tcPr>
          <w:p w14:paraId="7621961E" w14:textId="77777777" w:rsidR="00D12BF7" w:rsidRDefault="00D12BF7">
            <w:pPr>
              <w:pStyle w:val="NoSpacing"/>
              <w:jc w:val="right"/>
            </w:pPr>
            <w:r>
              <w:t>11050.00</w:t>
            </w:r>
          </w:p>
        </w:tc>
        <w:tc>
          <w:tcPr>
            <w:tcW w:w="1803" w:type="dxa"/>
            <w:tcBorders>
              <w:top w:val="single" w:sz="4" w:space="0" w:color="auto"/>
              <w:left w:val="single" w:sz="4" w:space="0" w:color="auto"/>
              <w:bottom w:val="single" w:sz="4" w:space="0" w:color="auto"/>
              <w:right w:val="single" w:sz="4" w:space="0" w:color="auto"/>
            </w:tcBorders>
            <w:hideMark/>
          </w:tcPr>
          <w:p w14:paraId="0188F0AB" w14:textId="77777777" w:rsidR="00D12BF7" w:rsidRDefault="00D12BF7">
            <w:pPr>
              <w:pStyle w:val="NoSpacing"/>
              <w:jc w:val="right"/>
            </w:pPr>
            <w:r>
              <w:t>6000.00</w:t>
            </w:r>
          </w:p>
        </w:tc>
        <w:tc>
          <w:tcPr>
            <w:tcW w:w="1803" w:type="dxa"/>
            <w:tcBorders>
              <w:top w:val="single" w:sz="4" w:space="0" w:color="auto"/>
              <w:left w:val="single" w:sz="4" w:space="0" w:color="auto"/>
              <w:bottom w:val="single" w:sz="4" w:space="0" w:color="auto"/>
              <w:right w:val="single" w:sz="4" w:space="0" w:color="auto"/>
            </w:tcBorders>
            <w:hideMark/>
          </w:tcPr>
          <w:p w14:paraId="7D8575A8" w14:textId="77777777" w:rsidR="00D12BF7" w:rsidRDefault="00D12BF7">
            <w:pPr>
              <w:pStyle w:val="NoSpacing"/>
              <w:jc w:val="right"/>
            </w:pPr>
            <w:r>
              <w:t>6000.00</w:t>
            </w:r>
          </w:p>
        </w:tc>
      </w:tr>
      <w:tr w:rsidR="00D12BF7" w14:paraId="46669CA8" w14:textId="77777777" w:rsidTr="00D12BF7">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CEF0E2" w14:textId="77777777" w:rsidR="00D12BF7" w:rsidRDefault="00D12BF7">
            <w:pPr>
              <w:pStyle w:val="NoSpacing"/>
            </w:pPr>
            <w:r>
              <w:t>Summer Sports Scheme</w:t>
            </w:r>
          </w:p>
        </w:tc>
        <w:tc>
          <w:tcPr>
            <w:tcW w:w="1803" w:type="dxa"/>
            <w:tcBorders>
              <w:top w:val="single" w:sz="4" w:space="0" w:color="auto"/>
              <w:left w:val="single" w:sz="4" w:space="0" w:color="auto"/>
              <w:bottom w:val="single" w:sz="4" w:space="0" w:color="auto"/>
              <w:right w:val="single" w:sz="4" w:space="0" w:color="auto"/>
            </w:tcBorders>
            <w:hideMark/>
          </w:tcPr>
          <w:p w14:paraId="57FBBBF5" w14:textId="77777777" w:rsidR="00D12BF7" w:rsidRDefault="00D12BF7">
            <w:pPr>
              <w:pStyle w:val="NoSpacing"/>
              <w:jc w:val="right"/>
            </w:pPr>
            <w:r>
              <w:t>0</w:t>
            </w:r>
          </w:p>
        </w:tc>
        <w:tc>
          <w:tcPr>
            <w:tcW w:w="1803" w:type="dxa"/>
            <w:tcBorders>
              <w:top w:val="single" w:sz="4" w:space="0" w:color="auto"/>
              <w:left w:val="single" w:sz="4" w:space="0" w:color="auto"/>
              <w:bottom w:val="single" w:sz="4" w:space="0" w:color="auto"/>
              <w:right w:val="single" w:sz="4" w:space="0" w:color="auto"/>
            </w:tcBorders>
            <w:hideMark/>
          </w:tcPr>
          <w:p w14:paraId="6F668623" w14:textId="77777777" w:rsidR="00D12BF7" w:rsidRDefault="00D12BF7">
            <w:pPr>
              <w:pStyle w:val="NoSpacing"/>
              <w:jc w:val="right"/>
            </w:pPr>
            <w:r>
              <w:t>5000.00</w:t>
            </w:r>
          </w:p>
        </w:tc>
        <w:tc>
          <w:tcPr>
            <w:tcW w:w="1803" w:type="dxa"/>
            <w:tcBorders>
              <w:top w:val="single" w:sz="4" w:space="0" w:color="auto"/>
              <w:left w:val="single" w:sz="4" w:space="0" w:color="auto"/>
              <w:bottom w:val="single" w:sz="4" w:space="0" w:color="auto"/>
              <w:right w:val="single" w:sz="4" w:space="0" w:color="auto"/>
            </w:tcBorders>
            <w:hideMark/>
          </w:tcPr>
          <w:p w14:paraId="4B34DF48" w14:textId="77777777" w:rsidR="00D12BF7" w:rsidRDefault="00D12BF7">
            <w:pPr>
              <w:pStyle w:val="NoSpacing"/>
              <w:jc w:val="right"/>
            </w:pPr>
            <w:r>
              <w:t>0</w:t>
            </w:r>
          </w:p>
        </w:tc>
      </w:tr>
      <w:tr w:rsidR="00D12BF7" w14:paraId="2639C1FE" w14:textId="77777777" w:rsidTr="00D12BF7">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94A827" w14:textId="77777777" w:rsidR="00D12BF7" w:rsidRDefault="00D12BF7">
            <w:pPr>
              <w:pStyle w:val="NoSpacing"/>
            </w:pPr>
            <w:r>
              <w:t>Fireworks Charity Donation</w:t>
            </w:r>
          </w:p>
        </w:tc>
        <w:tc>
          <w:tcPr>
            <w:tcW w:w="1803" w:type="dxa"/>
            <w:tcBorders>
              <w:top w:val="single" w:sz="4" w:space="0" w:color="auto"/>
              <w:left w:val="single" w:sz="4" w:space="0" w:color="auto"/>
              <w:bottom w:val="single" w:sz="4" w:space="0" w:color="auto"/>
              <w:right w:val="single" w:sz="4" w:space="0" w:color="auto"/>
            </w:tcBorders>
            <w:hideMark/>
          </w:tcPr>
          <w:p w14:paraId="0703D92E" w14:textId="77777777" w:rsidR="00D12BF7" w:rsidRDefault="00D12BF7">
            <w:pPr>
              <w:pStyle w:val="NoSpacing"/>
            </w:pPr>
            <w:r>
              <w:t>(inc. in financial ass)</w:t>
            </w:r>
          </w:p>
        </w:tc>
        <w:tc>
          <w:tcPr>
            <w:tcW w:w="1803" w:type="dxa"/>
            <w:tcBorders>
              <w:top w:val="single" w:sz="4" w:space="0" w:color="auto"/>
              <w:left w:val="single" w:sz="4" w:space="0" w:color="auto"/>
              <w:bottom w:val="single" w:sz="4" w:space="0" w:color="auto"/>
              <w:right w:val="single" w:sz="4" w:space="0" w:color="auto"/>
            </w:tcBorders>
            <w:hideMark/>
          </w:tcPr>
          <w:p w14:paraId="39AF7A99" w14:textId="77777777" w:rsidR="00D12BF7" w:rsidRDefault="00D12BF7">
            <w:pPr>
              <w:pStyle w:val="NoSpacing"/>
              <w:jc w:val="right"/>
            </w:pPr>
            <w:r>
              <w:t>4000.00</w:t>
            </w:r>
          </w:p>
        </w:tc>
        <w:tc>
          <w:tcPr>
            <w:tcW w:w="1803" w:type="dxa"/>
            <w:tcBorders>
              <w:top w:val="single" w:sz="4" w:space="0" w:color="auto"/>
              <w:left w:val="single" w:sz="4" w:space="0" w:color="auto"/>
              <w:bottom w:val="single" w:sz="4" w:space="0" w:color="auto"/>
              <w:right w:val="single" w:sz="4" w:space="0" w:color="auto"/>
            </w:tcBorders>
            <w:hideMark/>
          </w:tcPr>
          <w:p w14:paraId="1BFF24F6" w14:textId="77777777" w:rsidR="00D12BF7" w:rsidRDefault="00D12BF7">
            <w:pPr>
              <w:pStyle w:val="NoSpacing"/>
              <w:jc w:val="right"/>
            </w:pPr>
            <w:r>
              <w:t>4000.00</w:t>
            </w:r>
          </w:p>
        </w:tc>
      </w:tr>
      <w:tr w:rsidR="00D12BF7" w14:paraId="7BFBDB93" w14:textId="77777777" w:rsidTr="00D12BF7">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D3F1D6" w14:textId="77777777" w:rsidR="00D12BF7" w:rsidRDefault="00D12BF7">
            <w:pPr>
              <w:pStyle w:val="NoSpacing"/>
            </w:pPr>
            <w:r>
              <w:t>Floodlighting – St Martins</w:t>
            </w:r>
          </w:p>
        </w:tc>
        <w:tc>
          <w:tcPr>
            <w:tcW w:w="1803" w:type="dxa"/>
            <w:tcBorders>
              <w:top w:val="single" w:sz="4" w:space="0" w:color="auto"/>
              <w:left w:val="single" w:sz="4" w:space="0" w:color="auto"/>
              <w:bottom w:val="single" w:sz="4" w:space="0" w:color="auto"/>
              <w:right w:val="single" w:sz="4" w:space="0" w:color="auto"/>
            </w:tcBorders>
            <w:hideMark/>
          </w:tcPr>
          <w:p w14:paraId="2DF159F0" w14:textId="77777777" w:rsidR="00D12BF7" w:rsidRDefault="00D12BF7">
            <w:pPr>
              <w:pStyle w:val="NoSpacing"/>
              <w:jc w:val="right"/>
            </w:pPr>
            <w:r>
              <w:t>101.10</w:t>
            </w:r>
          </w:p>
        </w:tc>
        <w:tc>
          <w:tcPr>
            <w:tcW w:w="1803" w:type="dxa"/>
            <w:tcBorders>
              <w:top w:val="single" w:sz="4" w:space="0" w:color="auto"/>
              <w:left w:val="single" w:sz="4" w:space="0" w:color="auto"/>
              <w:bottom w:val="single" w:sz="4" w:space="0" w:color="auto"/>
              <w:right w:val="single" w:sz="4" w:space="0" w:color="auto"/>
            </w:tcBorders>
            <w:hideMark/>
          </w:tcPr>
          <w:p w14:paraId="1F1412B3" w14:textId="77777777" w:rsidR="00D12BF7" w:rsidRDefault="00D12BF7">
            <w:pPr>
              <w:pStyle w:val="NoSpacing"/>
              <w:jc w:val="right"/>
            </w:pPr>
            <w:r>
              <w:t>350.00</w:t>
            </w:r>
          </w:p>
        </w:tc>
        <w:tc>
          <w:tcPr>
            <w:tcW w:w="1803" w:type="dxa"/>
            <w:tcBorders>
              <w:top w:val="single" w:sz="4" w:space="0" w:color="auto"/>
              <w:left w:val="single" w:sz="4" w:space="0" w:color="auto"/>
              <w:bottom w:val="single" w:sz="4" w:space="0" w:color="auto"/>
              <w:right w:val="single" w:sz="4" w:space="0" w:color="auto"/>
            </w:tcBorders>
            <w:hideMark/>
          </w:tcPr>
          <w:p w14:paraId="601E0D94" w14:textId="77777777" w:rsidR="00D12BF7" w:rsidRDefault="00D12BF7">
            <w:pPr>
              <w:pStyle w:val="NoSpacing"/>
              <w:jc w:val="right"/>
            </w:pPr>
            <w:r>
              <w:t>2550.00</w:t>
            </w:r>
          </w:p>
        </w:tc>
      </w:tr>
      <w:tr w:rsidR="00D12BF7" w14:paraId="219FCF3A" w14:textId="77777777" w:rsidTr="00D12BF7">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239D6D" w14:textId="77777777" w:rsidR="00D12BF7" w:rsidRDefault="00D12BF7">
            <w:pPr>
              <w:pStyle w:val="NoSpacing"/>
            </w:pPr>
            <w:r>
              <w:t>Subscriptions</w:t>
            </w:r>
          </w:p>
        </w:tc>
        <w:tc>
          <w:tcPr>
            <w:tcW w:w="1803" w:type="dxa"/>
            <w:tcBorders>
              <w:top w:val="single" w:sz="4" w:space="0" w:color="auto"/>
              <w:left w:val="single" w:sz="4" w:space="0" w:color="auto"/>
              <w:bottom w:val="single" w:sz="4" w:space="0" w:color="auto"/>
              <w:right w:val="single" w:sz="4" w:space="0" w:color="auto"/>
            </w:tcBorders>
            <w:hideMark/>
          </w:tcPr>
          <w:p w14:paraId="595B1E5C" w14:textId="77777777" w:rsidR="00D12BF7" w:rsidRDefault="00D12BF7">
            <w:pPr>
              <w:pStyle w:val="NoSpacing"/>
              <w:jc w:val="right"/>
            </w:pPr>
            <w:r>
              <w:t>166.00</w:t>
            </w:r>
          </w:p>
        </w:tc>
        <w:tc>
          <w:tcPr>
            <w:tcW w:w="1803" w:type="dxa"/>
            <w:tcBorders>
              <w:top w:val="single" w:sz="4" w:space="0" w:color="auto"/>
              <w:left w:val="single" w:sz="4" w:space="0" w:color="auto"/>
              <w:bottom w:val="single" w:sz="4" w:space="0" w:color="auto"/>
              <w:right w:val="single" w:sz="4" w:space="0" w:color="auto"/>
            </w:tcBorders>
            <w:hideMark/>
          </w:tcPr>
          <w:p w14:paraId="17A89F5E" w14:textId="77777777" w:rsidR="00D12BF7" w:rsidRDefault="00D12BF7">
            <w:pPr>
              <w:pStyle w:val="NoSpacing"/>
              <w:jc w:val="right"/>
            </w:pPr>
            <w:r>
              <w:t>250.00</w:t>
            </w:r>
          </w:p>
        </w:tc>
        <w:tc>
          <w:tcPr>
            <w:tcW w:w="1803" w:type="dxa"/>
            <w:tcBorders>
              <w:top w:val="single" w:sz="4" w:space="0" w:color="auto"/>
              <w:left w:val="single" w:sz="4" w:space="0" w:color="auto"/>
              <w:bottom w:val="single" w:sz="4" w:space="0" w:color="auto"/>
              <w:right w:val="single" w:sz="4" w:space="0" w:color="auto"/>
            </w:tcBorders>
            <w:hideMark/>
          </w:tcPr>
          <w:p w14:paraId="3AF69ADC" w14:textId="77777777" w:rsidR="00D12BF7" w:rsidRDefault="00D12BF7">
            <w:pPr>
              <w:pStyle w:val="NoSpacing"/>
              <w:jc w:val="right"/>
            </w:pPr>
            <w:r>
              <w:t>250.00</w:t>
            </w:r>
          </w:p>
        </w:tc>
      </w:tr>
      <w:tr w:rsidR="00D12BF7" w14:paraId="28B24117" w14:textId="77777777" w:rsidTr="00D12BF7">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DDADBA" w14:textId="77777777" w:rsidR="00D12BF7" w:rsidRDefault="00D12BF7">
            <w:pPr>
              <w:pStyle w:val="NoSpacing"/>
            </w:pPr>
            <w:r>
              <w:t>Twinning</w:t>
            </w:r>
          </w:p>
        </w:tc>
        <w:tc>
          <w:tcPr>
            <w:tcW w:w="1803" w:type="dxa"/>
            <w:tcBorders>
              <w:top w:val="single" w:sz="4" w:space="0" w:color="auto"/>
              <w:left w:val="single" w:sz="4" w:space="0" w:color="auto"/>
              <w:bottom w:val="single" w:sz="4" w:space="0" w:color="auto"/>
              <w:right w:val="single" w:sz="4" w:space="0" w:color="auto"/>
            </w:tcBorders>
            <w:hideMark/>
          </w:tcPr>
          <w:p w14:paraId="755E813F" w14:textId="77777777" w:rsidR="00D12BF7" w:rsidRDefault="00D12BF7">
            <w:pPr>
              <w:pStyle w:val="NoSpacing"/>
              <w:jc w:val="right"/>
            </w:pPr>
            <w:r>
              <w:t>0</w:t>
            </w:r>
          </w:p>
        </w:tc>
        <w:tc>
          <w:tcPr>
            <w:tcW w:w="1803" w:type="dxa"/>
            <w:tcBorders>
              <w:top w:val="single" w:sz="4" w:space="0" w:color="auto"/>
              <w:left w:val="single" w:sz="4" w:space="0" w:color="auto"/>
              <w:bottom w:val="single" w:sz="4" w:space="0" w:color="auto"/>
              <w:right w:val="single" w:sz="4" w:space="0" w:color="auto"/>
            </w:tcBorders>
            <w:hideMark/>
          </w:tcPr>
          <w:p w14:paraId="4591556F" w14:textId="77777777" w:rsidR="00D12BF7" w:rsidRDefault="00D12BF7">
            <w:pPr>
              <w:pStyle w:val="NoSpacing"/>
              <w:jc w:val="right"/>
            </w:pPr>
            <w:r>
              <w:t>250.00</w:t>
            </w:r>
          </w:p>
        </w:tc>
        <w:tc>
          <w:tcPr>
            <w:tcW w:w="1803" w:type="dxa"/>
            <w:tcBorders>
              <w:top w:val="single" w:sz="4" w:space="0" w:color="auto"/>
              <w:left w:val="single" w:sz="4" w:space="0" w:color="auto"/>
              <w:bottom w:val="single" w:sz="4" w:space="0" w:color="auto"/>
              <w:right w:val="single" w:sz="4" w:space="0" w:color="auto"/>
            </w:tcBorders>
            <w:hideMark/>
          </w:tcPr>
          <w:p w14:paraId="73874D6D" w14:textId="77777777" w:rsidR="00D12BF7" w:rsidRDefault="00D12BF7">
            <w:pPr>
              <w:pStyle w:val="NoSpacing"/>
              <w:jc w:val="right"/>
            </w:pPr>
            <w:r>
              <w:t>250.00</w:t>
            </w:r>
          </w:p>
        </w:tc>
      </w:tr>
      <w:tr w:rsidR="00D12BF7" w14:paraId="5789A0E9" w14:textId="77777777" w:rsidTr="00D12BF7">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77D7CF" w14:textId="77777777" w:rsidR="00D12BF7" w:rsidRDefault="00D12BF7">
            <w:pPr>
              <w:pStyle w:val="NoSpacing"/>
            </w:pPr>
            <w:r>
              <w:t>Newsletter</w:t>
            </w:r>
          </w:p>
        </w:tc>
        <w:tc>
          <w:tcPr>
            <w:tcW w:w="1803" w:type="dxa"/>
            <w:tcBorders>
              <w:top w:val="single" w:sz="4" w:space="0" w:color="auto"/>
              <w:left w:val="single" w:sz="4" w:space="0" w:color="auto"/>
              <w:bottom w:val="single" w:sz="4" w:space="0" w:color="auto"/>
              <w:right w:val="single" w:sz="4" w:space="0" w:color="auto"/>
            </w:tcBorders>
            <w:hideMark/>
          </w:tcPr>
          <w:p w14:paraId="659F12D6" w14:textId="77777777" w:rsidR="00D12BF7" w:rsidRDefault="00D12BF7">
            <w:pPr>
              <w:pStyle w:val="NoSpacing"/>
              <w:jc w:val="right"/>
            </w:pPr>
            <w:r>
              <w:t>(inc. in Admin)</w:t>
            </w:r>
          </w:p>
        </w:tc>
        <w:tc>
          <w:tcPr>
            <w:tcW w:w="1803" w:type="dxa"/>
            <w:tcBorders>
              <w:top w:val="single" w:sz="4" w:space="0" w:color="auto"/>
              <w:left w:val="single" w:sz="4" w:space="0" w:color="auto"/>
              <w:bottom w:val="single" w:sz="4" w:space="0" w:color="auto"/>
              <w:right w:val="single" w:sz="4" w:space="0" w:color="auto"/>
            </w:tcBorders>
            <w:hideMark/>
          </w:tcPr>
          <w:p w14:paraId="22A29880" w14:textId="77777777" w:rsidR="00D12BF7" w:rsidRDefault="00D12BF7">
            <w:pPr>
              <w:pStyle w:val="NoSpacing"/>
              <w:jc w:val="right"/>
            </w:pPr>
            <w:r>
              <w:t>900.00</w:t>
            </w:r>
          </w:p>
        </w:tc>
        <w:tc>
          <w:tcPr>
            <w:tcW w:w="1803" w:type="dxa"/>
            <w:tcBorders>
              <w:top w:val="single" w:sz="4" w:space="0" w:color="auto"/>
              <w:left w:val="single" w:sz="4" w:space="0" w:color="auto"/>
              <w:bottom w:val="single" w:sz="4" w:space="0" w:color="auto"/>
              <w:right w:val="single" w:sz="4" w:space="0" w:color="auto"/>
            </w:tcBorders>
            <w:hideMark/>
          </w:tcPr>
          <w:p w14:paraId="52C12A89" w14:textId="77777777" w:rsidR="00D12BF7" w:rsidRDefault="00D12BF7">
            <w:pPr>
              <w:pStyle w:val="NoSpacing"/>
              <w:jc w:val="right"/>
            </w:pPr>
            <w:r>
              <w:t>900.00</w:t>
            </w:r>
          </w:p>
        </w:tc>
      </w:tr>
      <w:tr w:rsidR="00D12BF7" w14:paraId="1D9593CC" w14:textId="77777777" w:rsidTr="00D12BF7">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EEEE00" w14:textId="77777777" w:rsidR="00D12BF7" w:rsidRDefault="00D12BF7">
            <w:pPr>
              <w:pStyle w:val="NoSpacing"/>
            </w:pPr>
            <w:r>
              <w:t xml:space="preserve">Miscellaneous </w:t>
            </w:r>
          </w:p>
        </w:tc>
        <w:tc>
          <w:tcPr>
            <w:tcW w:w="1803" w:type="dxa"/>
            <w:tcBorders>
              <w:top w:val="single" w:sz="4" w:space="0" w:color="auto"/>
              <w:left w:val="single" w:sz="4" w:space="0" w:color="auto"/>
              <w:bottom w:val="single" w:sz="4" w:space="0" w:color="auto"/>
              <w:right w:val="single" w:sz="4" w:space="0" w:color="auto"/>
            </w:tcBorders>
            <w:hideMark/>
          </w:tcPr>
          <w:p w14:paraId="4A2D4A4B" w14:textId="77777777" w:rsidR="00D12BF7" w:rsidRDefault="00D12BF7">
            <w:pPr>
              <w:pStyle w:val="NoSpacing"/>
              <w:jc w:val="right"/>
            </w:pPr>
            <w:r>
              <w:t>89.00</w:t>
            </w:r>
          </w:p>
        </w:tc>
        <w:tc>
          <w:tcPr>
            <w:tcW w:w="1803" w:type="dxa"/>
            <w:tcBorders>
              <w:top w:val="single" w:sz="4" w:space="0" w:color="auto"/>
              <w:left w:val="single" w:sz="4" w:space="0" w:color="auto"/>
              <w:bottom w:val="single" w:sz="4" w:space="0" w:color="auto"/>
              <w:right w:val="single" w:sz="4" w:space="0" w:color="auto"/>
            </w:tcBorders>
            <w:hideMark/>
          </w:tcPr>
          <w:p w14:paraId="46880659" w14:textId="77777777" w:rsidR="00D12BF7" w:rsidRDefault="00D12BF7">
            <w:pPr>
              <w:pStyle w:val="NoSpacing"/>
              <w:jc w:val="right"/>
            </w:pPr>
            <w:r>
              <w:t>200.00</w:t>
            </w:r>
          </w:p>
        </w:tc>
        <w:tc>
          <w:tcPr>
            <w:tcW w:w="1803" w:type="dxa"/>
            <w:tcBorders>
              <w:top w:val="single" w:sz="4" w:space="0" w:color="auto"/>
              <w:left w:val="single" w:sz="4" w:space="0" w:color="auto"/>
              <w:bottom w:val="single" w:sz="4" w:space="0" w:color="auto"/>
              <w:right w:val="single" w:sz="4" w:space="0" w:color="auto"/>
            </w:tcBorders>
            <w:hideMark/>
          </w:tcPr>
          <w:p w14:paraId="6B685BC5" w14:textId="77777777" w:rsidR="00D12BF7" w:rsidRDefault="00D12BF7">
            <w:pPr>
              <w:pStyle w:val="NoSpacing"/>
              <w:jc w:val="right"/>
            </w:pPr>
            <w:r>
              <w:t>800.00</w:t>
            </w:r>
          </w:p>
        </w:tc>
      </w:tr>
      <w:tr w:rsidR="00D12BF7" w14:paraId="19DBB724" w14:textId="77777777" w:rsidTr="00D12BF7">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53BD13" w14:textId="77777777" w:rsidR="00D12BF7" w:rsidRDefault="00D12BF7">
            <w:pPr>
              <w:pStyle w:val="NoSpacing"/>
            </w:pPr>
            <w:r>
              <w:t>VAT</w:t>
            </w:r>
          </w:p>
        </w:tc>
        <w:tc>
          <w:tcPr>
            <w:tcW w:w="1803" w:type="dxa"/>
            <w:tcBorders>
              <w:top w:val="single" w:sz="4" w:space="0" w:color="auto"/>
              <w:left w:val="single" w:sz="4" w:space="0" w:color="auto"/>
              <w:bottom w:val="single" w:sz="4" w:space="0" w:color="auto"/>
              <w:right w:val="single" w:sz="4" w:space="0" w:color="auto"/>
            </w:tcBorders>
            <w:hideMark/>
          </w:tcPr>
          <w:p w14:paraId="3D892BB6" w14:textId="77777777" w:rsidR="00D12BF7" w:rsidRDefault="00D12BF7">
            <w:pPr>
              <w:pStyle w:val="NoSpacing"/>
              <w:jc w:val="right"/>
            </w:pPr>
            <w:r>
              <w:t>5649.69</w:t>
            </w:r>
          </w:p>
        </w:tc>
        <w:tc>
          <w:tcPr>
            <w:tcW w:w="3606" w:type="dxa"/>
            <w:gridSpan w:val="2"/>
            <w:tcBorders>
              <w:top w:val="single" w:sz="4" w:space="0" w:color="auto"/>
              <w:left w:val="single" w:sz="4" w:space="0" w:color="auto"/>
              <w:bottom w:val="single" w:sz="4" w:space="0" w:color="auto"/>
              <w:right w:val="single" w:sz="4" w:space="0" w:color="auto"/>
            </w:tcBorders>
            <w:hideMark/>
          </w:tcPr>
          <w:p w14:paraId="525ECC98" w14:textId="77777777" w:rsidR="00D12BF7" w:rsidRDefault="00D12BF7">
            <w:pPr>
              <w:pStyle w:val="NoSpacing"/>
              <w:jc w:val="right"/>
            </w:pPr>
            <w:r>
              <w:t>VAT included in above figures</w:t>
            </w:r>
          </w:p>
        </w:tc>
      </w:tr>
      <w:tr w:rsidR="00D12BF7" w14:paraId="2B883ACB" w14:textId="77777777" w:rsidTr="00D12BF7">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0DA457" w14:textId="77777777" w:rsidR="00D12BF7" w:rsidRDefault="00D12BF7">
            <w:pPr>
              <w:pStyle w:val="NoSpacing"/>
            </w:pPr>
            <w:r>
              <w:t>CIL Projects</w:t>
            </w:r>
          </w:p>
        </w:tc>
        <w:tc>
          <w:tcPr>
            <w:tcW w:w="1803" w:type="dxa"/>
            <w:tcBorders>
              <w:top w:val="single" w:sz="4" w:space="0" w:color="auto"/>
              <w:left w:val="single" w:sz="4" w:space="0" w:color="auto"/>
              <w:bottom w:val="single" w:sz="4" w:space="0" w:color="auto"/>
              <w:right w:val="single" w:sz="4" w:space="0" w:color="auto"/>
            </w:tcBorders>
          </w:tcPr>
          <w:p w14:paraId="2F66634A" w14:textId="77777777" w:rsidR="00D12BF7" w:rsidRDefault="00D12BF7">
            <w:pPr>
              <w:pStyle w:val="NoSpacing"/>
              <w:jc w:val="right"/>
            </w:pPr>
          </w:p>
        </w:tc>
        <w:tc>
          <w:tcPr>
            <w:tcW w:w="3606" w:type="dxa"/>
            <w:gridSpan w:val="2"/>
            <w:tcBorders>
              <w:top w:val="single" w:sz="4" w:space="0" w:color="auto"/>
              <w:left w:val="single" w:sz="4" w:space="0" w:color="auto"/>
              <w:bottom w:val="single" w:sz="4" w:space="0" w:color="auto"/>
              <w:right w:val="single" w:sz="4" w:space="0" w:color="auto"/>
            </w:tcBorders>
            <w:hideMark/>
          </w:tcPr>
          <w:p w14:paraId="05FBE4E1" w14:textId="77777777" w:rsidR="00D12BF7" w:rsidRDefault="00D12BF7">
            <w:pPr>
              <w:pStyle w:val="NoSpacing"/>
              <w:jc w:val="right"/>
            </w:pPr>
            <w:r>
              <w:t xml:space="preserve">Only recorded when expenditure incurred </w:t>
            </w:r>
          </w:p>
        </w:tc>
      </w:tr>
      <w:tr w:rsidR="00D12BF7" w14:paraId="6D486281" w14:textId="77777777" w:rsidTr="00D12BF7">
        <w:trPr>
          <w:jc w:val="center"/>
        </w:trPr>
        <w:tc>
          <w:tcPr>
            <w:tcW w:w="834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4445A49" w14:textId="77777777" w:rsidR="00D12BF7" w:rsidRDefault="00D12BF7">
            <w:pPr>
              <w:pStyle w:val="NoSpacing"/>
              <w:jc w:val="center"/>
            </w:pPr>
          </w:p>
        </w:tc>
      </w:tr>
      <w:tr w:rsidR="00D12BF7" w14:paraId="18CECBBC" w14:textId="77777777" w:rsidTr="00D12BF7">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F7F3B7" w14:textId="77777777" w:rsidR="00D12BF7" w:rsidRDefault="00D12BF7">
            <w:pPr>
              <w:pStyle w:val="NoSpacing"/>
              <w:rPr>
                <w:b/>
                <w:bCs/>
              </w:rPr>
            </w:pPr>
            <w:r>
              <w:rPr>
                <w:b/>
                <w:bCs/>
              </w:rPr>
              <w:t>TOTAL</w:t>
            </w:r>
          </w:p>
        </w:tc>
        <w:tc>
          <w:tcPr>
            <w:tcW w:w="1803" w:type="dxa"/>
            <w:tcBorders>
              <w:top w:val="single" w:sz="4" w:space="0" w:color="auto"/>
              <w:left w:val="single" w:sz="4" w:space="0" w:color="auto"/>
              <w:bottom w:val="single" w:sz="4" w:space="0" w:color="auto"/>
              <w:right w:val="single" w:sz="4" w:space="0" w:color="auto"/>
            </w:tcBorders>
            <w:hideMark/>
          </w:tcPr>
          <w:p w14:paraId="1F4D68E8" w14:textId="77777777" w:rsidR="00D12BF7" w:rsidRDefault="00D12BF7">
            <w:pPr>
              <w:pStyle w:val="NoSpacing"/>
              <w:jc w:val="center"/>
            </w:pPr>
            <w:r>
              <w:t>72,249.25</w:t>
            </w:r>
          </w:p>
        </w:tc>
        <w:tc>
          <w:tcPr>
            <w:tcW w:w="1803" w:type="dxa"/>
            <w:tcBorders>
              <w:top w:val="single" w:sz="4" w:space="0" w:color="auto"/>
              <w:left w:val="single" w:sz="4" w:space="0" w:color="auto"/>
              <w:bottom w:val="single" w:sz="4" w:space="0" w:color="auto"/>
              <w:right w:val="single" w:sz="4" w:space="0" w:color="auto"/>
            </w:tcBorders>
            <w:hideMark/>
          </w:tcPr>
          <w:p w14:paraId="77BE534F" w14:textId="77777777" w:rsidR="00D12BF7" w:rsidRDefault="00D12BF7">
            <w:pPr>
              <w:pStyle w:val="NoSpacing"/>
              <w:jc w:val="center"/>
            </w:pPr>
            <w:r>
              <w:t>118,737</w:t>
            </w:r>
          </w:p>
        </w:tc>
        <w:tc>
          <w:tcPr>
            <w:tcW w:w="1803" w:type="dxa"/>
            <w:tcBorders>
              <w:top w:val="single" w:sz="4" w:space="0" w:color="auto"/>
              <w:left w:val="single" w:sz="4" w:space="0" w:color="auto"/>
              <w:bottom w:val="single" w:sz="4" w:space="0" w:color="auto"/>
              <w:right w:val="single" w:sz="4" w:space="0" w:color="auto"/>
            </w:tcBorders>
            <w:hideMark/>
          </w:tcPr>
          <w:p w14:paraId="5B8F0565" w14:textId="77777777" w:rsidR="00D12BF7" w:rsidRDefault="00D12BF7">
            <w:pPr>
              <w:pStyle w:val="NoSpacing"/>
              <w:jc w:val="center"/>
            </w:pPr>
            <w:r>
              <w:t>93,066.53</w:t>
            </w:r>
          </w:p>
        </w:tc>
      </w:tr>
    </w:tbl>
    <w:p w14:paraId="506AAF2E" w14:textId="77777777" w:rsidR="00D12BF7" w:rsidRDefault="00D12BF7" w:rsidP="00D12BF7">
      <w:pPr>
        <w:rPr>
          <w:rFonts w:ascii="Times New Roman" w:hAnsi="Times New Roman" w:cstheme="minorBidi"/>
          <w:sz w:val="22"/>
          <w:szCs w:val="22"/>
        </w:rPr>
      </w:pPr>
    </w:p>
    <w:p w14:paraId="27CF6748" w14:textId="77777777" w:rsidR="00D12BF7" w:rsidRDefault="00D12BF7" w:rsidP="00D12BF7">
      <w:pPr>
        <w:rPr>
          <w:rFonts w:ascii="Times New Roman" w:hAnsi="Times New Roman"/>
        </w:rPr>
      </w:pPr>
    </w:p>
    <w:p w14:paraId="5AB9FA64" w14:textId="77777777" w:rsidR="00D12BF7" w:rsidRDefault="00D12BF7" w:rsidP="00D12BF7">
      <w:pPr>
        <w:rPr>
          <w:rFonts w:ascii="Times New Roman" w:hAnsi="Times New Roman"/>
        </w:rPr>
      </w:pPr>
    </w:p>
    <w:p w14:paraId="2BC7A1E0" w14:textId="77777777" w:rsidR="00D12BF7" w:rsidRDefault="00D12BF7" w:rsidP="00D12BF7">
      <w:pPr>
        <w:rPr>
          <w:rFonts w:ascii="Times New Roman" w:hAnsi="Times New Roman"/>
        </w:rPr>
      </w:pPr>
    </w:p>
    <w:p w14:paraId="6A4DDDC7" w14:textId="77777777" w:rsidR="00D43180" w:rsidRDefault="00D43180" w:rsidP="00D12BF7">
      <w:pPr>
        <w:jc w:val="center"/>
        <w:rPr>
          <w:b/>
          <w:bCs/>
          <w:sz w:val="40"/>
          <w:szCs w:val="40"/>
        </w:rPr>
      </w:pPr>
    </w:p>
    <w:p w14:paraId="2B34082A" w14:textId="77777777" w:rsidR="00D43180" w:rsidRDefault="00D43180" w:rsidP="00D12BF7">
      <w:pPr>
        <w:jc w:val="center"/>
        <w:rPr>
          <w:b/>
          <w:bCs/>
          <w:sz w:val="40"/>
          <w:szCs w:val="40"/>
        </w:rPr>
      </w:pPr>
    </w:p>
    <w:p w14:paraId="131D8E19" w14:textId="77777777" w:rsidR="00D43180" w:rsidRDefault="00D43180" w:rsidP="00D12BF7">
      <w:pPr>
        <w:jc w:val="center"/>
        <w:rPr>
          <w:b/>
          <w:bCs/>
          <w:sz w:val="40"/>
          <w:szCs w:val="40"/>
        </w:rPr>
      </w:pPr>
    </w:p>
    <w:p w14:paraId="2811FC1D" w14:textId="77777777" w:rsidR="00D43180" w:rsidRDefault="00D43180" w:rsidP="00D12BF7">
      <w:pPr>
        <w:jc w:val="center"/>
        <w:rPr>
          <w:b/>
          <w:bCs/>
          <w:sz w:val="40"/>
          <w:szCs w:val="40"/>
        </w:rPr>
      </w:pPr>
    </w:p>
    <w:p w14:paraId="761A0CD4" w14:textId="77777777" w:rsidR="00E47195" w:rsidRDefault="00E47195" w:rsidP="00D12BF7">
      <w:pPr>
        <w:jc w:val="center"/>
        <w:rPr>
          <w:b/>
          <w:bCs/>
          <w:sz w:val="40"/>
          <w:szCs w:val="40"/>
        </w:rPr>
      </w:pPr>
    </w:p>
    <w:p w14:paraId="2499D629" w14:textId="383C2311" w:rsidR="00D12BF7" w:rsidRPr="00E47195" w:rsidRDefault="00D12BF7" w:rsidP="00E47195">
      <w:pPr>
        <w:pStyle w:val="NoSpacing"/>
        <w:jc w:val="center"/>
        <w:rPr>
          <w:b/>
          <w:bCs/>
          <w:sz w:val="40"/>
          <w:szCs w:val="40"/>
          <w:lang w:val="en-US"/>
        </w:rPr>
      </w:pPr>
      <w:r w:rsidRPr="00E47195">
        <w:rPr>
          <w:b/>
          <w:bCs/>
          <w:sz w:val="40"/>
          <w:szCs w:val="40"/>
        </w:rPr>
        <w:lastRenderedPageBreak/>
        <w:t>Caerphilly Town Council</w:t>
      </w:r>
    </w:p>
    <w:p w14:paraId="3CB996D2" w14:textId="77777777" w:rsidR="00D12BF7" w:rsidRPr="00E47195" w:rsidRDefault="00D12BF7" w:rsidP="00E47195">
      <w:pPr>
        <w:pStyle w:val="NoSpacing"/>
        <w:jc w:val="center"/>
        <w:rPr>
          <w:b/>
          <w:bCs/>
          <w:sz w:val="40"/>
          <w:szCs w:val="40"/>
        </w:rPr>
      </w:pPr>
      <w:proofErr w:type="spellStart"/>
      <w:r w:rsidRPr="00E47195">
        <w:rPr>
          <w:b/>
          <w:bCs/>
          <w:sz w:val="40"/>
          <w:szCs w:val="40"/>
        </w:rPr>
        <w:t>Cyngor</w:t>
      </w:r>
      <w:proofErr w:type="spellEnd"/>
      <w:r w:rsidRPr="00E47195">
        <w:rPr>
          <w:b/>
          <w:bCs/>
          <w:sz w:val="40"/>
          <w:szCs w:val="40"/>
        </w:rPr>
        <w:t xml:space="preserve"> Tref </w:t>
      </w:r>
      <w:proofErr w:type="spellStart"/>
      <w:r w:rsidRPr="00E47195">
        <w:rPr>
          <w:b/>
          <w:bCs/>
          <w:sz w:val="40"/>
          <w:szCs w:val="40"/>
        </w:rPr>
        <w:t>Caerffili</w:t>
      </w:r>
      <w:proofErr w:type="spellEnd"/>
    </w:p>
    <w:p w14:paraId="36DBCB69" w14:textId="77777777" w:rsidR="00D12BF7" w:rsidRDefault="00D12BF7" w:rsidP="00D12BF7">
      <w:pPr>
        <w:jc w:val="center"/>
        <w:rPr>
          <w:b/>
          <w:bCs/>
          <w:sz w:val="36"/>
          <w:szCs w:val="36"/>
        </w:rPr>
      </w:pPr>
    </w:p>
    <w:p w14:paraId="29173BCF" w14:textId="77777777" w:rsidR="00D12BF7" w:rsidRDefault="00D12BF7" w:rsidP="00D12BF7">
      <w:pPr>
        <w:pStyle w:val="NoSpacing"/>
      </w:pPr>
      <w:r>
        <w:t>Revised Budget Estimates 2021/22</w:t>
      </w:r>
    </w:p>
    <w:p w14:paraId="7B5E44AB" w14:textId="77777777" w:rsidR="00D12BF7" w:rsidRDefault="00D12BF7" w:rsidP="00D12BF7">
      <w:pPr>
        <w:pStyle w:val="NoSpacing"/>
      </w:pPr>
      <w:r>
        <w:t>Projected Balances at 31.03.22</w:t>
      </w:r>
    </w:p>
    <w:p w14:paraId="6A7D5778" w14:textId="77777777" w:rsidR="00D12BF7" w:rsidRDefault="00D12BF7" w:rsidP="00D12BF7">
      <w:pPr>
        <w:pStyle w:val="NoSpacing"/>
      </w:pPr>
    </w:p>
    <w:p w14:paraId="65918077" w14:textId="77777777" w:rsidR="00D12BF7" w:rsidRDefault="00D12BF7" w:rsidP="00D12BF7">
      <w:pPr>
        <w:pStyle w:val="NoSpacing"/>
      </w:pPr>
      <w:r>
        <w:t>This is a projection based on the revised income and expenditure estimates for 2021/22 and assumes the net saving of £10609 is carried into balances.  However, if this sum is reallocated the balances will reduce by same amount.</w:t>
      </w:r>
    </w:p>
    <w:p w14:paraId="19FA4853" w14:textId="77777777" w:rsidR="00D12BF7" w:rsidRDefault="00D12BF7" w:rsidP="00D12BF7">
      <w:pPr>
        <w:pStyle w:val="NoSpacing"/>
      </w:pPr>
    </w:p>
    <w:p w14:paraId="31B54BA1" w14:textId="77777777" w:rsidR="00D12BF7" w:rsidRDefault="00D12BF7" w:rsidP="00D12BF7">
      <w:pPr>
        <w:pStyle w:val="NoSpacing"/>
        <w:rPr>
          <w:b/>
          <w:bCs/>
        </w:rPr>
      </w:pPr>
      <w:r>
        <w:tab/>
      </w:r>
      <w:r>
        <w:tab/>
      </w:r>
      <w:r>
        <w:tab/>
      </w:r>
      <w:r>
        <w:tab/>
      </w:r>
      <w:r>
        <w:tab/>
      </w:r>
      <w:r>
        <w:tab/>
        <w:t xml:space="preserve">       </w:t>
      </w:r>
      <w:r>
        <w:rPr>
          <w:b/>
          <w:bCs/>
        </w:rPr>
        <w:t xml:space="preserve">£ </w:t>
      </w:r>
    </w:p>
    <w:p w14:paraId="1323312A" w14:textId="77777777" w:rsidR="00D12BF7" w:rsidRDefault="00D12BF7" w:rsidP="00D12BF7">
      <w:pPr>
        <w:pStyle w:val="NoSpacing"/>
        <w:rPr>
          <w:b/>
          <w:bCs/>
        </w:rPr>
      </w:pPr>
    </w:p>
    <w:p w14:paraId="4821CB49" w14:textId="77777777" w:rsidR="00D12BF7" w:rsidRDefault="00D12BF7" w:rsidP="00D12BF7">
      <w:pPr>
        <w:pStyle w:val="NoSpacing"/>
      </w:pPr>
      <w:r>
        <w:t xml:space="preserve">Balance </w:t>
      </w:r>
      <w:proofErr w:type="spellStart"/>
      <w:r>
        <w:t>b/f</w:t>
      </w:r>
      <w:proofErr w:type="spellEnd"/>
      <w:r>
        <w:t xml:space="preserve"> from 2020/21</w:t>
      </w:r>
      <w:r>
        <w:tab/>
      </w:r>
      <w:r>
        <w:tab/>
        <w:t xml:space="preserve">            94397.75</w:t>
      </w:r>
    </w:p>
    <w:p w14:paraId="53807DBE" w14:textId="77777777" w:rsidR="00D12BF7" w:rsidRDefault="00D12BF7" w:rsidP="00D12BF7">
      <w:pPr>
        <w:pStyle w:val="NoSpacing"/>
      </w:pPr>
      <w:r>
        <w:t>Revised income 2021/22</w:t>
      </w:r>
      <w:r>
        <w:tab/>
      </w:r>
      <w:r>
        <w:tab/>
        <w:t xml:space="preserve">          </w:t>
      </w:r>
      <w:r>
        <w:rPr>
          <w:u w:val="single"/>
        </w:rPr>
        <w:t>103675.93</w:t>
      </w:r>
      <w:r>
        <w:tab/>
      </w:r>
      <w:r>
        <w:tab/>
      </w:r>
      <w:r>
        <w:tab/>
      </w:r>
      <w:r>
        <w:tab/>
      </w:r>
    </w:p>
    <w:p w14:paraId="0364D425" w14:textId="77777777" w:rsidR="00D12BF7" w:rsidRDefault="00D12BF7" w:rsidP="00D12BF7">
      <w:r>
        <w:tab/>
      </w:r>
      <w:r>
        <w:tab/>
      </w:r>
      <w:r>
        <w:tab/>
      </w:r>
      <w:r>
        <w:tab/>
      </w:r>
      <w:r>
        <w:tab/>
        <w:t xml:space="preserve">          198073.68</w:t>
      </w:r>
    </w:p>
    <w:p w14:paraId="4E2B350E" w14:textId="77777777" w:rsidR="00D12BF7" w:rsidRDefault="00D12BF7" w:rsidP="00D12BF7">
      <w:pPr>
        <w:rPr>
          <w:u w:val="single"/>
        </w:rPr>
      </w:pPr>
      <w:r>
        <w:t xml:space="preserve">Less revised expenditure </w:t>
      </w:r>
      <w:r>
        <w:tab/>
      </w:r>
      <w:r>
        <w:tab/>
      </w:r>
      <w:r>
        <w:tab/>
        <w:t xml:space="preserve"> </w:t>
      </w:r>
      <w:r>
        <w:rPr>
          <w:u w:val="single"/>
        </w:rPr>
        <w:t>93066.53</w:t>
      </w:r>
    </w:p>
    <w:p w14:paraId="6A9F3AF7" w14:textId="14EFB2DD" w:rsidR="00D12BF7" w:rsidRDefault="00D12BF7" w:rsidP="00D12BF7">
      <w:r>
        <w:tab/>
      </w:r>
      <w:r>
        <w:tab/>
      </w:r>
      <w:r>
        <w:tab/>
      </w:r>
      <w:r>
        <w:tab/>
      </w:r>
      <w:r>
        <w:tab/>
        <w:t xml:space="preserve">         105,007.15</w:t>
      </w:r>
    </w:p>
    <w:p w14:paraId="4AAD8F9E" w14:textId="77777777" w:rsidR="00E47195" w:rsidRDefault="00E47195" w:rsidP="00D12BF7">
      <w:pPr>
        <w:rPr>
          <w:u w:val="single"/>
        </w:rPr>
      </w:pPr>
    </w:p>
    <w:p w14:paraId="72D82CAD" w14:textId="7F6B773D" w:rsidR="00D12BF7" w:rsidRDefault="00D12BF7" w:rsidP="00D12BF7">
      <w:r>
        <w:t>Balances would be held as follows at 31.03.22</w:t>
      </w:r>
    </w:p>
    <w:p w14:paraId="58CA4D01" w14:textId="77777777" w:rsidR="00E47195" w:rsidRDefault="00E47195" w:rsidP="00D12BF7"/>
    <w:p w14:paraId="556402D1" w14:textId="77777777" w:rsidR="00D12BF7" w:rsidRDefault="00D12BF7" w:rsidP="00D12BF7">
      <w:r>
        <w:t>Community Direct Plus A/C</w:t>
      </w:r>
      <w:r>
        <w:tab/>
      </w:r>
      <w:r>
        <w:tab/>
        <w:t>71400.56</w:t>
      </w:r>
    </w:p>
    <w:p w14:paraId="78CCEE61" w14:textId="77777777" w:rsidR="00D12BF7" w:rsidRDefault="00D12BF7" w:rsidP="00D12BF7">
      <w:r>
        <w:t>Operational Reserves</w:t>
      </w:r>
      <w:r>
        <w:tab/>
      </w:r>
      <w:r>
        <w:tab/>
      </w:r>
      <w:r>
        <w:tab/>
        <w:t>10638.13</w:t>
      </w:r>
    </w:p>
    <w:p w14:paraId="68E1F300" w14:textId="77777777" w:rsidR="00D12BF7" w:rsidRDefault="00D12BF7" w:rsidP="00D12BF7">
      <w:r>
        <w:t>Restricted Reserves CIL</w:t>
      </w:r>
      <w:r>
        <w:tab/>
      </w:r>
      <w:r>
        <w:tab/>
      </w:r>
      <w:r>
        <w:tab/>
      </w:r>
      <w:r>
        <w:rPr>
          <w:u w:val="single"/>
        </w:rPr>
        <w:t>22968.46</w:t>
      </w:r>
    </w:p>
    <w:p w14:paraId="3F343944" w14:textId="63F9044A" w:rsidR="00D12BF7" w:rsidRDefault="00D12BF7" w:rsidP="00D12BF7">
      <w:r>
        <w:tab/>
      </w:r>
      <w:r>
        <w:tab/>
      </w:r>
      <w:r>
        <w:tab/>
      </w:r>
      <w:r>
        <w:tab/>
      </w:r>
      <w:r>
        <w:tab/>
        <w:t xml:space="preserve">        105,007.15</w:t>
      </w:r>
    </w:p>
    <w:p w14:paraId="63267E6C" w14:textId="77777777" w:rsidR="00E47195" w:rsidRDefault="00E47195" w:rsidP="00D12BF7"/>
    <w:p w14:paraId="1314E90B" w14:textId="56CCD285" w:rsidR="00D12BF7" w:rsidRDefault="00D12BF7" w:rsidP="00D12BF7">
      <w:r>
        <w:t>The following are estimated sums against balances</w:t>
      </w:r>
    </w:p>
    <w:p w14:paraId="0AB517A1" w14:textId="77777777" w:rsidR="00E47195" w:rsidRDefault="00E47195" w:rsidP="00D12BF7"/>
    <w:p w14:paraId="524BE184" w14:textId="371DFFEB" w:rsidR="00D12BF7" w:rsidRDefault="00D12BF7" w:rsidP="00D12BF7">
      <w:r>
        <w:rPr>
          <w:b/>
          <w:bCs/>
        </w:rPr>
        <w:tab/>
      </w:r>
      <w:r>
        <w:rPr>
          <w:b/>
          <w:bCs/>
        </w:rPr>
        <w:tab/>
      </w:r>
      <w:r>
        <w:rPr>
          <w:b/>
          <w:bCs/>
        </w:rPr>
        <w:tab/>
      </w:r>
      <w:r>
        <w:rPr>
          <w:b/>
          <w:bCs/>
        </w:rPr>
        <w:tab/>
      </w:r>
      <w:r>
        <w:rPr>
          <w:b/>
          <w:bCs/>
        </w:rPr>
        <w:tab/>
      </w:r>
      <w:r w:rsidR="00E47195">
        <w:rPr>
          <w:b/>
          <w:bCs/>
        </w:rPr>
        <w:tab/>
      </w:r>
      <w:r>
        <w:t>71400.56</w:t>
      </w:r>
    </w:p>
    <w:p w14:paraId="4417738C" w14:textId="77777777" w:rsidR="00D12BF7" w:rsidRDefault="00D12BF7" w:rsidP="00D12BF7">
      <w:r>
        <w:t>Election costs 2022</w:t>
      </w:r>
      <w:r>
        <w:tab/>
      </w:r>
      <w:r>
        <w:tab/>
      </w:r>
      <w:r>
        <w:tab/>
      </w:r>
      <w:r>
        <w:tab/>
        <w:t>12000.00</w:t>
      </w:r>
    </w:p>
    <w:p w14:paraId="52B89F98" w14:textId="77777777" w:rsidR="00D12BF7" w:rsidRDefault="00D12BF7" w:rsidP="00D12BF7">
      <w:r>
        <w:t>Office door security upgrade</w:t>
      </w:r>
      <w:r>
        <w:tab/>
      </w:r>
      <w:proofErr w:type="gramStart"/>
      <w:r>
        <w:tab/>
        <w:t xml:space="preserve">  2500.00</w:t>
      </w:r>
      <w:proofErr w:type="gramEnd"/>
    </w:p>
    <w:p w14:paraId="0FCF6CFA" w14:textId="77777777" w:rsidR="00D12BF7" w:rsidRDefault="00D12BF7" w:rsidP="00D12BF7">
      <w:r>
        <w:t>(</w:t>
      </w:r>
      <w:proofErr w:type="gramStart"/>
      <w:r>
        <w:t>work</w:t>
      </w:r>
      <w:proofErr w:type="gramEnd"/>
      <w:r>
        <w:t xml:space="preserve"> delayed due to pandemic)</w:t>
      </w:r>
    </w:p>
    <w:p w14:paraId="239475BC" w14:textId="77777777" w:rsidR="00D12BF7" w:rsidRDefault="00D12BF7" w:rsidP="00D12BF7">
      <w:r>
        <w:t>Cash flow</w:t>
      </w:r>
      <w:r>
        <w:tab/>
      </w:r>
      <w:r>
        <w:tab/>
      </w:r>
      <w:r>
        <w:tab/>
      </w:r>
      <w:r>
        <w:tab/>
      </w:r>
      <w:r>
        <w:tab/>
        <w:t>20000.00</w:t>
      </w:r>
    </w:p>
    <w:p w14:paraId="117568A5" w14:textId="77777777" w:rsidR="00D12BF7" w:rsidRDefault="00D12BF7" w:rsidP="00D12BF7">
      <w:pPr>
        <w:rPr>
          <w:u w:val="single"/>
        </w:rPr>
      </w:pPr>
      <w:r>
        <w:t>Contribution to budget 2022/22</w:t>
      </w:r>
      <w:r>
        <w:tab/>
      </w:r>
      <w:r>
        <w:tab/>
      </w:r>
      <w:r>
        <w:rPr>
          <w:u w:val="single"/>
        </w:rPr>
        <w:t>10000.00</w:t>
      </w:r>
    </w:p>
    <w:p w14:paraId="603C3005" w14:textId="77777777" w:rsidR="00D12BF7" w:rsidRDefault="00D12BF7" w:rsidP="00D12BF7">
      <w:r>
        <w:t>Uncommitted</w:t>
      </w:r>
      <w:r>
        <w:tab/>
      </w:r>
      <w:r>
        <w:tab/>
      </w:r>
      <w:r>
        <w:tab/>
      </w:r>
      <w:r>
        <w:tab/>
        <w:t xml:space="preserve">          26,900.56 </w:t>
      </w:r>
    </w:p>
    <w:p w14:paraId="000B24DC" w14:textId="77777777" w:rsidR="00D12BF7" w:rsidRDefault="00D12BF7" w:rsidP="00D12BF7">
      <w:pPr>
        <w:ind w:left="3600"/>
      </w:pPr>
      <w:r>
        <w:t xml:space="preserve">       – </w:t>
      </w:r>
      <w:r>
        <w:rPr>
          <w:u w:val="single"/>
        </w:rPr>
        <w:t>10,609.40</w:t>
      </w:r>
      <w:r>
        <w:t xml:space="preserve"> </w:t>
      </w:r>
    </w:p>
    <w:p w14:paraId="4691B4C2" w14:textId="77777777" w:rsidR="00D12BF7" w:rsidRDefault="00D12BF7" w:rsidP="00D12BF7">
      <w:pPr>
        <w:ind w:left="3600"/>
      </w:pPr>
      <w:r>
        <w:t xml:space="preserve">       = 16,291.16</w:t>
      </w:r>
    </w:p>
    <w:p w14:paraId="5ED05017" w14:textId="77777777" w:rsidR="00D12BF7" w:rsidRDefault="00D12BF7" w:rsidP="00D12BF7">
      <w:pPr>
        <w:ind w:left="3600"/>
      </w:pPr>
    </w:p>
    <w:p w14:paraId="789D731F" w14:textId="77777777" w:rsidR="00D12BF7" w:rsidRDefault="00D12BF7" w:rsidP="00D12BF7">
      <w:r>
        <w:lastRenderedPageBreak/>
        <w:t>Note balances can only be used once</w:t>
      </w:r>
    </w:p>
    <w:p w14:paraId="4B565443" w14:textId="77777777" w:rsidR="00D12BF7" w:rsidRDefault="00D12BF7" w:rsidP="00D12BF7"/>
    <w:p w14:paraId="49EB6CAD" w14:textId="77777777" w:rsidR="00D12BF7" w:rsidRDefault="00D12BF7" w:rsidP="00D12BF7">
      <w:pPr>
        <w:rPr>
          <w:b/>
          <w:bCs/>
        </w:rPr>
      </w:pPr>
      <w:r>
        <w:rPr>
          <w:b/>
          <w:bCs/>
        </w:rPr>
        <w:t>Restricted Reserves (CIL) – Commitments</w:t>
      </w:r>
    </w:p>
    <w:p w14:paraId="67B4F69F" w14:textId="77777777" w:rsidR="00D12BF7" w:rsidRDefault="00D12BF7" w:rsidP="00D12BF7"/>
    <w:p w14:paraId="2466206F" w14:textId="77777777" w:rsidR="00D12BF7" w:rsidRDefault="00D12BF7" w:rsidP="00D12BF7">
      <w:pPr>
        <w:rPr>
          <w:b/>
          <w:bCs/>
        </w:rPr>
      </w:pPr>
      <w:r>
        <w:tab/>
      </w:r>
      <w:r>
        <w:tab/>
      </w:r>
      <w:r>
        <w:tab/>
      </w:r>
      <w:r>
        <w:tab/>
      </w:r>
      <w:r>
        <w:tab/>
      </w:r>
      <w:r>
        <w:tab/>
        <w:t xml:space="preserve">         </w:t>
      </w:r>
      <w:r>
        <w:rPr>
          <w:b/>
          <w:bCs/>
        </w:rPr>
        <w:t xml:space="preserve">£ </w:t>
      </w:r>
    </w:p>
    <w:p w14:paraId="2AE15865" w14:textId="77777777" w:rsidR="00D12BF7" w:rsidRDefault="00D12BF7" w:rsidP="00D12BF7">
      <w:r>
        <w:t>Available balance</w:t>
      </w:r>
      <w:r>
        <w:tab/>
      </w:r>
      <w:r>
        <w:tab/>
      </w:r>
      <w:r>
        <w:tab/>
      </w:r>
      <w:r>
        <w:tab/>
        <w:t>22968.46</w:t>
      </w:r>
    </w:p>
    <w:p w14:paraId="2208DE0E" w14:textId="77777777" w:rsidR="00D12BF7" w:rsidRDefault="00D12BF7" w:rsidP="00D12BF7">
      <w:r>
        <w:t>Bus station public toilets</w:t>
      </w:r>
      <w:r>
        <w:tab/>
      </w:r>
      <w:r>
        <w:tab/>
      </w:r>
      <w:proofErr w:type="gramStart"/>
      <w:r>
        <w:tab/>
        <w:t xml:space="preserve">  7500.00</w:t>
      </w:r>
      <w:proofErr w:type="gramEnd"/>
    </w:p>
    <w:p w14:paraId="493B7DE0" w14:textId="77777777" w:rsidR="00D12BF7" w:rsidRDefault="00D12BF7" w:rsidP="00D12BF7">
      <w:r>
        <w:t>Directional sign War Memorial</w:t>
      </w:r>
      <w:r>
        <w:tab/>
      </w:r>
      <w:r>
        <w:tab/>
        <w:t xml:space="preserve">    350.00</w:t>
      </w:r>
    </w:p>
    <w:p w14:paraId="0A58DC76" w14:textId="77777777" w:rsidR="00D12BF7" w:rsidRDefault="00D12BF7" w:rsidP="00D12BF7">
      <w:r>
        <w:t xml:space="preserve">20 mph signage </w:t>
      </w:r>
      <w:proofErr w:type="spellStart"/>
      <w:r>
        <w:t>Cwrt</w:t>
      </w:r>
      <w:proofErr w:type="spellEnd"/>
      <w:r>
        <w:t xml:space="preserve"> Rawlin PS</w:t>
      </w:r>
      <w:r>
        <w:tab/>
      </w:r>
      <w:proofErr w:type="gramStart"/>
      <w:r>
        <w:tab/>
      </w:r>
      <w:r>
        <w:rPr>
          <w:u w:val="single"/>
        </w:rPr>
        <w:t xml:space="preserve">  </w:t>
      </w:r>
      <w:r w:rsidRPr="00E47195">
        <w:rPr>
          <w:u w:val="single"/>
        </w:rPr>
        <w:t>5000.00</w:t>
      </w:r>
      <w:proofErr w:type="gramEnd"/>
    </w:p>
    <w:p w14:paraId="548A4708" w14:textId="513B7F74" w:rsidR="00D12BF7" w:rsidRDefault="00D12BF7" w:rsidP="00D12BF7">
      <w:r>
        <w:t>Unallocated CIL</w:t>
      </w:r>
      <w:r>
        <w:tab/>
      </w:r>
      <w:r>
        <w:tab/>
      </w:r>
      <w:r>
        <w:tab/>
      </w:r>
      <w:r>
        <w:tab/>
        <w:t>10118.46</w:t>
      </w:r>
    </w:p>
    <w:p w14:paraId="7295595B" w14:textId="6691FE8E" w:rsidR="00046F91" w:rsidRDefault="00046F91" w:rsidP="00D12BF7"/>
    <w:p w14:paraId="09DF693A" w14:textId="5AD48F2A" w:rsidR="00046F91" w:rsidRDefault="00046F91" w:rsidP="00D12BF7"/>
    <w:p w14:paraId="278527D5" w14:textId="3A55ED99" w:rsidR="00046F91" w:rsidRDefault="00046F91" w:rsidP="00D12BF7"/>
    <w:p w14:paraId="0D88CA8C" w14:textId="53CF06AB" w:rsidR="00046F91" w:rsidRDefault="00046F91" w:rsidP="00D12BF7"/>
    <w:p w14:paraId="483FB599" w14:textId="4F268280" w:rsidR="00046F91" w:rsidRDefault="00046F91" w:rsidP="00D12BF7"/>
    <w:p w14:paraId="13695320" w14:textId="4AA6B84F" w:rsidR="00046F91" w:rsidRDefault="00046F91" w:rsidP="00D12BF7"/>
    <w:p w14:paraId="78F985B0" w14:textId="178AACB9" w:rsidR="00046F91" w:rsidRDefault="00046F91" w:rsidP="00D12BF7"/>
    <w:p w14:paraId="3E10EB61" w14:textId="2A22CE98" w:rsidR="00046F91" w:rsidRDefault="00046F91" w:rsidP="00D12BF7"/>
    <w:p w14:paraId="145C5558" w14:textId="3542C652" w:rsidR="00046F91" w:rsidRDefault="00046F91" w:rsidP="00D12BF7"/>
    <w:p w14:paraId="5DBEF7DA" w14:textId="02374BA7" w:rsidR="00046F91" w:rsidRDefault="00046F91" w:rsidP="00D12BF7"/>
    <w:p w14:paraId="1E5DF6E6" w14:textId="15D59600" w:rsidR="00046F91" w:rsidRDefault="00046F91" w:rsidP="00D12BF7"/>
    <w:p w14:paraId="3DE82A35" w14:textId="0EA8138A" w:rsidR="00046F91" w:rsidRDefault="00046F91" w:rsidP="00D12BF7"/>
    <w:p w14:paraId="61025844" w14:textId="32011F51" w:rsidR="00046F91" w:rsidRDefault="00046F91" w:rsidP="00D12BF7"/>
    <w:p w14:paraId="701B2E81" w14:textId="5DD40106" w:rsidR="00046F91" w:rsidRDefault="00046F91" w:rsidP="00D12BF7"/>
    <w:p w14:paraId="29382E41" w14:textId="6B533CBE" w:rsidR="00046F91" w:rsidRDefault="00046F91" w:rsidP="00D12BF7"/>
    <w:p w14:paraId="6A756198" w14:textId="342DE4E1" w:rsidR="00046F91" w:rsidRDefault="00046F91" w:rsidP="00D12BF7"/>
    <w:p w14:paraId="3BA9E050" w14:textId="77777777" w:rsidR="00D43180" w:rsidRDefault="00D43180" w:rsidP="00046F91">
      <w:pPr>
        <w:rPr>
          <w:b/>
          <w:bCs/>
        </w:rPr>
      </w:pPr>
    </w:p>
    <w:p w14:paraId="02057845" w14:textId="77777777" w:rsidR="00D43180" w:rsidRDefault="00D43180" w:rsidP="00046F91">
      <w:pPr>
        <w:rPr>
          <w:b/>
          <w:bCs/>
        </w:rPr>
      </w:pPr>
    </w:p>
    <w:p w14:paraId="08636334" w14:textId="77777777" w:rsidR="00D43180" w:rsidRDefault="00D43180" w:rsidP="00046F91">
      <w:pPr>
        <w:rPr>
          <w:b/>
          <w:bCs/>
        </w:rPr>
      </w:pPr>
    </w:p>
    <w:p w14:paraId="5265A608" w14:textId="77777777" w:rsidR="00D43180" w:rsidRDefault="00D43180" w:rsidP="00046F91">
      <w:pPr>
        <w:rPr>
          <w:b/>
          <w:bCs/>
        </w:rPr>
      </w:pPr>
    </w:p>
    <w:p w14:paraId="3DF5196D" w14:textId="77777777" w:rsidR="00E47195" w:rsidRDefault="00E47195" w:rsidP="00046F91">
      <w:pPr>
        <w:rPr>
          <w:b/>
          <w:bCs/>
        </w:rPr>
      </w:pPr>
    </w:p>
    <w:p w14:paraId="0BA276D3" w14:textId="77777777" w:rsidR="00E47195" w:rsidRDefault="00E47195" w:rsidP="00046F91">
      <w:pPr>
        <w:rPr>
          <w:b/>
          <w:bCs/>
        </w:rPr>
      </w:pPr>
    </w:p>
    <w:p w14:paraId="2E8816B1" w14:textId="77777777" w:rsidR="00E47195" w:rsidRDefault="00E47195" w:rsidP="00046F91">
      <w:pPr>
        <w:rPr>
          <w:b/>
          <w:bCs/>
        </w:rPr>
      </w:pPr>
    </w:p>
    <w:p w14:paraId="24442962" w14:textId="72B540E9" w:rsidR="00046F91" w:rsidRPr="00E47195" w:rsidRDefault="00046F91" w:rsidP="00E47195">
      <w:pPr>
        <w:pStyle w:val="NoSpacing"/>
        <w:rPr>
          <w:b/>
          <w:bCs/>
        </w:rPr>
      </w:pPr>
      <w:r w:rsidRPr="00E47195">
        <w:rPr>
          <w:b/>
          <w:bCs/>
        </w:rPr>
        <w:lastRenderedPageBreak/>
        <w:t>Agenda Item 8.2</w:t>
      </w:r>
    </w:p>
    <w:p w14:paraId="65F45CFB" w14:textId="77777777" w:rsidR="00046F91" w:rsidRPr="00E47195" w:rsidRDefault="00046F91" w:rsidP="00E47195">
      <w:pPr>
        <w:pStyle w:val="NoSpacing"/>
        <w:rPr>
          <w:b/>
          <w:bCs/>
        </w:rPr>
      </w:pPr>
      <w:r w:rsidRPr="00E47195">
        <w:rPr>
          <w:b/>
          <w:bCs/>
        </w:rPr>
        <w:t>Report to Town Council 20</w:t>
      </w:r>
      <w:r w:rsidRPr="00E47195">
        <w:rPr>
          <w:b/>
          <w:bCs/>
          <w:vertAlign w:val="superscript"/>
        </w:rPr>
        <w:t>th</w:t>
      </w:r>
      <w:r w:rsidRPr="00E47195">
        <w:rPr>
          <w:b/>
          <w:bCs/>
        </w:rPr>
        <w:t xml:space="preserve"> September 2021</w:t>
      </w:r>
    </w:p>
    <w:p w14:paraId="6A9FF4DA" w14:textId="02872714" w:rsidR="00046F91" w:rsidRDefault="00046F91" w:rsidP="00E47195">
      <w:pPr>
        <w:pStyle w:val="NoSpacing"/>
        <w:rPr>
          <w:b/>
          <w:bCs/>
        </w:rPr>
      </w:pPr>
      <w:r w:rsidRPr="00E47195">
        <w:rPr>
          <w:b/>
          <w:bCs/>
        </w:rPr>
        <w:t>Newsletter</w:t>
      </w:r>
    </w:p>
    <w:p w14:paraId="15F2EB02" w14:textId="77777777" w:rsidR="00E47195" w:rsidRPr="00E47195" w:rsidRDefault="00E47195" w:rsidP="00E47195">
      <w:pPr>
        <w:pStyle w:val="NoSpacing"/>
        <w:rPr>
          <w:b/>
          <w:bCs/>
        </w:rPr>
      </w:pPr>
    </w:p>
    <w:p w14:paraId="15815013" w14:textId="77777777" w:rsidR="00046F91" w:rsidRDefault="00046F91" w:rsidP="00046F91">
      <w:r>
        <w:t xml:space="preserve">A sum of £900 has been allocated in the 2021/22 budget for the production of a newsletter to residents. A draft of the newsletter is circulated separately with the agenda. A quotation of £413 has been received for the printing of a </w:t>
      </w:r>
      <w:proofErr w:type="gramStart"/>
      <w:r>
        <w:t>four page</w:t>
      </w:r>
      <w:proofErr w:type="gramEnd"/>
      <w:r>
        <w:t xml:space="preserve"> full colour newsletter with a print run of 7,500. The distribution cost will be £372-30. These costs are very similar to last year. </w:t>
      </w:r>
    </w:p>
    <w:p w14:paraId="1CE9AC91" w14:textId="77777777" w:rsidR="00046F91" w:rsidRDefault="00046F91" w:rsidP="00046F91">
      <w:r>
        <w:t xml:space="preserve">Expenditure on newsletters is authorised under the Local Government Act 1972 section 142. </w:t>
      </w:r>
    </w:p>
    <w:p w14:paraId="4B8DEAFA" w14:textId="77777777" w:rsidR="00046F91" w:rsidRDefault="00046F91" w:rsidP="00046F91">
      <w:r>
        <w:t>The Town Council is invited to approve the newsletter and note the costs are within the budget.</w:t>
      </w:r>
    </w:p>
    <w:p w14:paraId="1E7C4A6B" w14:textId="77777777" w:rsidR="00046F91" w:rsidRDefault="00046F91" w:rsidP="00046F91"/>
    <w:p w14:paraId="213FBD4B" w14:textId="77777777" w:rsidR="00046F91" w:rsidRDefault="00046F91" w:rsidP="00E47195">
      <w:pPr>
        <w:pStyle w:val="NoSpacing"/>
      </w:pPr>
      <w:r>
        <w:t>Phil Davy</w:t>
      </w:r>
    </w:p>
    <w:p w14:paraId="254DB898" w14:textId="7F4F47BD" w:rsidR="00046F91" w:rsidRDefault="00046F91" w:rsidP="00E47195">
      <w:pPr>
        <w:pStyle w:val="NoSpacing"/>
      </w:pPr>
      <w:r>
        <w:t>Town Clerk</w:t>
      </w:r>
    </w:p>
    <w:p w14:paraId="1F8020A3" w14:textId="1170D42D" w:rsidR="0041478A" w:rsidRDefault="0041478A" w:rsidP="00046F91"/>
    <w:p w14:paraId="30887659" w14:textId="7E31106A" w:rsidR="0041478A" w:rsidRDefault="0041478A" w:rsidP="00046F91"/>
    <w:p w14:paraId="3B4FBBC7" w14:textId="7CE39223" w:rsidR="0041478A" w:rsidRDefault="0041478A" w:rsidP="00046F91"/>
    <w:p w14:paraId="416A488B" w14:textId="256DD1D7" w:rsidR="0041478A" w:rsidRDefault="0041478A" w:rsidP="00046F91"/>
    <w:p w14:paraId="0117FAAE" w14:textId="0FF882F6" w:rsidR="0041478A" w:rsidRDefault="0041478A" w:rsidP="00046F91"/>
    <w:p w14:paraId="4BC4CF1D" w14:textId="584A7645" w:rsidR="0041478A" w:rsidRDefault="0041478A" w:rsidP="00046F91"/>
    <w:p w14:paraId="3BA8186C" w14:textId="3ABDBB88" w:rsidR="0041478A" w:rsidRDefault="0041478A" w:rsidP="00046F91"/>
    <w:p w14:paraId="1BD01126" w14:textId="182E8FE3" w:rsidR="0041478A" w:rsidRDefault="0041478A" w:rsidP="00046F91"/>
    <w:p w14:paraId="4D52A9F7" w14:textId="774F52E7" w:rsidR="0041478A" w:rsidRDefault="0041478A" w:rsidP="00046F91"/>
    <w:p w14:paraId="392C5085" w14:textId="7419C7AB" w:rsidR="0041478A" w:rsidRDefault="0041478A" w:rsidP="00046F91"/>
    <w:p w14:paraId="1C0DE4A8" w14:textId="5C09CC7C" w:rsidR="0041478A" w:rsidRDefault="0041478A" w:rsidP="00046F91"/>
    <w:p w14:paraId="7EF68783" w14:textId="52B99DF5" w:rsidR="0041478A" w:rsidRDefault="0041478A" w:rsidP="00046F91"/>
    <w:p w14:paraId="35ED931A" w14:textId="763110C7" w:rsidR="0041478A" w:rsidRDefault="0041478A" w:rsidP="00046F91"/>
    <w:p w14:paraId="535D954F" w14:textId="4835CAA5" w:rsidR="0041478A" w:rsidRDefault="0041478A" w:rsidP="00046F91"/>
    <w:p w14:paraId="52ABF8B4" w14:textId="2A70E649" w:rsidR="0041478A" w:rsidRDefault="0041478A" w:rsidP="00046F91"/>
    <w:p w14:paraId="483F50A4" w14:textId="4005806A" w:rsidR="0041478A" w:rsidRDefault="0041478A" w:rsidP="00046F91"/>
    <w:p w14:paraId="2E1C3E5F" w14:textId="0C919084" w:rsidR="0041478A" w:rsidRDefault="0041478A" w:rsidP="00046F91"/>
    <w:p w14:paraId="4761CECD" w14:textId="0E4766D1" w:rsidR="0041478A" w:rsidRDefault="0041478A" w:rsidP="00046F91"/>
    <w:p w14:paraId="64401952" w14:textId="0A183DE0" w:rsidR="0041478A" w:rsidRDefault="0041478A" w:rsidP="00046F91"/>
    <w:p w14:paraId="14750CF1" w14:textId="1F4A9FA3" w:rsidR="0041478A" w:rsidRDefault="0041478A" w:rsidP="00046F91"/>
    <w:p w14:paraId="44AB3AB4" w14:textId="77777777" w:rsidR="00E47195" w:rsidRDefault="00E47195" w:rsidP="00E4016F">
      <w:pPr>
        <w:rPr>
          <w:b/>
          <w:bCs/>
        </w:rPr>
      </w:pPr>
    </w:p>
    <w:p w14:paraId="3ACA8DE7" w14:textId="232E5CCF" w:rsidR="00E4016F" w:rsidRPr="00E47195" w:rsidRDefault="00E4016F" w:rsidP="00E47195">
      <w:pPr>
        <w:pStyle w:val="NoSpacing"/>
        <w:rPr>
          <w:b/>
          <w:bCs/>
        </w:rPr>
      </w:pPr>
      <w:r w:rsidRPr="00E47195">
        <w:rPr>
          <w:b/>
          <w:bCs/>
        </w:rPr>
        <w:lastRenderedPageBreak/>
        <w:t>Agenda Item 8.3</w:t>
      </w:r>
    </w:p>
    <w:p w14:paraId="07B2B34F" w14:textId="77777777" w:rsidR="00E4016F" w:rsidRPr="00E47195" w:rsidRDefault="00E4016F" w:rsidP="00E47195">
      <w:pPr>
        <w:pStyle w:val="NoSpacing"/>
        <w:rPr>
          <w:b/>
          <w:bCs/>
        </w:rPr>
      </w:pPr>
      <w:r w:rsidRPr="00E47195">
        <w:rPr>
          <w:b/>
          <w:bCs/>
        </w:rPr>
        <w:t>Report to Town Council 20</w:t>
      </w:r>
      <w:r w:rsidRPr="00E47195">
        <w:rPr>
          <w:b/>
          <w:bCs/>
          <w:vertAlign w:val="superscript"/>
        </w:rPr>
        <w:t>th</w:t>
      </w:r>
      <w:r w:rsidRPr="00E47195">
        <w:rPr>
          <w:b/>
          <w:bCs/>
        </w:rPr>
        <w:t xml:space="preserve"> September 2021</w:t>
      </w:r>
    </w:p>
    <w:p w14:paraId="6D958FC0" w14:textId="026736AC" w:rsidR="00E4016F" w:rsidRDefault="00E4016F" w:rsidP="00E47195">
      <w:pPr>
        <w:pStyle w:val="NoSpacing"/>
        <w:rPr>
          <w:b/>
          <w:bCs/>
        </w:rPr>
      </w:pPr>
      <w:r w:rsidRPr="00E47195">
        <w:rPr>
          <w:b/>
          <w:bCs/>
        </w:rPr>
        <w:t>October Half Term Sports Scheme</w:t>
      </w:r>
    </w:p>
    <w:p w14:paraId="4CA9115E" w14:textId="77777777" w:rsidR="00E47195" w:rsidRPr="00E47195" w:rsidRDefault="00E47195" w:rsidP="00E47195">
      <w:pPr>
        <w:pStyle w:val="NoSpacing"/>
        <w:rPr>
          <w:b/>
          <w:bCs/>
        </w:rPr>
      </w:pPr>
    </w:p>
    <w:p w14:paraId="1DB89F7B" w14:textId="77777777" w:rsidR="00E4016F" w:rsidRDefault="00E4016F" w:rsidP="00E4016F">
      <w:r>
        <w:t xml:space="preserve">A sum of £5000 was included in the budget for 2021/22 to sponsor a number of free places on the Summer Sports Scheme for children resident in the Town Council area. This has been a longstanding arrangement. </w:t>
      </w:r>
      <w:proofErr w:type="gramStart"/>
      <w:r>
        <w:t>However</w:t>
      </w:r>
      <w:proofErr w:type="gramEnd"/>
      <w:r>
        <w:t xml:space="preserve"> this year the costs were met by Welsh Government resulting in a saving for the Town Council. The saving is shown in the report under agenda item 8.1. </w:t>
      </w:r>
    </w:p>
    <w:p w14:paraId="4ECAE65C" w14:textId="77777777" w:rsidR="00E4016F" w:rsidRDefault="00E4016F" w:rsidP="00E4016F">
      <w:r>
        <w:t xml:space="preserve">A suggestion has been received about running a sports scheme at Caerphilly Leisure Centre during the October half term. This is not something that CCBC would normally offer. Subject to funding from the Town Council CCBC is prepared to consider a bespoke scheme that would only be open to residents of the Town Council wards. </w:t>
      </w:r>
    </w:p>
    <w:p w14:paraId="58F4257F" w14:textId="77777777" w:rsidR="00E4016F" w:rsidRDefault="00E4016F" w:rsidP="00E4016F">
      <w:r>
        <w:t>There will be additional costs associated with a bespoke scheme for coaches, facility hire etc and the cost per child per day would be £10-80.</w:t>
      </w:r>
    </w:p>
    <w:p w14:paraId="294F5D51" w14:textId="77777777" w:rsidR="00E4016F" w:rsidRDefault="00E4016F" w:rsidP="00E4016F">
      <w:r>
        <w:t>CCBC has put forward the following proposal for discussion:</w:t>
      </w:r>
    </w:p>
    <w:p w14:paraId="64BBC0A5" w14:textId="77777777" w:rsidR="00E4016F" w:rsidRDefault="00E4016F" w:rsidP="00E4016F">
      <w:r>
        <w:tab/>
      </w:r>
      <w:r>
        <w:tab/>
      </w:r>
      <w:r>
        <w:tab/>
      </w:r>
      <w:r>
        <w:tab/>
      </w:r>
      <w:r>
        <w:tab/>
      </w:r>
      <w:r>
        <w:tab/>
      </w:r>
      <w:r>
        <w:tab/>
      </w:r>
      <w:r>
        <w:tab/>
      </w:r>
      <w:r>
        <w:tab/>
        <w:t xml:space="preserve">   £</w:t>
      </w:r>
    </w:p>
    <w:p w14:paraId="11DA5A14" w14:textId="77777777" w:rsidR="00E4016F" w:rsidRDefault="00E4016F" w:rsidP="00E4016F">
      <w:r>
        <w:t>For 20 children to attend for five days</w:t>
      </w:r>
      <w:r>
        <w:tab/>
      </w:r>
      <w:r>
        <w:tab/>
      </w:r>
      <w:r>
        <w:tab/>
      </w:r>
      <w:r>
        <w:tab/>
        <w:t>1080</w:t>
      </w:r>
    </w:p>
    <w:p w14:paraId="00BE6678" w14:textId="77777777" w:rsidR="00E4016F" w:rsidRDefault="00E4016F" w:rsidP="00E4016F">
      <w:r>
        <w:t>Equipment /PPE</w:t>
      </w:r>
      <w:r>
        <w:tab/>
      </w:r>
      <w:r>
        <w:tab/>
      </w:r>
      <w:r>
        <w:tab/>
      </w:r>
      <w:r>
        <w:tab/>
      </w:r>
      <w:r>
        <w:tab/>
      </w:r>
      <w:r>
        <w:tab/>
      </w:r>
      <w:proofErr w:type="gramStart"/>
      <w:r>
        <w:tab/>
        <w:t xml:space="preserve">  400</w:t>
      </w:r>
      <w:proofErr w:type="gramEnd"/>
    </w:p>
    <w:p w14:paraId="236DBBB9" w14:textId="77777777" w:rsidR="00E4016F" w:rsidRDefault="00E4016F" w:rsidP="00E4016F">
      <w:r>
        <w:t>Cost of 2 coaches</w:t>
      </w:r>
      <w:r>
        <w:tab/>
      </w:r>
      <w:r>
        <w:tab/>
      </w:r>
      <w:r>
        <w:tab/>
      </w:r>
      <w:r>
        <w:tab/>
      </w:r>
      <w:r>
        <w:tab/>
      </w:r>
      <w:r>
        <w:tab/>
      </w:r>
      <w:r>
        <w:tab/>
        <w:t>1200</w:t>
      </w:r>
    </w:p>
    <w:p w14:paraId="43C76F8A" w14:textId="77777777" w:rsidR="00E4016F" w:rsidRDefault="00E4016F" w:rsidP="00E4016F">
      <w:r>
        <w:t>Facility hire of Leisure Centre</w:t>
      </w:r>
      <w:r>
        <w:tab/>
      </w:r>
      <w:r>
        <w:tab/>
      </w:r>
      <w:r>
        <w:tab/>
      </w:r>
      <w:r>
        <w:tab/>
      </w:r>
      <w:proofErr w:type="gramStart"/>
      <w:r>
        <w:tab/>
        <w:t xml:space="preserve">  600</w:t>
      </w:r>
      <w:proofErr w:type="gramEnd"/>
    </w:p>
    <w:p w14:paraId="550EE37A" w14:textId="77777777" w:rsidR="00E4016F" w:rsidRDefault="00E4016F" w:rsidP="00E4016F">
      <w:r>
        <w:t>Optional promotion material</w:t>
      </w:r>
      <w:r>
        <w:tab/>
      </w:r>
      <w:r>
        <w:tab/>
      </w:r>
      <w:r>
        <w:tab/>
      </w:r>
      <w:r>
        <w:tab/>
      </w:r>
      <w:proofErr w:type="gramStart"/>
      <w:r>
        <w:tab/>
        <w:t xml:space="preserve">  200</w:t>
      </w:r>
      <w:proofErr w:type="gramEnd"/>
    </w:p>
    <w:p w14:paraId="3739957D" w14:textId="77777777" w:rsidR="00E4016F" w:rsidRDefault="00E4016F" w:rsidP="00E4016F">
      <w:pPr>
        <w:rPr>
          <w:b/>
          <w:bCs/>
        </w:rPr>
      </w:pPr>
      <w:r>
        <w:rPr>
          <w:b/>
          <w:bCs/>
        </w:rPr>
        <w:t xml:space="preserve">Total cost </w:t>
      </w:r>
      <w:r>
        <w:rPr>
          <w:b/>
          <w:bCs/>
        </w:rPr>
        <w:tab/>
      </w:r>
      <w:r>
        <w:rPr>
          <w:b/>
          <w:bCs/>
        </w:rPr>
        <w:tab/>
      </w:r>
      <w:r>
        <w:rPr>
          <w:b/>
          <w:bCs/>
        </w:rPr>
        <w:tab/>
      </w:r>
      <w:r>
        <w:rPr>
          <w:b/>
          <w:bCs/>
        </w:rPr>
        <w:tab/>
      </w:r>
      <w:r>
        <w:rPr>
          <w:b/>
          <w:bCs/>
        </w:rPr>
        <w:tab/>
      </w:r>
      <w:r>
        <w:rPr>
          <w:b/>
          <w:bCs/>
        </w:rPr>
        <w:tab/>
      </w:r>
      <w:r>
        <w:rPr>
          <w:b/>
          <w:bCs/>
        </w:rPr>
        <w:tab/>
      </w:r>
      <w:r>
        <w:rPr>
          <w:b/>
          <w:bCs/>
        </w:rPr>
        <w:tab/>
        <w:t xml:space="preserve">3480 </w:t>
      </w:r>
    </w:p>
    <w:p w14:paraId="3728B1E7" w14:textId="77777777" w:rsidR="00E4016F" w:rsidRDefault="00E4016F" w:rsidP="00E4016F">
      <w:r>
        <w:t xml:space="preserve">Given that there hasn’t been a previous October half term sports scheme the take up of places is unknown. </w:t>
      </w:r>
    </w:p>
    <w:p w14:paraId="2F3DCE6D" w14:textId="77777777" w:rsidR="00E4016F" w:rsidRDefault="00E4016F" w:rsidP="00E4016F">
      <w:r>
        <w:t>Sean Davies, Sport Development Officer for CCBC will attend the Town Council and respond to any questions on the proposal.</w:t>
      </w:r>
    </w:p>
    <w:p w14:paraId="7124E776" w14:textId="77777777" w:rsidR="00E4016F" w:rsidRDefault="00E4016F" w:rsidP="00E4016F">
      <w:r>
        <w:t>Members are invited to consider the proposal and determine whether to direct savings identified in the revised budget 2021/22 towards funding an October half term sports scheme at Caerphilly Leisure Centre.</w:t>
      </w:r>
    </w:p>
    <w:p w14:paraId="2FD09F17" w14:textId="77777777" w:rsidR="00E4016F" w:rsidRDefault="00E4016F" w:rsidP="00E4016F"/>
    <w:p w14:paraId="71740DB1" w14:textId="77777777" w:rsidR="00E4016F" w:rsidRDefault="00E4016F" w:rsidP="00E47195">
      <w:pPr>
        <w:pStyle w:val="NoSpacing"/>
      </w:pPr>
      <w:r>
        <w:t>Phil Davy</w:t>
      </w:r>
    </w:p>
    <w:p w14:paraId="0C3E456D" w14:textId="77777777" w:rsidR="00E4016F" w:rsidRDefault="00E4016F" w:rsidP="00E47195">
      <w:pPr>
        <w:pStyle w:val="NoSpacing"/>
      </w:pPr>
      <w:r>
        <w:t xml:space="preserve">Town Clerk </w:t>
      </w:r>
    </w:p>
    <w:p w14:paraId="0CDAE0FF" w14:textId="4BFA1F78" w:rsidR="00E4016F" w:rsidRDefault="00E4016F" w:rsidP="00046F91"/>
    <w:p w14:paraId="55961343" w14:textId="796DD4EB" w:rsidR="00E4016F" w:rsidRDefault="00E4016F" w:rsidP="00046F91"/>
    <w:p w14:paraId="058E2493" w14:textId="1A240F39" w:rsidR="00E4016F" w:rsidRDefault="00E4016F" w:rsidP="00046F91"/>
    <w:p w14:paraId="7468D06D" w14:textId="03B3EE05" w:rsidR="00E4016F" w:rsidRDefault="00E4016F" w:rsidP="00046F91"/>
    <w:p w14:paraId="28BEF9B4" w14:textId="77777777" w:rsidR="00E4016F" w:rsidRDefault="00E4016F" w:rsidP="00046F91"/>
    <w:p w14:paraId="239EABA6" w14:textId="77777777" w:rsidR="00E47195" w:rsidRDefault="00E47195" w:rsidP="0041478A">
      <w:pPr>
        <w:rPr>
          <w:b/>
          <w:bCs/>
        </w:rPr>
      </w:pPr>
      <w:bookmarkStart w:id="2" w:name="_Hlk67926270"/>
    </w:p>
    <w:p w14:paraId="3FEBCC7F" w14:textId="77777777" w:rsidR="00E47195" w:rsidRDefault="00E47195" w:rsidP="0041478A">
      <w:pPr>
        <w:rPr>
          <w:b/>
          <w:bCs/>
        </w:rPr>
      </w:pPr>
    </w:p>
    <w:p w14:paraId="13B2469B" w14:textId="192BC9DC" w:rsidR="0041478A" w:rsidRPr="00E47195" w:rsidRDefault="0041478A" w:rsidP="00E47195">
      <w:pPr>
        <w:pStyle w:val="NoSpacing"/>
        <w:rPr>
          <w:b/>
          <w:bCs/>
        </w:rPr>
      </w:pPr>
      <w:r w:rsidRPr="00E47195">
        <w:rPr>
          <w:b/>
          <w:bCs/>
        </w:rPr>
        <w:lastRenderedPageBreak/>
        <w:t>Agenda Item 10.1</w:t>
      </w:r>
    </w:p>
    <w:p w14:paraId="394B75B6" w14:textId="77777777" w:rsidR="0041478A" w:rsidRPr="00E47195" w:rsidRDefault="0041478A" w:rsidP="00E47195">
      <w:pPr>
        <w:pStyle w:val="NoSpacing"/>
        <w:rPr>
          <w:b/>
          <w:bCs/>
        </w:rPr>
      </w:pPr>
      <w:r w:rsidRPr="00E47195">
        <w:rPr>
          <w:b/>
          <w:bCs/>
        </w:rPr>
        <w:t>Report to Town Council 20</w:t>
      </w:r>
      <w:r w:rsidRPr="00E47195">
        <w:rPr>
          <w:b/>
          <w:bCs/>
          <w:vertAlign w:val="superscript"/>
        </w:rPr>
        <w:t>th</w:t>
      </w:r>
      <w:r w:rsidRPr="00E47195">
        <w:rPr>
          <w:b/>
          <w:bCs/>
        </w:rPr>
        <w:t xml:space="preserve"> September 2021</w:t>
      </w:r>
      <w:bookmarkEnd w:id="2"/>
    </w:p>
    <w:p w14:paraId="1EEF92F2" w14:textId="77777777" w:rsidR="0041478A" w:rsidRPr="00E47195" w:rsidRDefault="0041478A" w:rsidP="00E47195">
      <w:pPr>
        <w:pStyle w:val="NoSpacing"/>
        <w:rPr>
          <w:b/>
          <w:bCs/>
        </w:rPr>
      </w:pPr>
      <w:r w:rsidRPr="00E47195">
        <w:rPr>
          <w:b/>
          <w:bCs/>
        </w:rPr>
        <w:t>List of Payments</w:t>
      </w:r>
    </w:p>
    <w:p w14:paraId="67E520DC" w14:textId="77777777" w:rsidR="0041478A" w:rsidRDefault="0041478A" w:rsidP="0041478A"/>
    <w:tbl>
      <w:tblPr>
        <w:tblStyle w:val="TableGrid"/>
        <w:tblW w:w="8784" w:type="dxa"/>
        <w:tblInd w:w="0" w:type="dxa"/>
        <w:tblLook w:val="04A0" w:firstRow="1" w:lastRow="0" w:firstColumn="1" w:lastColumn="0" w:noHBand="0" w:noVBand="1"/>
      </w:tblPr>
      <w:tblGrid>
        <w:gridCol w:w="1696"/>
        <w:gridCol w:w="2812"/>
        <w:gridCol w:w="2717"/>
        <w:gridCol w:w="1559"/>
      </w:tblGrid>
      <w:tr w:rsidR="0041478A" w14:paraId="57217349" w14:textId="77777777" w:rsidTr="0041478A">
        <w:tc>
          <w:tcPr>
            <w:tcW w:w="1696" w:type="dxa"/>
            <w:tcBorders>
              <w:top w:val="single" w:sz="4" w:space="0" w:color="auto"/>
              <w:left w:val="single" w:sz="4" w:space="0" w:color="auto"/>
              <w:bottom w:val="single" w:sz="4" w:space="0" w:color="auto"/>
              <w:right w:val="single" w:sz="4" w:space="0" w:color="auto"/>
            </w:tcBorders>
            <w:hideMark/>
          </w:tcPr>
          <w:p w14:paraId="5C2A74AF" w14:textId="77777777" w:rsidR="0041478A" w:rsidRDefault="0041478A">
            <w:pPr>
              <w:pStyle w:val="NoSpacing"/>
              <w:jc w:val="center"/>
              <w:rPr>
                <w:rFonts w:ascii="Arial" w:hAnsi="Arial" w:cs="Arial"/>
                <w:b/>
                <w:bCs/>
              </w:rPr>
            </w:pPr>
            <w:r>
              <w:rPr>
                <w:rFonts w:ascii="Arial" w:hAnsi="Arial" w:cs="Arial"/>
                <w:b/>
                <w:bCs/>
              </w:rPr>
              <w:t>Cheque No</w:t>
            </w:r>
          </w:p>
        </w:tc>
        <w:tc>
          <w:tcPr>
            <w:tcW w:w="2812" w:type="dxa"/>
            <w:tcBorders>
              <w:top w:val="single" w:sz="4" w:space="0" w:color="auto"/>
              <w:left w:val="single" w:sz="4" w:space="0" w:color="auto"/>
              <w:bottom w:val="single" w:sz="4" w:space="0" w:color="auto"/>
              <w:right w:val="single" w:sz="4" w:space="0" w:color="auto"/>
            </w:tcBorders>
            <w:hideMark/>
          </w:tcPr>
          <w:p w14:paraId="63CB3277" w14:textId="77777777" w:rsidR="0041478A" w:rsidRDefault="0041478A">
            <w:pPr>
              <w:pStyle w:val="NoSpacing"/>
              <w:jc w:val="center"/>
              <w:rPr>
                <w:rFonts w:ascii="Arial" w:hAnsi="Arial" w:cs="Arial"/>
                <w:b/>
                <w:bCs/>
              </w:rPr>
            </w:pPr>
            <w:r>
              <w:rPr>
                <w:rFonts w:ascii="Arial" w:hAnsi="Arial" w:cs="Arial"/>
                <w:b/>
                <w:bCs/>
              </w:rPr>
              <w:t>Payee</w:t>
            </w:r>
          </w:p>
        </w:tc>
        <w:tc>
          <w:tcPr>
            <w:tcW w:w="2717" w:type="dxa"/>
            <w:tcBorders>
              <w:top w:val="single" w:sz="4" w:space="0" w:color="auto"/>
              <w:left w:val="single" w:sz="4" w:space="0" w:color="auto"/>
              <w:bottom w:val="single" w:sz="4" w:space="0" w:color="auto"/>
              <w:right w:val="single" w:sz="4" w:space="0" w:color="auto"/>
            </w:tcBorders>
            <w:hideMark/>
          </w:tcPr>
          <w:p w14:paraId="055BF7B8" w14:textId="77777777" w:rsidR="0041478A" w:rsidRDefault="0041478A">
            <w:pPr>
              <w:pStyle w:val="NoSpacing"/>
              <w:jc w:val="center"/>
              <w:rPr>
                <w:rFonts w:ascii="Arial" w:hAnsi="Arial" w:cs="Arial"/>
                <w:b/>
                <w:bCs/>
              </w:rPr>
            </w:pPr>
            <w:r>
              <w:rPr>
                <w:rFonts w:ascii="Arial" w:hAnsi="Arial" w:cs="Arial"/>
                <w:b/>
                <w:bCs/>
              </w:rPr>
              <w:t>In Respect of</w:t>
            </w:r>
          </w:p>
        </w:tc>
        <w:tc>
          <w:tcPr>
            <w:tcW w:w="1559" w:type="dxa"/>
            <w:tcBorders>
              <w:top w:val="single" w:sz="4" w:space="0" w:color="auto"/>
              <w:left w:val="single" w:sz="4" w:space="0" w:color="auto"/>
              <w:bottom w:val="single" w:sz="4" w:space="0" w:color="auto"/>
              <w:right w:val="single" w:sz="4" w:space="0" w:color="auto"/>
            </w:tcBorders>
            <w:hideMark/>
          </w:tcPr>
          <w:p w14:paraId="343B0451" w14:textId="77777777" w:rsidR="0041478A" w:rsidRDefault="0041478A">
            <w:pPr>
              <w:pStyle w:val="NoSpacing"/>
              <w:jc w:val="center"/>
              <w:rPr>
                <w:rFonts w:ascii="Arial" w:hAnsi="Arial" w:cs="Arial"/>
                <w:b/>
                <w:bCs/>
              </w:rPr>
            </w:pPr>
            <w:r>
              <w:rPr>
                <w:rFonts w:ascii="Arial" w:hAnsi="Arial" w:cs="Arial"/>
                <w:b/>
                <w:bCs/>
              </w:rPr>
              <w:t>Amount £</w:t>
            </w:r>
          </w:p>
        </w:tc>
      </w:tr>
      <w:tr w:rsidR="0041478A" w14:paraId="7980CF6E" w14:textId="77777777" w:rsidTr="0041478A">
        <w:tc>
          <w:tcPr>
            <w:tcW w:w="1696" w:type="dxa"/>
            <w:tcBorders>
              <w:top w:val="single" w:sz="4" w:space="0" w:color="auto"/>
              <w:left w:val="single" w:sz="4" w:space="0" w:color="auto"/>
              <w:bottom w:val="single" w:sz="4" w:space="0" w:color="auto"/>
              <w:right w:val="single" w:sz="4" w:space="0" w:color="auto"/>
            </w:tcBorders>
            <w:hideMark/>
          </w:tcPr>
          <w:p w14:paraId="3950ABE2" w14:textId="77777777" w:rsidR="0041478A" w:rsidRDefault="0041478A">
            <w:pPr>
              <w:pStyle w:val="NoSpacing"/>
              <w:jc w:val="center"/>
              <w:rPr>
                <w:rFonts w:ascii="Arial" w:hAnsi="Arial" w:cs="Arial"/>
              </w:rPr>
            </w:pPr>
            <w:r>
              <w:rPr>
                <w:rFonts w:ascii="Arial" w:hAnsi="Arial" w:cs="Arial"/>
              </w:rPr>
              <w:t>Internet</w:t>
            </w:r>
          </w:p>
        </w:tc>
        <w:tc>
          <w:tcPr>
            <w:tcW w:w="2812" w:type="dxa"/>
            <w:tcBorders>
              <w:top w:val="single" w:sz="4" w:space="0" w:color="auto"/>
              <w:left w:val="single" w:sz="4" w:space="0" w:color="auto"/>
              <w:bottom w:val="single" w:sz="4" w:space="0" w:color="auto"/>
              <w:right w:val="single" w:sz="4" w:space="0" w:color="auto"/>
            </w:tcBorders>
            <w:hideMark/>
          </w:tcPr>
          <w:p w14:paraId="66DEDA4F" w14:textId="77777777" w:rsidR="0041478A" w:rsidRDefault="0041478A">
            <w:pPr>
              <w:pStyle w:val="NoSpacing"/>
              <w:jc w:val="center"/>
              <w:rPr>
                <w:rFonts w:ascii="Arial" w:hAnsi="Arial" w:cs="Arial"/>
              </w:rPr>
            </w:pPr>
            <w:r>
              <w:rPr>
                <w:rFonts w:ascii="Arial" w:hAnsi="Arial" w:cs="Arial"/>
              </w:rPr>
              <w:t>EE Ltd</w:t>
            </w:r>
          </w:p>
        </w:tc>
        <w:tc>
          <w:tcPr>
            <w:tcW w:w="2717" w:type="dxa"/>
            <w:tcBorders>
              <w:top w:val="single" w:sz="4" w:space="0" w:color="auto"/>
              <w:left w:val="single" w:sz="4" w:space="0" w:color="auto"/>
              <w:bottom w:val="single" w:sz="4" w:space="0" w:color="auto"/>
              <w:right w:val="single" w:sz="4" w:space="0" w:color="auto"/>
            </w:tcBorders>
            <w:hideMark/>
          </w:tcPr>
          <w:p w14:paraId="0E6A0768" w14:textId="77777777" w:rsidR="0041478A" w:rsidRDefault="0041478A">
            <w:pPr>
              <w:pStyle w:val="NoSpacing"/>
              <w:jc w:val="center"/>
              <w:rPr>
                <w:rFonts w:ascii="Arial" w:hAnsi="Arial" w:cs="Arial"/>
              </w:rPr>
            </w:pPr>
            <w:r>
              <w:rPr>
                <w:rFonts w:ascii="Arial" w:hAnsi="Arial" w:cs="Arial"/>
              </w:rPr>
              <w:t>Mobile phone</w:t>
            </w:r>
          </w:p>
        </w:tc>
        <w:tc>
          <w:tcPr>
            <w:tcW w:w="1559" w:type="dxa"/>
            <w:tcBorders>
              <w:top w:val="single" w:sz="4" w:space="0" w:color="auto"/>
              <w:left w:val="single" w:sz="4" w:space="0" w:color="auto"/>
              <w:bottom w:val="single" w:sz="4" w:space="0" w:color="auto"/>
              <w:right w:val="single" w:sz="4" w:space="0" w:color="auto"/>
            </w:tcBorders>
            <w:hideMark/>
          </w:tcPr>
          <w:p w14:paraId="14AADA2E" w14:textId="77777777" w:rsidR="0041478A" w:rsidRDefault="0041478A">
            <w:pPr>
              <w:pStyle w:val="NoSpacing"/>
              <w:jc w:val="right"/>
              <w:rPr>
                <w:rFonts w:ascii="Arial" w:hAnsi="Arial" w:cs="Arial"/>
              </w:rPr>
            </w:pPr>
            <w:r>
              <w:rPr>
                <w:rFonts w:ascii="Arial" w:hAnsi="Arial" w:cs="Arial"/>
              </w:rPr>
              <w:t>21.83</w:t>
            </w:r>
          </w:p>
        </w:tc>
      </w:tr>
      <w:tr w:rsidR="0041478A" w14:paraId="56A8AEE4" w14:textId="77777777" w:rsidTr="0041478A">
        <w:tc>
          <w:tcPr>
            <w:tcW w:w="1696" w:type="dxa"/>
            <w:tcBorders>
              <w:top w:val="single" w:sz="4" w:space="0" w:color="auto"/>
              <w:left w:val="single" w:sz="4" w:space="0" w:color="auto"/>
              <w:bottom w:val="single" w:sz="4" w:space="0" w:color="auto"/>
              <w:right w:val="single" w:sz="4" w:space="0" w:color="auto"/>
            </w:tcBorders>
            <w:hideMark/>
          </w:tcPr>
          <w:p w14:paraId="5DA29C0E" w14:textId="77777777" w:rsidR="0041478A" w:rsidRDefault="0041478A">
            <w:pPr>
              <w:pStyle w:val="NoSpacing"/>
              <w:jc w:val="center"/>
              <w:rPr>
                <w:rFonts w:ascii="Arial" w:hAnsi="Arial" w:cs="Arial"/>
              </w:rPr>
            </w:pPr>
            <w:r>
              <w:rPr>
                <w:rFonts w:ascii="Arial" w:hAnsi="Arial" w:cs="Arial"/>
              </w:rPr>
              <w:t>Internet</w:t>
            </w:r>
          </w:p>
        </w:tc>
        <w:tc>
          <w:tcPr>
            <w:tcW w:w="2812" w:type="dxa"/>
            <w:tcBorders>
              <w:top w:val="single" w:sz="4" w:space="0" w:color="auto"/>
              <w:left w:val="single" w:sz="4" w:space="0" w:color="auto"/>
              <w:bottom w:val="single" w:sz="4" w:space="0" w:color="auto"/>
              <w:right w:val="single" w:sz="4" w:space="0" w:color="auto"/>
            </w:tcBorders>
            <w:hideMark/>
          </w:tcPr>
          <w:p w14:paraId="4249B0E8" w14:textId="77777777" w:rsidR="0041478A" w:rsidRDefault="0041478A">
            <w:pPr>
              <w:pStyle w:val="NoSpacing"/>
              <w:jc w:val="center"/>
              <w:rPr>
                <w:rFonts w:ascii="Arial" w:hAnsi="Arial" w:cs="Arial"/>
              </w:rPr>
            </w:pPr>
            <w:proofErr w:type="spellStart"/>
            <w:r>
              <w:rPr>
                <w:rFonts w:ascii="Arial" w:hAnsi="Arial" w:cs="Arial"/>
              </w:rPr>
              <w:t>Boverton</w:t>
            </w:r>
            <w:proofErr w:type="spellEnd"/>
            <w:r>
              <w:rPr>
                <w:rFonts w:ascii="Arial" w:hAnsi="Arial" w:cs="Arial"/>
              </w:rPr>
              <w:t xml:space="preserve"> Nurseries</w:t>
            </w:r>
          </w:p>
        </w:tc>
        <w:tc>
          <w:tcPr>
            <w:tcW w:w="2717" w:type="dxa"/>
            <w:tcBorders>
              <w:top w:val="single" w:sz="4" w:space="0" w:color="auto"/>
              <w:left w:val="single" w:sz="4" w:space="0" w:color="auto"/>
              <w:bottom w:val="single" w:sz="4" w:space="0" w:color="auto"/>
              <w:right w:val="single" w:sz="4" w:space="0" w:color="auto"/>
            </w:tcBorders>
            <w:hideMark/>
          </w:tcPr>
          <w:p w14:paraId="20149CBC" w14:textId="77777777" w:rsidR="0041478A" w:rsidRDefault="0041478A">
            <w:pPr>
              <w:pStyle w:val="NoSpacing"/>
              <w:jc w:val="center"/>
              <w:rPr>
                <w:rFonts w:ascii="Arial" w:hAnsi="Arial" w:cs="Arial"/>
              </w:rPr>
            </w:pPr>
            <w:r>
              <w:rPr>
                <w:rFonts w:ascii="Arial" w:hAnsi="Arial" w:cs="Arial"/>
              </w:rPr>
              <w:t>Floral Displays</w:t>
            </w:r>
          </w:p>
        </w:tc>
        <w:tc>
          <w:tcPr>
            <w:tcW w:w="1559" w:type="dxa"/>
            <w:tcBorders>
              <w:top w:val="single" w:sz="4" w:space="0" w:color="auto"/>
              <w:left w:val="single" w:sz="4" w:space="0" w:color="auto"/>
              <w:bottom w:val="single" w:sz="4" w:space="0" w:color="auto"/>
              <w:right w:val="single" w:sz="4" w:space="0" w:color="auto"/>
            </w:tcBorders>
            <w:hideMark/>
          </w:tcPr>
          <w:p w14:paraId="51CD93B7" w14:textId="77777777" w:rsidR="0041478A" w:rsidRDefault="0041478A">
            <w:pPr>
              <w:pStyle w:val="NoSpacing"/>
              <w:jc w:val="right"/>
              <w:rPr>
                <w:rFonts w:ascii="Arial" w:hAnsi="Arial" w:cs="Arial"/>
              </w:rPr>
            </w:pPr>
            <w:r>
              <w:rPr>
                <w:rFonts w:ascii="Arial" w:hAnsi="Arial" w:cs="Arial"/>
              </w:rPr>
              <w:t>6502.20</w:t>
            </w:r>
          </w:p>
        </w:tc>
      </w:tr>
      <w:tr w:rsidR="0041478A" w14:paraId="06EC1EF5" w14:textId="77777777" w:rsidTr="0041478A">
        <w:tc>
          <w:tcPr>
            <w:tcW w:w="1696" w:type="dxa"/>
            <w:tcBorders>
              <w:top w:val="single" w:sz="4" w:space="0" w:color="auto"/>
              <w:left w:val="single" w:sz="4" w:space="0" w:color="auto"/>
              <w:bottom w:val="single" w:sz="4" w:space="0" w:color="auto"/>
              <w:right w:val="single" w:sz="4" w:space="0" w:color="auto"/>
            </w:tcBorders>
            <w:hideMark/>
          </w:tcPr>
          <w:p w14:paraId="204A51BF" w14:textId="77777777" w:rsidR="0041478A" w:rsidRDefault="0041478A">
            <w:pPr>
              <w:pStyle w:val="NoSpacing"/>
              <w:jc w:val="center"/>
              <w:rPr>
                <w:rFonts w:ascii="Arial" w:hAnsi="Arial" w:cs="Arial"/>
              </w:rPr>
            </w:pPr>
            <w:r>
              <w:rPr>
                <w:rFonts w:ascii="Arial" w:hAnsi="Arial" w:cs="Arial"/>
              </w:rPr>
              <w:t>Direct Debit</w:t>
            </w:r>
          </w:p>
        </w:tc>
        <w:tc>
          <w:tcPr>
            <w:tcW w:w="2812" w:type="dxa"/>
            <w:tcBorders>
              <w:top w:val="single" w:sz="4" w:space="0" w:color="auto"/>
              <w:left w:val="single" w:sz="4" w:space="0" w:color="auto"/>
              <w:bottom w:val="single" w:sz="4" w:space="0" w:color="auto"/>
              <w:right w:val="single" w:sz="4" w:space="0" w:color="auto"/>
            </w:tcBorders>
            <w:hideMark/>
          </w:tcPr>
          <w:p w14:paraId="5E2EDBF6" w14:textId="77777777" w:rsidR="0041478A" w:rsidRDefault="0041478A">
            <w:pPr>
              <w:pStyle w:val="NoSpacing"/>
              <w:jc w:val="center"/>
              <w:rPr>
                <w:rFonts w:ascii="Arial" w:hAnsi="Arial" w:cs="Arial"/>
              </w:rPr>
            </w:pPr>
            <w:r>
              <w:rPr>
                <w:rFonts w:ascii="Arial" w:hAnsi="Arial" w:cs="Arial"/>
              </w:rPr>
              <w:t>Sage Global Services Ltd</w:t>
            </w:r>
          </w:p>
        </w:tc>
        <w:tc>
          <w:tcPr>
            <w:tcW w:w="2717" w:type="dxa"/>
            <w:tcBorders>
              <w:top w:val="single" w:sz="4" w:space="0" w:color="auto"/>
              <w:left w:val="single" w:sz="4" w:space="0" w:color="auto"/>
              <w:bottom w:val="single" w:sz="4" w:space="0" w:color="auto"/>
              <w:right w:val="single" w:sz="4" w:space="0" w:color="auto"/>
            </w:tcBorders>
            <w:hideMark/>
          </w:tcPr>
          <w:p w14:paraId="46B94276" w14:textId="77777777" w:rsidR="0041478A" w:rsidRDefault="0041478A">
            <w:pPr>
              <w:pStyle w:val="NoSpacing"/>
              <w:jc w:val="center"/>
              <w:rPr>
                <w:rFonts w:ascii="Arial" w:hAnsi="Arial" w:cs="Arial"/>
              </w:rPr>
            </w:pPr>
            <w:r>
              <w:rPr>
                <w:rFonts w:ascii="Arial" w:hAnsi="Arial" w:cs="Arial"/>
              </w:rPr>
              <w:t>Payroll Software</w:t>
            </w:r>
          </w:p>
        </w:tc>
        <w:tc>
          <w:tcPr>
            <w:tcW w:w="1559" w:type="dxa"/>
            <w:tcBorders>
              <w:top w:val="single" w:sz="4" w:space="0" w:color="auto"/>
              <w:left w:val="single" w:sz="4" w:space="0" w:color="auto"/>
              <w:bottom w:val="single" w:sz="4" w:space="0" w:color="auto"/>
              <w:right w:val="single" w:sz="4" w:space="0" w:color="auto"/>
            </w:tcBorders>
            <w:hideMark/>
          </w:tcPr>
          <w:p w14:paraId="4C377764" w14:textId="77777777" w:rsidR="0041478A" w:rsidRDefault="0041478A">
            <w:pPr>
              <w:pStyle w:val="NoSpacing"/>
              <w:jc w:val="right"/>
              <w:rPr>
                <w:rFonts w:ascii="Arial" w:hAnsi="Arial" w:cs="Arial"/>
              </w:rPr>
            </w:pPr>
            <w:r>
              <w:rPr>
                <w:rFonts w:ascii="Arial" w:hAnsi="Arial" w:cs="Arial"/>
              </w:rPr>
              <w:t>8.40</w:t>
            </w:r>
          </w:p>
        </w:tc>
      </w:tr>
      <w:tr w:rsidR="0041478A" w14:paraId="423D84AC" w14:textId="77777777" w:rsidTr="0041478A">
        <w:tc>
          <w:tcPr>
            <w:tcW w:w="1696" w:type="dxa"/>
            <w:tcBorders>
              <w:top w:val="single" w:sz="4" w:space="0" w:color="auto"/>
              <w:left w:val="single" w:sz="4" w:space="0" w:color="auto"/>
              <w:bottom w:val="single" w:sz="4" w:space="0" w:color="auto"/>
              <w:right w:val="single" w:sz="4" w:space="0" w:color="auto"/>
            </w:tcBorders>
            <w:hideMark/>
          </w:tcPr>
          <w:p w14:paraId="2B6C5880" w14:textId="77777777" w:rsidR="0041478A" w:rsidRDefault="0041478A">
            <w:pPr>
              <w:pStyle w:val="NoSpacing"/>
              <w:jc w:val="center"/>
              <w:rPr>
                <w:rFonts w:ascii="Arial" w:hAnsi="Arial" w:cs="Arial"/>
              </w:rPr>
            </w:pPr>
            <w:r>
              <w:rPr>
                <w:rFonts w:ascii="Arial" w:hAnsi="Arial" w:cs="Arial"/>
              </w:rPr>
              <w:t>Internet</w:t>
            </w:r>
          </w:p>
        </w:tc>
        <w:tc>
          <w:tcPr>
            <w:tcW w:w="2812" w:type="dxa"/>
            <w:tcBorders>
              <w:top w:val="single" w:sz="4" w:space="0" w:color="auto"/>
              <w:left w:val="single" w:sz="4" w:space="0" w:color="auto"/>
              <w:bottom w:val="single" w:sz="4" w:space="0" w:color="auto"/>
              <w:right w:val="single" w:sz="4" w:space="0" w:color="auto"/>
            </w:tcBorders>
            <w:hideMark/>
          </w:tcPr>
          <w:p w14:paraId="768BE284" w14:textId="77777777" w:rsidR="0041478A" w:rsidRDefault="0041478A">
            <w:pPr>
              <w:pStyle w:val="NoSpacing"/>
              <w:jc w:val="center"/>
              <w:rPr>
                <w:rFonts w:ascii="Arial" w:hAnsi="Arial" w:cs="Arial"/>
              </w:rPr>
            </w:pPr>
            <w:r>
              <w:rPr>
                <w:rFonts w:ascii="Arial" w:hAnsi="Arial" w:cs="Arial"/>
              </w:rPr>
              <w:t>Amberol Ltd</w:t>
            </w:r>
          </w:p>
        </w:tc>
        <w:tc>
          <w:tcPr>
            <w:tcW w:w="2717" w:type="dxa"/>
            <w:tcBorders>
              <w:top w:val="single" w:sz="4" w:space="0" w:color="auto"/>
              <w:left w:val="single" w:sz="4" w:space="0" w:color="auto"/>
              <w:bottom w:val="single" w:sz="4" w:space="0" w:color="auto"/>
              <w:right w:val="single" w:sz="4" w:space="0" w:color="auto"/>
            </w:tcBorders>
            <w:hideMark/>
          </w:tcPr>
          <w:p w14:paraId="6F7DCEBF" w14:textId="77777777" w:rsidR="0041478A" w:rsidRDefault="0041478A">
            <w:pPr>
              <w:pStyle w:val="NoSpacing"/>
              <w:jc w:val="center"/>
              <w:rPr>
                <w:rFonts w:ascii="Arial" w:hAnsi="Arial" w:cs="Arial"/>
              </w:rPr>
            </w:pPr>
            <w:r>
              <w:rPr>
                <w:rFonts w:ascii="Arial" w:hAnsi="Arial" w:cs="Arial"/>
              </w:rPr>
              <w:t>Planters</w:t>
            </w:r>
          </w:p>
        </w:tc>
        <w:tc>
          <w:tcPr>
            <w:tcW w:w="1559" w:type="dxa"/>
            <w:tcBorders>
              <w:top w:val="single" w:sz="4" w:space="0" w:color="auto"/>
              <w:left w:val="single" w:sz="4" w:space="0" w:color="auto"/>
              <w:bottom w:val="single" w:sz="4" w:space="0" w:color="auto"/>
              <w:right w:val="single" w:sz="4" w:space="0" w:color="auto"/>
            </w:tcBorders>
            <w:hideMark/>
          </w:tcPr>
          <w:p w14:paraId="48716BB3" w14:textId="77777777" w:rsidR="0041478A" w:rsidRDefault="0041478A">
            <w:pPr>
              <w:pStyle w:val="NoSpacing"/>
              <w:jc w:val="right"/>
              <w:rPr>
                <w:rFonts w:ascii="Arial" w:hAnsi="Arial" w:cs="Arial"/>
              </w:rPr>
            </w:pPr>
            <w:r>
              <w:rPr>
                <w:rFonts w:ascii="Arial" w:hAnsi="Arial" w:cs="Arial"/>
              </w:rPr>
              <w:t>316.20</w:t>
            </w:r>
          </w:p>
        </w:tc>
      </w:tr>
      <w:tr w:rsidR="0041478A" w14:paraId="2B986283" w14:textId="77777777" w:rsidTr="0041478A">
        <w:tc>
          <w:tcPr>
            <w:tcW w:w="1696" w:type="dxa"/>
            <w:tcBorders>
              <w:top w:val="single" w:sz="4" w:space="0" w:color="auto"/>
              <w:left w:val="single" w:sz="4" w:space="0" w:color="auto"/>
              <w:bottom w:val="single" w:sz="4" w:space="0" w:color="auto"/>
              <w:right w:val="single" w:sz="4" w:space="0" w:color="auto"/>
            </w:tcBorders>
            <w:hideMark/>
          </w:tcPr>
          <w:p w14:paraId="4D17A1BC" w14:textId="77777777" w:rsidR="0041478A" w:rsidRDefault="0041478A">
            <w:pPr>
              <w:pStyle w:val="NoSpacing"/>
              <w:jc w:val="center"/>
              <w:rPr>
                <w:rFonts w:ascii="Arial" w:hAnsi="Arial" w:cs="Arial"/>
              </w:rPr>
            </w:pPr>
            <w:r>
              <w:rPr>
                <w:rFonts w:ascii="Arial" w:hAnsi="Arial" w:cs="Arial"/>
              </w:rPr>
              <w:t>Internet</w:t>
            </w:r>
          </w:p>
        </w:tc>
        <w:tc>
          <w:tcPr>
            <w:tcW w:w="2812" w:type="dxa"/>
            <w:tcBorders>
              <w:top w:val="single" w:sz="4" w:space="0" w:color="auto"/>
              <w:left w:val="single" w:sz="4" w:space="0" w:color="auto"/>
              <w:bottom w:val="single" w:sz="4" w:space="0" w:color="auto"/>
              <w:right w:val="single" w:sz="4" w:space="0" w:color="auto"/>
            </w:tcBorders>
            <w:hideMark/>
          </w:tcPr>
          <w:p w14:paraId="1EA48EAD" w14:textId="77777777" w:rsidR="0041478A" w:rsidRDefault="0041478A">
            <w:pPr>
              <w:pStyle w:val="NoSpacing"/>
              <w:jc w:val="center"/>
              <w:rPr>
                <w:rFonts w:ascii="Arial" w:hAnsi="Arial" w:cs="Arial"/>
              </w:rPr>
            </w:pPr>
            <w:r>
              <w:rPr>
                <w:rFonts w:ascii="Arial" w:hAnsi="Arial" w:cs="Arial"/>
              </w:rPr>
              <w:t>HMRC</w:t>
            </w:r>
          </w:p>
        </w:tc>
        <w:tc>
          <w:tcPr>
            <w:tcW w:w="2717" w:type="dxa"/>
            <w:tcBorders>
              <w:top w:val="single" w:sz="4" w:space="0" w:color="auto"/>
              <w:left w:val="single" w:sz="4" w:space="0" w:color="auto"/>
              <w:bottom w:val="single" w:sz="4" w:space="0" w:color="auto"/>
              <w:right w:val="single" w:sz="4" w:space="0" w:color="auto"/>
            </w:tcBorders>
            <w:hideMark/>
          </w:tcPr>
          <w:p w14:paraId="2A025379" w14:textId="77777777" w:rsidR="0041478A" w:rsidRDefault="0041478A">
            <w:pPr>
              <w:pStyle w:val="NoSpacing"/>
              <w:jc w:val="center"/>
              <w:rPr>
                <w:rFonts w:ascii="Arial" w:hAnsi="Arial" w:cs="Arial"/>
              </w:rPr>
            </w:pPr>
            <w:r>
              <w:rPr>
                <w:rFonts w:ascii="Arial" w:hAnsi="Arial" w:cs="Arial"/>
              </w:rPr>
              <w:t>Income Tax &amp; NI</w:t>
            </w:r>
          </w:p>
        </w:tc>
        <w:tc>
          <w:tcPr>
            <w:tcW w:w="1559" w:type="dxa"/>
            <w:tcBorders>
              <w:top w:val="single" w:sz="4" w:space="0" w:color="auto"/>
              <w:left w:val="single" w:sz="4" w:space="0" w:color="auto"/>
              <w:bottom w:val="single" w:sz="4" w:space="0" w:color="auto"/>
              <w:right w:val="single" w:sz="4" w:space="0" w:color="auto"/>
            </w:tcBorders>
            <w:hideMark/>
          </w:tcPr>
          <w:p w14:paraId="36490D84" w14:textId="77777777" w:rsidR="0041478A" w:rsidRDefault="0041478A">
            <w:pPr>
              <w:pStyle w:val="NoSpacing"/>
              <w:jc w:val="right"/>
              <w:rPr>
                <w:rFonts w:ascii="Arial" w:hAnsi="Arial" w:cs="Arial"/>
              </w:rPr>
            </w:pPr>
            <w:r>
              <w:rPr>
                <w:rFonts w:ascii="Arial" w:hAnsi="Arial" w:cs="Arial"/>
              </w:rPr>
              <w:t>562.21</w:t>
            </w:r>
          </w:p>
        </w:tc>
      </w:tr>
      <w:tr w:rsidR="0041478A" w14:paraId="7E34024C" w14:textId="77777777" w:rsidTr="0041478A">
        <w:tc>
          <w:tcPr>
            <w:tcW w:w="1696" w:type="dxa"/>
            <w:tcBorders>
              <w:top w:val="single" w:sz="4" w:space="0" w:color="auto"/>
              <w:left w:val="single" w:sz="4" w:space="0" w:color="auto"/>
              <w:bottom w:val="single" w:sz="4" w:space="0" w:color="auto"/>
              <w:right w:val="single" w:sz="4" w:space="0" w:color="auto"/>
            </w:tcBorders>
            <w:hideMark/>
          </w:tcPr>
          <w:p w14:paraId="1008021A" w14:textId="77777777" w:rsidR="0041478A" w:rsidRDefault="0041478A">
            <w:pPr>
              <w:pStyle w:val="NoSpacing"/>
              <w:jc w:val="center"/>
              <w:rPr>
                <w:rFonts w:ascii="Arial" w:hAnsi="Arial" w:cs="Arial"/>
              </w:rPr>
            </w:pPr>
            <w:r>
              <w:rPr>
                <w:rFonts w:ascii="Arial" w:hAnsi="Arial" w:cs="Arial"/>
              </w:rPr>
              <w:t>Internet</w:t>
            </w:r>
          </w:p>
        </w:tc>
        <w:tc>
          <w:tcPr>
            <w:tcW w:w="2812" w:type="dxa"/>
            <w:tcBorders>
              <w:top w:val="single" w:sz="4" w:space="0" w:color="auto"/>
              <w:left w:val="single" w:sz="4" w:space="0" w:color="auto"/>
              <w:bottom w:val="single" w:sz="4" w:space="0" w:color="auto"/>
              <w:right w:val="single" w:sz="4" w:space="0" w:color="auto"/>
            </w:tcBorders>
            <w:hideMark/>
          </w:tcPr>
          <w:p w14:paraId="1E455000" w14:textId="77777777" w:rsidR="0041478A" w:rsidRDefault="0041478A">
            <w:pPr>
              <w:pStyle w:val="NoSpacing"/>
              <w:jc w:val="center"/>
              <w:rPr>
                <w:rFonts w:ascii="Arial" w:hAnsi="Arial" w:cs="Arial"/>
              </w:rPr>
            </w:pPr>
            <w:r>
              <w:rPr>
                <w:rFonts w:ascii="Arial" w:hAnsi="Arial" w:cs="Arial"/>
              </w:rPr>
              <w:t>Admin Assistant</w:t>
            </w:r>
          </w:p>
        </w:tc>
        <w:tc>
          <w:tcPr>
            <w:tcW w:w="2717" w:type="dxa"/>
            <w:tcBorders>
              <w:top w:val="single" w:sz="4" w:space="0" w:color="auto"/>
              <w:left w:val="single" w:sz="4" w:space="0" w:color="auto"/>
              <w:bottom w:val="single" w:sz="4" w:space="0" w:color="auto"/>
              <w:right w:val="single" w:sz="4" w:space="0" w:color="auto"/>
            </w:tcBorders>
            <w:hideMark/>
          </w:tcPr>
          <w:p w14:paraId="641ADE73" w14:textId="77777777" w:rsidR="0041478A" w:rsidRDefault="0041478A">
            <w:pPr>
              <w:pStyle w:val="NoSpacing"/>
              <w:jc w:val="center"/>
              <w:rPr>
                <w:rFonts w:ascii="Arial" w:hAnsi="Arial" w:cs="Arial"/>
              </w:rPr>
            </w:pPr>
            <w:r>
              <w:rPr>
                <w:rFonts w:ascii="Arial" w:hAnsi="Arial" w:cs="Arial"/>
              </w:rPr>
              <w:t>Salary July</w:t>
            </w:r>
          </w:p>
        </w:tc>
        <w:tc>
          <w:tcPr>
            <w:tcW w:w="1559" w:type="dxa"/>
            <w:tcBorders>
              <w:top w:val="single" w:sz="4" w:space="0" w:color="auto"/>
              <w:left w:val="single" w:sz="4" w:space="0" w:color="auto"/>
              <w:bottom w:val="single" w:sz="4" w:space="0" w:color="auto"/>
              <w:right w:val="single" w:sz="4" w:space="0" w:color="auto"/>
            </w:tcBorders>
            <w:hideMark/>
          </w:tcPr>
          <w:p w14:paraId="75D4C26F" w14:textId="77777777" w:rsidR="0041478A" w:rsidRDefault="0041478A">
            <w:pPr>
              <w:pStyle w:val="NoSpacing"/>
              <w:jc w:val="right"/>
              <w:rPr>
                <w:rFonts w:ascii="Arial" w:hAnsi="Arial" w:cs="Arial"/>
              </w:rPr>
            </w:pPr>
            <w:r>
              <w:rPr>
                <w:rFonts w:ascii="Arial" w:hAnsi="Arial" w:cs="Arial"/>
              </w:rPr>
              <w:t>383.31</w:t>
            </w:r>
          </w:p>
        </w:tc>
      </w:tr>
      <w:tr w:rsidR="0041478A" w14:paraId="316D304E" w14:textId="77777777" w:rsidTr="0041478A">
        <w:tc>
          <w:tcPr>
            <w:tcW w:w="1696" w:type="dxa"/>
            <w:tcBorders>
              <w:top w:val="single" w:sz="4" w:space="0" w:color="auto"/>
              <w:left w:val="single" w:sz="4" w:space="0" w:color="auto"/>
              <w:bottom w:val="single" w:sz="4" w:space="0" w:color="auto"/>
              <w:right w:val="single" w:sz="4" w:space="0" w:color="auto"/>
            </w:tcBorders>
            <w:hideMark/>
          </w:tcPr>
          <w:p w14:paraId="2C49260E" w14:textId="77777777" w:rsidR="0041478A" w:rsidRDefault="0041478A">
            <w:pPr>
              <w:pStyle w:val="NoSpacing"/>
              <w:jc w:val="center"/>
              <w:rPr>
                <w:rFonts w:ascii="Arial" w:hAnsi="Arial" w:cs="Arial"/>
              </w:rPr>
            </w:pPr>
            <w:r>
              <w:rPr>
                <w:rFonts w:ascii="Arial" w:hAnsi="Arial" w:cs="Arial"/>
              </w:rPr>
              <w:t>Internet</w:t>
            </w:r>
          </w:p>
        </w:tc>
        <w:tc>
          <w:tcPr>
            <w:tcW w:w="2812" w:type="dxa"/>
            <w:tcBorders>
              <w:top w:val="single" w:sz="4" w:space="0" w:color="auto"/>
              <w:left w:val="single" w:sz="4" w:space="0" w:color="auto"/>
              <w:bottom w:val="single" w:sz="4" w:space="0" w:color="auto"/>
              <w:right w:val="single" w:sz="4" w:space="0" w:color="auto"/>
            </w:tcBorders>
            <w:hideMark/>
          </w:tcPr>
          <w:p w14:paraId="0D45B816" w14:textId="77777777" w:rsidR="0041478A" w:rsidRDefault="0041478A">
            <w:pPr>
              <w:pStyle w:val="NoSpacing"/>
              <w:jc w:val="center"/>
              <w:rPr>
                <w:rFonts w:ascii="Arial" w:hAnsi="Arial" w:cs="Arial"/>
              </w:rPr>
            </w:pPr>
            <w:r>
              <w:rPr>
                <w:rFonts w:ascii="Arial" w:hAnsi="Arial" w:cs="Arial"/>
              </w:rPr>
              <w:t>Town Clerk</w:t>
            </w:r>
          </w:p>
        </w:tc>
        <w:tc>
          <w:tcPr>
            <w:tcW w:w="2717" w:type="dxa"/>
            <w:tcBorders>
              <w:top w:val="single" w:sz="4" w:space="0" w:color="auto"/>
              <w:left w:val="single" w:sz="4" w:space="0" w:color="auto"/>
              <w:bottom w:val="single" w:sz="4" w:space="0" w:color="auto"/>
              <w:right w:val="single" w:sz="4" w:space="0" w:color="auto"/>
            </w:tcBorders>
            <w:hideMark/>
          </w:tcPr>
          <w:p w14:paraId="46B3E508" w14:textId="77777777" w:rsidR="0041478A" w:rsidRDefault="0041478A">
            <w:pPr>
              <w:pStyle w:val="NoSpacing"/>
              <w:jc w:val="center"/>
              <w:rPr>
                <w:rFonts w:ascii="Arial" w:hAnsi="Arial" w:cs="Arial"/>
              </w:rPr>
            </w:pPr>
            <w:r>
              <w:rPr>
                <w:rFonts w:ascii="Arial" w:hAnsi="Arial" w:cs="Arial"/>
              </w:rPr>
              <w:t>Salary July</w:t>
            </w:r>
          </w:p>
        </w:tc>
        <w:tc>
          <w:tcPr>
            <w:tcW w:w="1559" w:type="dxa"/>
            <w:tcBorders>
              <w:top w:val="single" w:sz="4" w:space="0" w:color="auto"/>
              <w:left w:val="single" w:sz="4" w:space="0" w:color="auto"/>
              <w:bottom w:val="single" w:sz="4" w:space="0" w:color="auto"/>
              <w:right w:val="single" w:sz="4" w:space="0" w:color="auto"/>
            </w:tcBorders>
            <w:hideMark/>
          </w:tcPr>
          <w:p w14:paraId="7E6630DB" w14:textId="77777777" w:rsidR="0041478A" w:rsidRDefault="0041478A">
            <w:pPr>
              <w:pStyle w:val="NoSpacing"/>
              <w:jc w:val="right"/>
              <w:rPr>
                <w:rFonts w:ascii="Arial" w:hAnsi="Arial" w:cs="Arial"/>
              </w:rPr>
            </w:pPr>
            <w:r>
              <w:rPr>
                <w:rFonts w:ascii="Arial" w:hAnsi="Arial" w:cs="Arial"/>
              </w:rPr>
              <w:t>740.59</w:t>
            </w:r>
          </w:p>
        </w:tc>
      </w:tr>
      <w:tr w:rsidR="0041478A" w14:paraId="3985D412" w14:textId="77777777" w:rsidTr="0041478A">
        <w:tc>
          <w:tcPr>
            <w:tcW w:w="1696" w:type="dxa"/>
            <w:tcBorders>
              <w:top w:val="single" w:sz="4" w:space="0" w:color="auto"/>
              <w:left w:val="single" w:sz="4" w:space="0" w:color="auto"/>
              <w:bottom w:val="single" w:sz="4" w:space="0" w:color="auto"/>
              <w:right w:val="single" w:sz="4" w:space="0" w:color="auto"/>
            </w:tcBorders>
            <w:hideMark/>
          </w:tcPr>
          <w:p w14:paraId="44E2E5CB" w14:textId="77777777" w:rsidR="0041478A" w:rsidRDefault="0041478A">
            <w:pPr>
              <w:pStyle w:val="NoSpacing"/>
              <w:jc w:val="center"/>
              <w:rPr>
                <w:rFonts w:ascii="Arial" w:hAnsi="Arial" w:cs="Arial"/>
              </w:rPr>
            </w:pPr>
            <w:r>
              <w:rPr>
                <w:rFonts w:ascii="Arial" w:hAnsi="Arial" w:cs="Arial"/>
              </w:rPr>
              <w:t>Internet</w:t>
            </w:r>
          </w:p>
        </w:tc>
        <w:tc>
          <w:tcPr>
            <w:tcW w:w="2812" w:type="dxa"/>
            <w:tcBorders>
              <w:top w:val="single" w:sz="4" w:space="0" w:color="auto"/>
              <w:left w:val="single" w:sz="4" w:space="0" w:color="auto"/>
              <w:bottom w:val="single" w:sz="4" w:space="0" w:color="auto"/>
              <w:right w:val="single" w:sz="4" w:space="0" w:color="auto"/>
            </w:tcBorders>
            <w:hideMark/>
          </w:tcPr>
          <w:p w14:paraId="4F968532" w14:textId="77777777" w:rsidR="0041478A" w:rsidRDefault="0041478A">
            <w:pPr>
              <w:pStyle w:val="NoSpacing"/>
              <w:jc w:val="center"/>
              <w:rPr>
                <w:rFonts w:ascii="Arial" w:hAnsi="Arial" w:cs="Arial"/>
              </w:rPr>
            </w:pPr>
            <w:r>
              <w:rPr>
                <w:rFonts w:ascii="Arial" w:hAnsi="Arial" w:cs="Arial"/>
              </w:rPr>
              <w:t>Digital Systems UK</w:t>
            </w:r>
          </w:p>
        </w:tc>
        <w:tc>
          <w:tcPr>
            <w:tcW w:w="2717" w:type="dxa"/>
            <w:tcBorders>
              <w:top w:val="single" w:sz="4" w:space="0" w:color="auto"/>
              <w:left w:val="single" w:sz="4" w:space="0" w:color="auto"/>
              <w:bottom w:val="single" w:sz="4" w:space="0" w:color="auto"/>
              <w:right w:val="single" w:sz="4" w:space="0" w:color="auto"/>
            </w:tcBorders>
            <w:hideMark/>
          </w:tcPr>
          <w:p w14:paraId="5C80B0F2" w14:textId="77777777" w:rsidR="0041478A" w:rsidRDefault="0041478A">
            <w:pPr>
              <w:pStyle w:val="NoSpacing"/>
              <w:jc w:val="center"/>
              <w:rPr>
                <w:rFonts w:ascii="Arial" w:hAnsi="Arial" w:cs="Arial"/>
              </w:rPr>
            </w:pPr>
            <w:r>
              <w:rPr>
                <w:rFonts w:ascii="Arial" w:hAnsi="Arial" w:cs="Arial"/>
              </w:rPr>
              <w:t>Printing</w:t>
            </w:r>
          </w:p>
        </w:tc>
        <w:tc>
          <w:tcPr>
            <w:tcW w:w="1559" w:type="dxa"/>
            <w:tcBorders>
              <w:top w:val="single" w:sz="4" w:space="0" w:color="auto"/>
              <w:left w:val="single" w:sz="4" w:space="0" w:color="auto"/>
              <w:bottom w:val="single" w:sz="4" w:space="0" w:color="auto"/>
              <w:right w:val="single" w:sz="4" w:space="0" w:color="auto"/>
            </w:tcBorders>
            <w:hideMark/>
          </w:tcPr>
          <w:p w14:paraId="50110F53" w14:textId="77777777" w:rsidR="0041478A" w:rsidRDefault="0041478A">
            <w:pPr>
              <w:pStyle w:val="NoSpacing"/>
              <w:jc w:val="right"/>
              <w:rPr>
                <w:rFonts w:ascii="Arial" w:hAnsi="Arial" w:cs="Arial"/>
              </w:rPr>
            </w:pPr>
            <w:r>
              <w:rPr>
                <w:rFonts w:ascii="Arial" w:hAnsi="Arial" w:cs="Arial"/>
              </w:rPr>
              <w:t>36.00</w:t>
            </w:r>
          </w:p>
        </w:tc>
      </w:tr>
      <w:tr w:rsidR="0041478A" w14:paraId="62A2F356" w14:textId="77777777" w:rsidTr="0041478A">
        <w:tc>
          <w:tcPr>
            <w:tcW w:w="1696" w:type="dxa"/>
            <w:tcBorders>
              <w:top w:val="single" w:sz="4" w:space="0" w:color="auto"/>
              <w:left w:val="single" w:sz="4" w:space="0" w:color="auto"/>
              <w:bottom w:val="single" w:sz="4" w:space="0" w:color="auto"/>
              <w:right w:val="single" w:sz="4" w:space="0" w:color="auto"/>
            </w:tcBorders>
            <w:hideMark/>
          </w:tcPr>
          <w:p w14:paraId="5E25861D" w14:textId="77777777" w:rsidR="0041478A" w:rsidRDefault="0041478A">
            <w:pPr>
              <w:pStyle w:val="NoSpacing"/>
              <w:jc w:val="center"/>
              <w:rPr>
                <w:rFonts w:ascii="Arial" w:hAnsi="Arial" w:cs="Arial"/>
              </w:rPr>
            </w:pPr>
            <w:r>
              <w:rPr>
                <w:rFonts w:ascii="Arial" w:hAnsi="Arial" w:cs="Arial"/>
              </w:rPr>
              <w:t>Direct Debit</w:t>
            </w:r>
          </w:p>
        </w:tc>
        <w:tc>
          <w:tcPr>
            <w:tcW w:w="2812" w:type="dxa"/>
            <w:tcBorders>
              <w:top w:val="single" w:sz="4" w:space="0" w:color="auto"/>
              <w:left w:val="single" w:sz="4" w:space="0" w:color="auto"/>
              <w:bottom w:val="single" w:sz="4" w:space="0" w:color="auto"/>
              <w:right w:val="single" w:sz="4" w:space="0" w:color="auto"/>
            </w:tcBorders>
            <w:hideMark/>
          </w:tcPr>
          <w:p w14:paraId="6096DCA0" w14:textId="77777777" w:rsidR="0041478A" w:rsidRDefault="0041478A">
            <w:pPr>
              <w:pStyle w:val="NoSpacing"/>
              <w:jc w:val="center"/>
              <w:rPr>
                <w:rFonts w:ascii="Arial" w:hAnsi="Arial" w:cs="Arial"/>
              </w:rPr>
            </w:pPr>
            <w:r>
              <w:rPr>
                <w:rFonts w:ascii="Arial" w:hAnsi="Arial" w:cs="Arial"/>
              </w:rPr>
              <w:t>NEST</w:t>
            </w:r>
          </w:p>
        </w:tc>
        <w:tc>
          <w:tcPr>
            <w:tcW w:w="2717" w:type="dxa"/>
            <w:tcBorders>
              <w:top w:val="single" w:sz="4" w:space="0" w:color="auto"/>
              <w:left w:val="single" w:sz="4" w:space="0" w:color="auto"/>
              <w:bottom w:val="single" w:sz="4" w:space="0" w:color="auto"/>
              <w:right w:val="single" w:sz="4" w:space="0" w:color="auto"/>
            </w:tcBorders>
            <w:hideMark/>
          </w:tcPr>
          <w:p w14:paraId="169ADB04" w14:textId="77777777" w:rsidR="0041478A" w:rsidRDefault="0041478A">
            <w:pPr>
              <w:pStyle w:val="NoSpacing"/>
              <w:jc w:val="center"/>
              <w:rPr>
                <w:rFonts w:ascii="Arial" w:hAnsi="Arial" w:cs="Arial"/>
              </w:rPr>
            </w:pPr>
            <w:r>
              <w:rPr>
                <w:rFonts w:ascii="Arial" w:hAnsi="Arial" w:cs="Arial"/>
              </w:rPr>
              <w:t>Pension July</w:t>
            </w:r>
          </w:p>
        </w:tc>
        <w:tc>
          <w:tcPr>
            <w:tcW w:w="1559" w:type="dxa"/>
            <w:tcBorders>
              <w:top w:val="single" w:sz="4" w:space="0" w:color="auto"/>
              <w:left w:val="single" w:sz="4" w:space="0" w:color="auto"/>
              <w:bottom w:val="single" w:sz="4" w:space="0" w:color="auto"/>
              <w:right w:val="single" w:sz="4" w:space="0" w:color="auto"/>
            </w:tcBorders>
            <w:hideMark/>
          </w:tcPr>
          <w:p w14:paraId="4DD0E9B7" w14:textId="77777777" w:rsidR="0041478A" w:rsidRDefault="0041478A">
            <w:pPr>
              <w:pStyle w:val="NoSpacing"/>
              <w:jc w:val="right"/>
              <w:rPr>
                <w:rFonts w:ascii="Arial" w:hAnsi="Arial" w:cs="Arial"/>
              </w:rPr>
            </w:pPr>
            <w:r>
              <w:rPr>
                <w:rFonts w:ascii="Arial" w:hAnsi="Arial" w:cs="Arial"/>
              </w:rPr>
              <w:t>27.95</w:t>
            </w:r>
          </w:p>
        </w:tc>
      </w:tr>
      <w:tr w:rsidR="0041478A" w14:paraId="5979FEE8" w14:textId="77777777" w:rsidTr="0041478A">
        <w:tc>
          <w:tcPr>
            <w:tcW w:w="1696" w:type="dxa"/>
            <w:tcBorders>
              <w:top w:val="single" w:sz="4" w:space="0" w:color="auto"/>
              <w:left w:val="single" w:sz="4" w:space="0" w:color="auto"/>
              <w:bottom w:val="single" w:sz="4" w:space="0" w:color="auto"/>
              <w:right w:val="single" w:sz="4" w:space="0" w:color="auto"/>
            </w:tcBorders>
            <w:hideMark/>
          </w:tcPr>
          <w:p w14:paraId="205E0CA0" w14:textId="77777777" w:rsidR="0041478A" w:rsidRDefault="0041478A">
            <w:pPr>
              <w:pStyle w:val="NoSpacing"/>
              <w:jc w:val="center"/>
              <w:rPr>
                <w:rFonts w:ascii="Arial" w:hAnsi="Arial" w:cs="Arial"/>
              </w:rPr>
            </w:pPr>
            <w:r>
              <w:rPr>
                <w:rFonts w:ascii="Arial" w:hAnsi="Arial" w:cs="Arial"/>
              </w:rPr>
              <w:t>Debit Card</w:t>
            </w:r>
          </w:p>
        </w:tc>
        <w:tc>
          <w:tcPr>
            <w:tcW w:w="2812" w:type="dxa"/>
            <w:tcBorders>
              <w:top w:val="single" w:sz="4" w:space="0" w:color="auto"/>
              <w:left w:val="single" w:sz="4" w:space="0" w:color="auto"/>
              <w:bottom w:val="single" w:sz="4" w:space="0" w:color="auto"/>
              <w:right w:val="single" w:sz="4" w:space="0" w:color="auto"/>
            </w:tcBorders>
            <w:hideMark/>
          </w:tcPr>
          <w:p w14:paraId="53171C8F" w14:textId="77777777" w:rsidR="0041478A" w:rsidRDefault="0041478A">
            <w:pPr>
              <w:pStyle w:val="NoSpacing"/>
              <w:jc w:val="center"/>
              <w:rPr>
                <w:rFonts w:ascii="Arial" w:hAnsi="Arial" w:cs="Arial"/>
              </w:rPr>
            </w:pPr>
            <w:r>
              <w:rPr>
                <w:rFonts w:ascii="Arial" w:hAnsi="Arial" w:cs="Arial"/>
              </w:rPr>
              <w:t>Microsoft</w:t>
            </w:r>
          </w:p>
        </w:tc>
        <w:tc>
          <w:tcPr>
            <w:tcW w:w="2717" w:type="dxa"/>
            <w:tcBorders>
              <w:top w:val="single" w:sz="4" w:space="0" w:color="auto"/>
              <w:left w:val="single" w:sz="4" w:space="0" w:color="auto"/>
              <w:bottom w:val="single" w:sz="4" w:space="0" w:color="auto"/>
              <w:right w:val="single" w:sz="4" w:space="0" w:color="auto"/>
            </w:tcBorders>
            <w:hideMark/>
          </w:tcPr>
          <w:p w14:paraId="38AF69E6" w14:textId="77777777" w:rsidR="0041478A" w:rsidRDefault="0041478A">
            <w:pPr>
              <w:pStyle w:val="NoSpacing"/>
              <w:jc w:val="center"/>
              <w:rPr>
                <w:rFonts w:ascii="Arial" w:hAnsi="Arial" w:cs="Arial"/>
              </w:rPr>
            </w:pPr>
            <w:r>
              <w:rPr>
                <w:rFonts w:ascii="Arial" w:hAnsi="Arial" w:cs="Arial"/>
              </w:rPr>
              <w:t>Software Subscription</w:t>
            </w:r>
          </w:p>
        </w:tc>
        <w:tc>
          <w:tcPr>
            <w:tcW w:w="1559" w:type="dxa"/>
            <w:tcBorders>
              <w:top w:val="single" w:sz="4" w:space="0" w:color="auto"/>
              <w:left w:val="single" w:sz="4" w:space="0" w:color="auto"/>
              <w:bottom w:val="single" w:sz="4" w:space="0" w:color="auto"/>
              <w:right w:val="single" w:sz="4" w:space="0" w:color="auto"/>
            </w:tcBorders>
            <w:hideMark/>
          </w:tcPr>
          <w:p w14:paraId="3C7E6F20" w14:textId="77777777" w:rsidR="0041478A" w:rsidRDefault="0041478A">
            <w:pPr>
              <w:pStyle w:val="NoSpacing"/>
              <w:jc w:val="right"/>
              <w:rPr>
                <w:rFonts w:ascii="Arial" w:hAnsi="Arial" w:cs="Arial"/>
              </w:rPr>
            </w:pPr>
            <w:r>
              <w:rPr>
                <w:rFonts w:ascii="Arial" w:hAnsi="Arial" w:cs="Arial"/>
              </w:rPr>
              <w:t>59.99</w:t>
            </w:r>
          </w:p>
        </w:tc>
      </w:tr>
      <w:tr w:rsidR="0041478A" w14:paraId="2FFAD921" w14:textId="77777777" w:rsidTr="0041478A">
        <w:tc>
          <w:tcPr>
            <w:tcW w:w="1696" w:type="dxa"/>
            <w:tcBorders>
              <w:top w:val="single" w:sz="4" w:space="0" w:color="auto"/>
              <w:left w:val="single" w:sz="4" w:space="0" w:color="auto"/>
              <w:bottom w:val="single" w:sz="4" w:space="0" w:color="auto"/>
              <w:right w:val="single" w:sz="4" w:space="0" w:color="auto"/>
            </w:tcBorders>
            <w:hideMark/>
          </w:tcPr>
          <w:p w14:paraId="3834F3C8" w14:textId="77777777" w:rsidR="0041478A" w:rsidRDefault="0041478A">
            <w:pPr>
              <w:pStyle w:val="NoSpacing"/>
              <w:jc w:val="center"/>
              <w:rPr>
                <w:rFonts w:ascii="Arial" w:hAnsi="Arial" w:cs="Arial"/>
              </w:rPr>
            </w:pPr>
            <w:r>
              <w:rPr>
                <w:rFonts w:ascii="Arial" w:hAnsi="Arial" w:cs="Arial"/>
              </w:rPr>
              <w:t>Debit Card</w:t>
            </w:r>
          </w:p>
        </w:tc>
        <w:tc>
          <w:tcPr>
            <w:tcW w:w="2812" w:type="dxa"/>
            <w:tcBorders>
              <w:top w:val="single" w:sz="4" w:space="0" w:color="auto"/>
              <w:left w:val="single" w:sz="4" w:space="0" w:color="auto"/>
              <w:bottom w:val="single" w:sz="4" w:space="0" w:color="auto"/>
              <w:right w:val="single" w:sz="4" w:space="0" w:color="auto"/>
            </w:tcBorders>
            <w:hideMark/>
          </w:tcPr>
          <w:p w14:paraId="62790FE7" w14:textId="77777777" w:rsidR="0041478A" w:rsidRDefault="0041478A">
            <w:pPr>
              <w:pStyle w:val="NoSpacing"/>
              <w:jc w:val="center"/>
              <w:rPr>
                <w:rFonts w:ascii="Arial" w:hAnsi="Arial" w:cs="Arial"/>
              </w:rPr>
            </w:pPr>
            <w:r>
              <w:rPr>
                <w:rFonts w:ascii="Arial" w:hAnsi="Arial" w:cs="Arial"/>
              </w:rPr>
              <w:t>BT</w:t>
            </w:r>
          </w:p>
        </w:tc>
        <w:tc>
          <w:tcPr>
            <w:tcW w:w="2717" w:type="dxa"/>
            <w:tcBorders>
              <w:top w:val="single" w:sz="4" w:space="0" w:color="auto"/>
              <w:left w:val="single" w:sz="4" w:space="0" w:color="auto"/>
              <w:bottom w:val="single" w:sz="4" w:space="0" w:color="auto"/>
              <w:right w:val="single" w:sz="4" w:space="0" w:color="auto"/>
            </w:tcBorders>
            <w:hideMark/>
          </w:tcPr>
          <w:p w14:paraId="5963FF5C" w14:textId="77777777" w:rsidR="0041478A" w:rsidRDefault="0041478A">
            <w:pPr>
              <w:pStyle w:val="NoSpacing"/>
              <w:jc w:val="center"/>
              <w:rPr>
                <w:rFonts w:ascii="Arial" w:hAnsi="Arial" w:cs="Arial"/>
              </w:rPr>
            </w:pPr>
            <w:r>
              <w:rPr>
                <w:rFonts w:ascii="Arial" w:hAnsi="Arial" w:cs="Arial"/>
              </w:rPr>
              <w:t>Telephone Landline (final)</w:t>
            </w:r>
          </w:p>
        </w:tc>
        <w:tc>
          <w:tcPr>
            <w:tcW w:w="1559" w:type="dxa"/>
            <w:tcBorders>
              <w:top w:val="single" w:sz="4" w:space="0" w:color="auto"/>
              <w:left w:val="single" w:sz="4" w:space="0" w:color="auto"/>
              <w:bottom w:val="single" w:sz="4" w:space="0" w:color="auto"/>
              <w:right w:val="single" w:sz="4" w:space="0" w:color="auto"/>
            </w:tcBorders>
            <w:hideMark/>
          </w:tcPr>
          <w:p w14:paraId="6C486295" w14:textId="77777777" w:rsidR="0041478A" w:rsidRDefault="0041478A">
            <w:pPr>
              <w:pStyle w:val="NoSpacing"/>
              <w:jc w:val="right"/>
              <w:rPr>
                <w:rFonts w:ascii="Arial" w:hAnsi="Arial" w:cs="Arial"/>
              </w:rPr>
            </w:pPr>
            <w:r>
              <w:rPr>
                <w:rFonts w:ascii="Arial" w:hAnsi="Arial" w:cs="Arial"/>
              </w:rPr>
              <w:t>9.41</w:t>
            </w:r>
          </w:p>
        </w:tc>
      </w:tr>
      <w:tr w:rsidR="0041478A" w14:paraId="196B0F2D" w14:textId="77777777" w:rsidTr="0041478A">
        <w:tc>
          <w:tcPr>
            <w:tcW w:w="1696" w:type="dxa"/>
            <w:tcBorders>
              <w:top w:val="single" w:sz="4" w:space="0" w:color="auto"/>
              <w:left w:val="single" w:sz="4" w:space="0" w:color="auto"/>
              <w:bottom w:val="single" w:sz="4" w:space="0" w:color="auto"/>
              <w:right w:val="single" w:sz="4" w:space="0" w:color="auto"/>
            </w:tcBorders>
            <w:hideMark/>
          </w:tcPr>
          <w:p w14:paraId="45688926" w14:textId="77777777" w:rsidR="0041478A" w:rsidRDefault="0041478A">
            <w:pPr>
              <w:pStyle w:val="NoSpacing"/>
              <w:jc w:val="center"/>
              <w:rPr>
                <w:rFonts w:ascii="Arial" w:hAnsi="Arial" w:cs="Arial"/>
              </w:rPr>
            </w:pPr>
            <w:r>
              <w:rPr>
                <w:rFonts w:ascii="Arial" w:hAnsi="Arial" w:cs="Arial"/>
              </w:rPr>
              <w:t>Internet</w:t>
            </w:r>
          </w:p>
        </w:tc>
        <w:tc>
          <w:tcPr>
            <w:tcW w:w="2812" w:type="dxa"/>
            <w:tcBorders>
              <w:top w:val="single" w:sz="4" w:space="0" w:color="auto"/>
              <w:left w:val="single" w:sz="4" w:space="0" w:color="auto"/>
              <w:bottom w:val="single" w:sz="4" w:space="0" w:color="auto"/>
              <w:right w:val="single" w:sz="4" w:space="0" w:color="auto"/>
            </w:tcBorders>
            <w:hideMark/>
          </w:tcPr>
          <w:p w14:paraId="56625F8E" w14:textId="77777777" w:rsidR="0041478A" w:rsidRDefault="0041478A">
            <w:pPr>
              <w:pStyle w:val="NoSpacing"/>
              <w:jc w:val="center"/>
              <w:rPr>
                <w:rFonts w:ascii="Arial" w:hAnsi="Arial" w:cs="Arial"/>
              </w:rPr>
            </w:pPr>
            <w:proofErr w:type="spellStart"/>
            <w:r>
              <w:rPr>
                <w:rFonts w:ascii="Arial" w:hAnsi="Arial" w:cs="Arial"/>
              </w:rPr>
              <w:t>Twyn</w:t>
            </w:r>
            <w:proofErr w:type="spellEnd"/>
            <w:r>
              <w:rPr>
                <w:rFonts w:ascii="Arial" w:hAnsi="Arial" w:cs="Arial"/>
              </w:rPr>
              <w:t xml:space="preserve"> Community Centre</w:t>
            </w:r>
          </w:p>
        </w:tc>
        <w:tc>
          <w:tcPr>
            <w:tcW w:w="2717" w:type="dxa"/>
            <w:tcBorders>
              <w:top w:val="single" w:sz="4" w:space="0" w:color="auto"/>
              <w:left w:val="single" w:sz="4" w:space="0" w:color="auto"/>
              <w:bottom w:val="single" w:sz="4" w:space="0" w:color="auto"/>
              <w:right w:val="single" w:sz="4" w:space="0" w:color="auto"/>
            </w:tcBorders>
            <w:hideMark/>
          </w:tcPr>
          <w:p w14:paraId="16F8A1E1" w14:textId="77777777" w:rsidR="0041478A" w:rsidRDefault="0041478A">
            <w:pPr>
              <w:pStyle w:val="NoSpacing"/>
              <w:jc w:val="center"/>
              <w:rPr>
                <w:rFonts w:ascii="Arial" w:hAnsi="Arial" w:cs="Arial"/>
              </w:rPr>
            </w:pPr>
            <w:r>
              <w:rPr>
                <w:rFonts w:ascii="Arial" w:hAnsi="Arial" w:cs="Arial"/>
              </w:rPr>
              <w:t>Rent</w:t>
            </w:r>
          </w:p>
        </w:tc>
        <w:tc>
          <w:tcPr>
            <w:tcW w:w="1559" w:type="dxa"/>
            <w:tcBorders>
              <w:top w:val="single" w:sz="4" w:space="0" w:color="auto"/>
              <w:left w:val="single" w:sz="4" w:space="0" w:color="auto"/>
              <w:bottom w:val="single" w:sz="4" w:space="0" w:color="auto"/>
              <w:right w:val="single" w:sz="4" w:space="0" w:color="auto"/>
            </w:tcBorders>
            <w:hideMark/>
          </w:tcPr>
          <w:p w14:paraId="5B66FFAA" w14:textId="77777777" w:rsidR="0041478A" w:rsidRDefault="0041478A">
            <w:pPr>
              <w:pStyle w:val="NoSpacing"/>
              <w:jc w:val="right"/>
              <w:rPr>
                <w:rFonts w:ascii="Arial" w:hAnsi="Arial" w:cs="Arial"/>
              </w:rPr>
            </w:pPr>
            <w:r>
              <w:rPr>
                <w:rFonts w:ascii="Arial" w:hAnsi="Arial" w:cs="Arial"/>
              </w:rPr>
              <w:t>400.00</w:t>
            </w:r>
          </w:p>
        </w:tc>
      </w:tr>
      <w:tr w:rsidR="0041478A" w14:paraId="2A7E55F7" w14:textId="77777777" w:rsidTr="0041478A">
        <w:tc>
          <w:tcPr>
            <w:tcW w:w="1696" w:type="dxa"/>
            <w:tcBorders>
              <w:top w:val="single" w:sz="4" w:space="0" w:color="auto"/>
              <w:left w:val="single" w:sz="4" w:space="0" w:color="auto"/>
              <w:bottom w:val="single" w:sz="4" w:space="0" w:color="auto"/>
              <w:right w:val="single" w:sz="4" w:space="0" w:color="auto"/>
            </w:tcBorders>
            <w:hideMark/>
          </w:tcPr>
          <w:p w14:paraId="3B31F2D6" w14:textId="77777777" w:rsidR="0041478A" w:rsidRDefault="0041478A">
            <w:pPr>
              <w:pStyle w:val="NoSpacing"/>
              <w:jc w:val="center"/>
              <w:rPr>
                <w:rFonts w:ascii="Arial" w:hAnsi="Arial" w:cs="Arial"/>
              </w:rPr>
            </w:pPr>
            <w:r>
              <w:rPr>
                <w:rFonts w:ascii="Arial" w:hAnsi="Arial" w:cs="Arial"/>
              </w:rPr>
              <w:t>Internet</w:t>
            </w:r>
          </w:p>
        </w:tc>
        <w:tc>
          <w:tcPr>
            <w:tcW w:w="2812" w:type="dxa"/>
            <w:tcBorders>
              <w:top w:val="single" w:sz="4" w:space="0" w:color="auto"/>
              <w:left w:val="single" w:sz="4" w:space="0" w:color="auto"/>
              <w:bottom w:val="single" w:sz="4" w:space="0" w:color="auto"/>
              <w:right w:val="single" w:sz="4" w:space="0" w:color="auto"/>
            </w:tcBorders>
            <w:hideMark/>
          </w:tcPr>
          <w:p w14:paraId="063DCC25" w14:textId="77777777" w:rsidR="0041478A" w:rsidRDefault="0041478A">
            <w:pPr>
              <w:pStyle w:val="NoSpacing"/>
              <w:jc w:val="center"/>
              <w:rPr>
                <w:rFonts w:ascii="Arial" w:hAnsi="Arial" w:cs="Arial"/>
              </w:rPr>
            </w:pPr>
            <w:r>
              <w:rPr>
                <w:rFonts w:ascii="Arial" w:hAnsi="Arial" w:cs="Arial"/>
              </w:rPr>
              <w:t>EE Ltd</w:t>
            </w:r>
          </w:p>
        </w:tc>
        <w:tc>
          <w:tcPr>
            <w:tcW w:w="2717" w:type="dxa"/>
            <w:tcBorders>
              <w:top w:val="single" w:sz="4" w:space="0" w:color="auto"/>
              <w:left w:val="single" w:sz="4" w:space="0" w:color="auto"/>
              <w:bottom w:val="single" w:sz="4" w:space="0" w:color="auto"/>
              <w:right w:val="single" w:sz="4" w:space="0" w:color="auto"/>
            </w:tcBorders>
            <w:hideMark/>
          </w:tcPr>
          <w:p w14:paraId="0BCD5719" w14:textId="77777777" w:rsidR="0041478A" w:rsidRDefault="0041478A">
            <w:pPr>
              <w:pStyle w:val="NoSpacing"/>
              <w:jc w:val="center"/>
              <w:rPr>
                <w:rFonts w:ascii="Arial" w:hAnsi="Arial" w:cs="Arial"/>
              </w:rPr>
            </w:pPr>
            <w:r>
              <w:rPr>
                <w:rFonts w:ascii="Arial" w:hAnsi="Arial" w:cs="Arial"/>
              </w:rPr>
              <w:t>Mobile phone</w:t>
            </w:r>
          </w:p>
        </w:tc>
        <w:tc>
          <w:tcPr>
            <w:tcW w:w="1559" w:type="dxa"/>
            <w:tcBorders>
              <w:top w:val="single" w:sz="4" w:space="0" w:color="auto"/>
              <w:left w:val="single" w:sz="4" w:space="0" w:color="auto"/>
              <w:bottom w:val="single" w:sz="4" w:space="0" w:color="auto"/>
              <w:right w:val="single" w:sz="4" w:space="0" w:color="auto"/>
            </w:tcBorders>
            <w:hideMark/>
          </w:tcPr>
          <w:p w14:paraId="5F9321A3" w14:textId="77777777" w:rsidR="0041478A" w:rsidRDefault="0041478A">
            <w:pPr>
              <w:pStyle w:val="NoSpacing"/>
              <w:jc w:val="right"/>
              <w:rPr>
                <w:rFonts w:ascii="Arial" w:hAnsi="Arial" w:cs="Arial"/>
              </w:rPr>
            </w:pPr>
            <w:r>
              <w:rPr>
                <w:rFonts w:ascii="Arial" w:hAnsi="Arial" w:cs="Arial"/>
              </w:rPr>
              <w:t>21.20</w:t>
            </w:r>
          </w:p>
        </w:tc>
      </w:tr>
      <w:tr w:rsidR="0041478A" w14:paraId="553A947A" w14:textId="77777777" w:rsidTr="0041478A">
        <w:tc>
          <w:tcPr>
            <w:tcW w:w="1696" w:type="dxa"/>
            <w:tcBorders>
              <w:top w:val="single" w:sz="4" w:space="0" w:color="auto"/>
              <w:left w:val="single" w:sz="4" w:space="0" w:color="auto"/>
              <w:bottom w:val="single" w:sz="4" w:space="0" w:color="auto"/>
              <w:right w:val="single" w:sz="4" w:space="0" w:color="auto"/>
            </w:tcBorders>
            <w:hideMark/>
          </w:tcPr>
          <w:p w14:paraId="4BB49FD9" w14:textId="77777777" w:rsidR="0041478A" w:rsidRDefault="0041478A">
            <w:pPr>
              <w:pStyle w:val="NoSpacing"/>
              <w:jc w:val="center"/>
              <w:rPr>
                <w:rFonts w:ascii="Arial" w:hAnsi="Arial" w:cs="Arial"/>
              </w:rPr>
            </w:pPr>
            <w:r>
              <w:rPr>
                <w:rFonts w:ascii="Arial" w:hAnsi="Arial" w:cs="Arial"/>
              </w:rPr>
              <w:t>Direct Debit</w:t>
            </w:r>
          </w:p>
        </w:tc>
        <w:tc>
          <w:tcPr>
            <w:tcW w:w="2812" w:type="dxa"/>
            <w:tcBorders>
              <w:top w:val="single" w:sz="4" w:space="0" w:color="auto"/>
              <w:left w:val="single" w:sz="4" w:space="0" w:color="auto"/>
              <w:bottom w:val="single" w:sz="4" w:space="0" w:color="auto"/>
              <w:right w:val="single" w:sz="4" w:space="0" w:color="auto"/>
            </w:tcBorders>
            <w:hideMark/>
          </w:tcPr>
          <w:p w14:paraId="6B652DBB" w14:textId="77777777" w:rsidR="0041478A" w:rsidRDefault="0041478A">
            <w:pPr>
              <w:pStyle w:val="NoSpacing"/>
              <w:jc w:val="center"/>
              <w:rPr>
                <w:rFonts w:ascii="Arial" w:hAnsi="Arial" w:cs="Arial"/>
              </w:rPr>
            </w:pPr>
            <w:r>
              <w:rPr>
                <w:rFonts w:ascii="Arial" w:hAnsi="Arial" w:cs="Arial"/>
              </w:rPr>
              <w:t>Sage Global Services Ltd</w:t>
            </w:r>
          </w:p>
        </w:tc>
        <w:tc>
          <w:tcPr>
            <w:tcW w:w="2717" w:type="dxa"/>
            <w:tcBorders>
              <w:top w:val="single" w:sz="4" w:space="0" w:color="auto"/>
              <w:left w:val="single" w:sz="4" w:space="0" w:color="auto"/>
              <w:bottom w:val="single" w:sz="4" w:space="0" w:color="auto"/>
              <w:right w:val="single" w:sz="4" w:space="0" w:color="auto"/>
            </w:tcBorders>
            <w:hideMark/>
          </w:tcPr>
          <w:p w14:paraId="23986056" w14:textId="77777777" w:rsidR="0041478A" w:rsidRDefault="0041478A">
            <w:pPr>
              <w:pStyle w:val="NoSpacing"/>
              <w:jc w:val="center"/>
              <w:rPr>
                <w:rFonts w:ascii="Arial" w:hAnsi="Arial" w:cs="Arial"/>
              </w:rPr>
            </w:pPr>
            <w:r>
              <w:rPr>
                <w:rFonts w:ascii="Arial" w:hAnsi="Arial" w:cs="Arial"/>
              </w:rPr>
              <w:t>Payroll Software</w:t>
            </w:r>
          </w:p>
        </w:tc>
        <w:tc>
          <w:tcPr>
            <w:tcW w:w="1559" w:type="dxa"/>
            <w:tcBorders>
              <w:top w:val="single" w:sz="4" w:space="0" w:color="auto"/>
              <w:left w:val="single" w:sz="4" w:space="0" w:color="auto"/>
              <w:bottom w:val="single" w:sz="4" w:space="0" w:color="auto"/>
              <w:right w:val="single" w:sz="4" w:space="0" w:color="auto"/>
            </w:tcBorders>
            <w:hideMark/>
          </w:tcPr>
          <w:p w14:paraId="27B49165" w14:textId="77777777" w:rsidR="0041478A" w:rsidRDefault="0041478A">
            <w:pPr>
              <w:pStyle w:val="NoSpacing"/>
              <w:jc w:val="right"/>
              <w:rPr>
                <w:rFonts w:ascii="Arial" w:hAnsi="Arial" w:cs="Arial"/>
              </w:rPr>
            </w:pPr>
            <w:r>
              <w:rPr>
                <w:rFonts w:ascii="Arial" w:hAnsi="Arial" w:cs="Arial"/>
              </w:rPr>
              <w:t>8.40</w:t>
            </w:r>
          </w:p>
        </w:tc>
      </w:tr>
      <w:tr w:rsidR="0041478A" w14:paraId="235B5734" w14:textId="77777777" w:rsidTr="0041478A">
        <w:tc>
          <w:tcPr>
            <w:tcW w:w="1696" w:type="dxa"/>
            <w:tcBorders>
              <w:top w:val="single" w:sz="4" w:space="0" w:color="auto"/>
              <w:left w:val="single" w:sz="4" w:space="0" w:color="auto"/>
              <w:bottom w:val="single" w:sz="4" w:space="0" w:color="auto"/>
              <w:right w:val="single" w:sz="4" w:space="0" w:color="auto"/>
            </w:tcBorders>
            <w:hideMark/>
          </w:tcPr>
          <w:p w14:paraId="435EDC6B" w14:textId="77777777" w:rsidR="0041478A" w:rsidRDefault="0041478A">
            <w:pPr>
              <w:pStyle w:val="NoSpacing"/>
              <w:jc w:val="center"/>
              <w:rPr>
                <w:rFonts w:ascii="Arial" w:hAnsi="Arial" w:cs="Arial"/>
              </w:rPr>
            </w:pPr>
            <w:r>
              <w:rPr>
                <w:rFonts w:ascii="Arial" w:hAnsi="Arial" w:cs="Arial"/>
              </w:rPr>
              <w:t>Internet</w:t>
            </w:r>
          </w:p>
        </w:tc>
        <w:tc>
          <w:tcPr>
            <w:tcW w:w="2812" w:type="dxa"/>
            <w:tcBorders>
              <w:top w:val="single" w:sz="4" w:space="0" w:color="auto"/>
              <w:left w:val="single" w:sz="4" w:space="0" w:color="auto"/>
              <w:bottom w:val="single" w:sz="4" w:space="0" w:color="auto"/>
              <w:right w:val="single" w:sz="4" w:space="0" w:color="auto"/>
            </w:tcBorders>
            <w:hideMark/>
          </w:tcPr>
          <w:p w14:paraId="293AD561" w14:textId="77777777" w:rsidR="0041478A" w:rsidRDefault="0041478A">
            <w:pPr>
              <w:pStyle w:val="NoSpacing"/>
              <w:jc w:val="center"/>
              <w:rPr>
                <w:rFonts w:ascii="Arial" w:hAnsi="Arial" w:cs="Arial"/>
              </w:rPr>
            </w:pPr>
            <w:r>
              <w:rPr>
                <w:rFonts w:ascii="Arial" w:hAnsi="Arial" w:cs="Arial"/>
              </w:rPr>
              <w:t>HMRC</w:t>
            </w:r>
          </w:p>
        </w:tc>
        <w:tc>
          <w:tcPr>
            <w:tcW w:w="2717" w:type="dxa"/>
            <w:tcBorders>
              <w:top w:val="single" w:sz="4" w:space="0" w:color="auto"/>
              <w:left w:val="single" w:sz="4" w:space="0" w:color="auto"/>
              <w:bottom w:val="single" w:sz="4" w:space="0" w:color="auto"/>
              <w:right w:val="single" w:sz="4" w:space="0" w:color="auto"/>
            </w:tcBorders>
            <w:hideMark/>
          </w:tcPr>
          <w:p w14:paraId="5118C247" w14:textId="77777777" w:rsidR="0041478A" w:rsidRDefault="0041478A">
            <w:pPr>
              <w:pStyle w:val="NoSpacing"/>
              <w:jc w:val="center"/>
              <w:rPr>
                <w:rFonts w:ascii="Arial" w:hAnsi="Arial" w:cs="Arial"/>
              </w:rPr>
            </w:pPr>
            <w:r>
              <w:rPr>
                <w:rFonts w:ascii="Arial" w:hAnsi="Arial" w:cs="Arial"/>
              </w:rPr>
              <w:t>Income Tax &amp; NI</w:t>
            </w:r>
          </w:p>
        </w:tc>
        <w:tc>
          <w:tcPr>
            <w:tcW w:w="1559" w:type="dxa"/>
            <w:tcBorders>
              <w:top w:val="single" w:sz="4" w:space="0" w:color="auto"/>
              <w:left w:val="single" w:sz="4" w:space="0" w:color="auto"/>
              <w:bottom w:val="single" w:sz="4" w:space="0" w:color="auto"/>
              <w:right w:val="single" w:sz="4" w:space="0" w:color="auto"/>
            </w:tcBorders>
            <w:hideMark/>
          </w:tcPr>
          <w:p w14:paraId="3DE2080B" w14:textId="77777777" w:rsidR="0041478A" w:rsidRDefault="0041478A">
            <w:pPr>
              <w:pStyle w:val="NoSpacing"/>
              <w:jc w:val="right"/>
              <w:rPr>
                <w:rFonts w:ascii="Arial" w:hAnsi="Arial" w:cs="Arial"/>
              </w:rPr>
            </w:pPr>
            <w:r>
              <w:rPr>
                <w:rFonts w:ascii="Arial" w:hAnsi="Arial" w:cs="Arial"/>
              </w:rPr>
              <w:t>562.21</w:t>
            </w:r>
          </w:p>
        </w:tc>
      </w:tr>
      <w:tr w:rsidR="0041478A" w14:paraId="5D74B130" w14:textId="77777777" w:rsidTr="0041478A">
        <w:tc>
          <w:tcPr>
            <w:tcW w:w="1696" w:type="dxa"/>
            <w:tcBorders>
              <w:top w:val="single" w:sz="4" w:space="0" w:color="auto"/>
              <w:left w:val="single" w:sz="4" w:space="0" w:color="auto"/>
              <w:bottom w:val="single" w:sz="4" w:space="0" w:color="auto"/>
              <w:right w:val="single" w:sz="4" w:space="0" w:color="auto"/>
            </w:tcBorders>
            <w:hideMark/>
          </w:tcPr>
          <w:p w14:paraId="022D2B21" w14:textId="77777777" w:rsidR="0041478A" w:rsidRDefault="0041478A">
            <w:pPr>
              <w:pStyle w:val="NoSpacing"/>
              <w:jc w:val="center"/>
              <w:rPr>
                <w:rFonts w:ascii="Arial" w:hAnsi="Arial" w:cs="Arial"/>
              </w:rPr>
            </w:pPr>
            <w:r>
              <w:rPr>
                <w:rFonts w:ascii="Arial" w:hAnsi="Arial" w:cs="Arial"/>
              </w:rPr>
              <w:t>Internet</w:t>
            </w:r>
          </w:p>
        </w:tc>
        <w:tc>
          <w:tcPr>
            <w:tcW w:w="2812" w:type="dxa"/>
            <w:tcBorders>
              <w:top w:val="single" w:sz="4" w:space="0" w:color="auto"/>
              <w:left w:val="single" w:sz="4" w:space="0" w:color="auto"/>
              <w:bottom w:val="single" w:sz="4" w:space="0" w:color="auto"/>
              <w:right w:val="single" w:sz="4" w:space="0" w:color="auto"/>
            </w:tcBorders>
            <w:hideMark/>
          </w:tcPr>
          <w:p w14:paraId="19DC3E2C" w14:textId="77777777" w:rsidR="0041478A" w:rsidRDefault="0041478A">
            <w:pPr>
              <w:pStyle w:val="NoSpacing"/>
              <w:jc w:val="center"/>
              <w:rPr>
                <w:rFonts w:ascii="Arial" w:hAnsi="Arial" w:cs="Arial"/>
              </w:rPr>
            </w:pPr>
            <w:r>
              <w:rPr>
                <w:rFonts w:ascii="Arial" w:hAnsi="Arial" w:cs="Arial"/>
              </w:rPr>
              <w:t xml:space="preserve">Admin Assistant </w:t>
            </w:r>
          </w:p>
        </w:tc>
        <w:tc>
          <w:tcPr>
            <w:tcW w:w="2717" w:type="dxa"/>
            <w:tcBorders>
              <w:top w:val="single" w:sz="4" w:space="0" w:color="auto"/>
              <w:left w:val="single" w:sz="4" w:space="0" w:color="auto"/>
              <w:bottom w:val="single" w:sz="4" w:space="0" w:color="auto"/>
              <w:right w:val="single" w:sz="4" w:space="0" w:color="auto"/>
            </w:tcBorders>
            <w:hideMark/>
          </w:tcPr>
          <w:p w14:paraId="3149E5C5" w14:textId="77777777" w:rsidR="0041478A" w:rsidRDefault="0041478A">
            <w:pPr>
              <w:pStyle w:val="NoSpacing"/>
              <w:jc w:val="center"/>
              <w:rPr>
                <w:rFonts w:ascii="Arial" w:hAnsi="Arial" w:cs="Arial"/>
              </w:rPr>
            </w:pPr>
            <w:r>
              <w:rPr>
                <w:rFonts w:ascii="Arial" w:hAnsi="Arial" w:cs="Arial"/>
              </w:rPr>
              <w:t>Salary August</w:t>
            </w:r>
          </w:p>
        </w:tc>
        <w:tc>
          <w:tcPr>
            <w:tcW w:w="1559" w:type="dxa"/>
            <w:tcBorders>
              <w:top w:val="single" w:sz="4" w:space="0" w:color="auto"/>
              <w:left w:val="single" w:sz="4" w:space="0" w:color="auto"/>
              <w:bottom w:val="single" w:sz="4" w:space="0" w:color="auto"/>
              <w:right w:val="single" w:sz="4" w:space="0" w:color="auto"/>
            </w:tcBorders>
            <w:hideMark/>
          </w:tcPr>
          <w:p w14:paraId="7B00817E" w14:textId="77777777" w:rsidR="0041478A" w:rsidRDefault="0041478A">
            <w:pPr>
              <w:pStyle w:val="NoSpacing"/>
              <w:jc w:val="right"/>
              <w:rPr>
                <w:rFonts w:ascii="Arial" w:hAnsi="Arial" w:cs="Arial"/>
              </w:rPr>
            </w:pPr>
            <w:r>
              <w:rPr>
                <w:rFonts w:ascii="Arial" w:hAnsi="Arial" w:cs="Arial"/>
              </w:rPr>
              <w:t>383.31</w:t>
            </w:r>
          </w:p>
        </w:tc>
      </w:tr>
      <w:tr w:rsidR="0041478A" w14:paraId="63BD1B08" w14:textId="77777777" w:rsidTr="0041478A">
        <w:tc>
          <w:tcPr>
            <w:tcW w:w="1696" w:type="dxa"/>
            <w:tcBorders>
              <w:top w:val="single" w:sz="4" w:space="0" w:color="auto"/>
              <w:left w:val="single" w:sz="4" w:space="0" w:color="auto"/>
              <w:bottom w:val="single" w:sz="4" w:space="0" w:color="auto"/>
              <w:right w:val="single" w:sz="4" w:space="0" w:color="auto"/>
            </w:tcBorders>
            <w:hideMark/>
          </w:tcPr>
          <w:p w14:paraId="60BE665D" w14:textId="77777777" w:rsidR="0041478A" w:rsidRDefault="0041478A">
            <w:pPr>
              <w:pStyle w:val="NoSpacing"/>
              <w:jc w:val="center"/>
              <w:rPr>
                <w:rFonts w:ascii="Arial" w:hAnsi="Arial" w:cs="Arial"/>
              </w:rPr>
            </w:pPr>
            <w:r>
              <w:rPr>
                <w:rFonts w:ascii="Arial" w:hAnsi="Arial" w:cs="Arial"/>
              </w:rPr>
              <w:t>Internet</w:t>
            </w:r>
          </w:p>
        </w:tc>
        <w:tc>
          <w:tcPr>
            <w:tcW w:w="2812" w:type="dxa"/>
            <w:tcBorders>
              <w:top w:val="single" w:sz="4" w:space="0" w:color="auto"/>
              <w:left w:val="single" w:sz="4" w:space="0" w:color="auto"/>
              <w:bottom w:val="single" w:sz="4" w:space="0" w:color="auto"/>
              <w:right w:val="single" w:sz="4" w:space="0" w:color="auto"/>
            </w:tcBorders>
            <w:hideMark/>
          </w:tcPr>
          <w:p w14:paraId="0369D528" w14:textId="77777777" w:rsidR="0041478A" w:rsidRDefault="0041478A">
            <w:pPr>
              <w:pStyle w:val="NoSpacing"/>
              <w:jc w:val="center"/>
              <w:rPr>
                <w:rFonts w:ascii="Arial" w:hAnsi="Arial" w:cs="Arial"/>
              </w:rPr>
            </w:pPr>
            <w:r>
              <w:rPr>
                <w:rFonts w:ascii="Arial" w:hAnsi="Arial" w:cs="Arial"/>
              </w:rPr>
              <w:t>Town Clerk</w:t>
            </w:r>
          </w:p>
        </w:tc>
        <w:tc>
          <w:tcPr>
            <w:tcW w:w="2717" w:type="dxa"/>
            <w:tcBorders>
              <w:top w:val="single" w:sz="4" w:space="0" w:color="auto"/>
              <w:left w:val="single" w:sz="4" w:space="0" w:color="auto"/>
              <w:bottom w:val="single" w:sz="4" w:space="0" w:color="auto"/>
              <w:right w:val="single" w:sz="4" w:space="0" w:color="auto"/>
            </w:tcBorders>
            <w:hideMark/>
          </w:tcPr>
          <w:p w14:paraId="0E230B11" w14:textId="77777777" w:rsidR="0041478A" w:rsidRDefault="0041478A">
            <w:pPr>
              <w:pStyle w:val="NoSpacing"/>
              <w:jc w:val="center"/>
              <w:rPr>
                <w:rFonts w:ascii="Arial" w:hAnsi="Arial" w:cs="Arial"/>
              </w:rPr>
            </w:pPr>
            <w:r>
              <w:rPr>
                <w:rFonts w:ascii="Arial" w:hAnsi="Arial" w:cs="Arial"/>
              </w:rPr>
              <w:t>Salary August</w:t>
            </w:r>
          </w:p>
        </w:tc>
        <w:tc>
          <w:tcPr>
            <w:tcW w:w="1559" w:type="dxa"/>
            <w:tcBorders>
              <w:top w:val="single" w:sz="4" w:space="0" w:color="auto"/>
              <w:left w:val="single" w:sz="4" w:space="0" w:color="auto"/>
              <w:bottom w:val="single" w:sz="4" w:space="0" w:color="auto"/>
              <w:right w:val="single" w:sz="4" w:space="0" w:color="auto"/>
            </w:tcBorders>
            <w:hideMark/>
          </w:tcPr>
          <w:p w14:paraId="716C531B" w14:textId="77777777" w:rsidR="0041478A" w:rsidRDefault="0041478A">
            <w:pPr>
              <w:pStyle w:val="NoSpacing"/>
              <w:jc w:val="right"/>
              <w:rPr>
                <w:rFonts w:ascii="Arial" w:hAnsi="Arial" w:cs="Arial"/>
              </w:rPr>
            </w:pPr>
            <w:r>
              <w:rPr>
                <w:rFonts w:ascii="Arial" w:hAnsi="Arial" w:cs="Arial"/>
              </w:rPr>
              <w:t>740.59</w:t>
            </w:r>
          </w:p>
        </w:tc>
      </w:tr>
      <w:tr w:rsidR="0041478A" w14:paraId="1AD19818" w14:textId="77777777" w:rsidTr="0041478A">
        <w:tc>
          <w:tcPr>
            <w:tcW w:w="1696" w:type="dxa"/>
            <w:tcBorders>
              <w:top w:val="single" w:sz="4" w:space="0" w:color="auto"/>
              <w:left w:val="single" w:sz="4" w:space="0" w:color="auto"/>
              <w:bottom w:val="single" w:sz="4" w:space="0" w:color="auto"/>
              <w:right w:val="single" w:sz="4" w:space="0" w:color="auto"/>
            </w:tcBorders>
            <w:hideMark/>
          </w:tcPr>
          <w:p w14:paraId="68C2F538" w14:textId="77777777" w:rsidR="0041478A" w:rsidRDefault="0041478A">
            <w:pPr>
              <w:pStyle w:val="NoSpacing"/>
              <w:jc w:val="center"/>
              <w:rPr>
                <w:rFonts w:ascii="Arial" w:hAnsi="Arial" w:cs="Arial"/>
              </w:rPr>
            </w:pPr>
            <w:r>
              <w:rPr>
                <w:rFonts w:ascii="Arial" w:hAnsi="Arial" w:cs="Arial"/>
              </w:rPr>
              <w:t xml:space="preserve">Direct Debit </w:t>
            </w:r>
          </w:p>
        </w:tc>
        <w:tc>
          <w:tcPr>
            <w:tcW w:w="2812" w:type="dxa"/>
            <w:tcBorders>
              <w:top w:val="single" w:sz="4" w:space="0" w:color="auto"/>
              <w:left w:val="single" w:sz="4" w:space="0" w:color="auto"/>
              <w:bottom w:val="single" w:sz="4" w:space="0" w:color="auto"/>
              <w:right w:val="single" w:sz="4" w:space="0" w:color="auto"/>
            </w:tcBorders>
            <w:hideMark/>
          </w:tcPr>
          <w:p w14:paraId="1A465417" w14:textId="77777777" w:rsidR="0041478A" w:rsidRDefault="0041478A">
            <w:pPr>
              <w:pStyle w:val="NoSpacing"/>
              <w:jc w:val="center"/>
              <w:rPr>
                <w:rFonts w:ascii="Arial" w:hAnsi="Arial" w:cs="Arial"/>
              </w:rPr>
            </w:pPr>
            <w:r>
              <w:rPr>
                <w:rFonts w:ascii="Arial" w:hAnsi="Arial" w:cs="Arial"/>
              </w:rPr>
              <w:t>NEST</w:t>
            </w:r>
          </w:p>
        </w:tc>
        <w:tc>
          <w:tcPr>
            <w:tcW w:w="2717" w:type="dxa"/>
            <w:tcBorders>
              <w:top w:val="single" w:sz="4" w:space="0" w:color="auto"/>
              <w:left w:val="single" w:sz="4" w:space="0" w:color="auto"/>
              <w:bottom w:val="single" w:sz="4" w:space="0" w:color="auto"/>
              <w:right w:val="single" w:sz="4" w:space="0" w:color="auto"/>
            </w:tcBorders>
            <w:hideMark/>
          </w:tcPr>
          <w:p w14:paraId="1714BBAB" w14:textId="77777777" w:rsidR="0041478A" w:rsidRDefault="0041478A">
            <w:pPr>
              <w:pStyle w:val="NoSpacing"/>
              <w:jc w:val="center"/>
              <w:rPr>
                <w:rFonts w:ascii="Arial" w:hAnsi="Arial" w:cs="Arial"/>
              </w:rPr>
            </w:pPr>
            <w:r>
              <w:rPr>
                <w:rFonts w:ascii="Arial" w:hAnsi="Arial" w:cs="Arial"/>
              </w:rPr>
              <w:t>Pension August</w:t>
            </w:r>
          </w:p>
        </w:tc>
        <w:tc>
          <w:tcPr>
            <w:tcW w:w="1559" w:type="dxa"/>
            <w:tcBorders>
              <w:top w:val="single" w:sz="4" w:space="0" w:color="auto"/>
              <w:left w:val="single" w:sz="4" w:space="0" w:color="auto"/>
              <w:bottom w:val="single" w:sz="4" w:space="0" w:color="auto"/>
              <w:right w:val="single" w:sz="4" w:space="0" w:color="auto"/>
            </w:tcBorders>
            <w:hideMark/>
          </w:tcPr>
          <w:p w14:paraId="11704346" w14:textId="77777777" w:rsidR="0041478A" w:rsidRDefault="0041478A">
            <w:pPr>
              <w:pStyle w:val="NoSpacing"/>
              <w:jc w:val="right"/>
              <w:rPr>
                <w:rFonts w:ascii="Arial" w:hAnsi="Arial" w:cs="Arial"/>
              </w:rPr>
            </w:pPr>
            <w:r>
              <w:rPr>
                <w:rFonts w:ascii="Arial" w:hAnsi="Arial" w:cs="Arial"/>
              </w:rPr>
              <w:t>27.95</w:t>
            </w:r>
          </w:p>
        </w:tc>
      </w:tr>
      <w:tr w:rsidR="0041478A" w14:paraId="5D640477" w14:textId="77777777" w:rsidTr="0041478A">
        <w:tc>
          <w:tcPr>
            <w:tcW w:w="1696" w:type="dxa"/>
            <w:tcBorders>
              <w:top w:val="single" w:sz="4" w:space="0" w:color="auto"/>
              <w:left w:val="single" w:sz="4" w:space="0" w:color="auto"/>
              <w:bottom w:val="single" w:sz="4" w:space="0" w:color="auto"/>
              <w:right w:val="single" w:sz="4" w:space="0" w:color="auto"/>
            </w:tcBorders>
            <w:hideMark/>
          </w:tcPr>
          <w:p w14:paraId="75C48504" w14:textId="77777777" w:rsidR="0041478A" w:rsidRDefault="0041478A">
            <w:pPr>
              <w:pStyle w:val="NoSpacing"/>
              <w:jc w:val="center"/>
              <w:rPr>
                <w:rFonts w:ascii="Arial" w:hAnsi="Arial" w:cs="Arial"/>
              </w:rPr>
            </w:pPr>
            <w:r>
              <w:rPr>
                <w:rFonts w:ascii="Arial" w:hAnsi="Arial" w:cs="Arial"/>
              </w:rPr>
              <w:t>Internet</w:t>
            </w:r>
          </w:p>
        </w:tc>
        <w:tc>
          <w:tcPr>
            <w:tcW w:w="2812" w:type="dxa"/>
            <w:tcBorders>
              <w:top w:val="single" w:sz="4" w:space="0" w:color="auto"/>
              <w:left w:val="single" w:sz="4" w:space="0" w:color="auto"/>
              <w:bottom w:val="single" w:sz="4" w:space="0" w:color="auto"/>
              <w:right w:val="single" w:sz="4" w:space="0" w:color="auto"/>
            </w:tcBorders>
            <w:hideMark/>
          </w:tcPr>
          <w:p w14:paraId="0F2FE26B" w14:textId="77777777" w:rsidR="0041478A" w:rsidRDefault="0041478A">
            <w:pPr>
              <w:pStyle w:val="NoSpacing"/>
              <w:jc w:val="center"/>
              <w:rPr>
                <w:rFonts w:ascii="Arial" w:hAnsi="Arial" w:cs="Arial"/>
              </w:rPr>
            </w:pPr>
            <w:r>
              <w:rPr>
                <w:rFonts w:ascii="Arial" w:hAnsi="Arial" w:cs="Arial"/>
              </w:rPr>
              <w:t>SSE</w:t>
            </w:r>
          </w:p>
        </w:tc>
        <w:tc>
          <w:tcPr>
            <w:tcW w:w="2717" w:type="dxa"/>
            <w:tcBorders>
              <w:top w:val="single" w:sz="4" w:space="0" w:color="auto"/>
              <w:left w:val="single" w:sz="4" w:space="0" w:color="auto"/>
              <w:bottom w:val="single" w:sz="4" w:space="0" w:color="auto"/>
              <w:right w:val="single" w:sz="4" w:space="0" w:color="auto"/>
            </w:tcBorders>
            <w:hideMark/>
          </w:tcPr>
          <w:p w14:paraId="3B0DCF01" w14:textId="77777777" w:rsidR="0041478A" w:rsidRDefault="0041478A">
            <w:pPr>
              <w:pStyle w:val="NoSpacing"/>
              <w:jc w:val="center"/>
              <w:rPr>
                <w:rFonts w:ascii="Arial" w:hAnsi="Arial" w:cs="Arial"/>
              </w:rPr>
            </w:pPr>
            <w:r>
              <w:rPr>
                <w:rFonts w:ascii="Arial" w:hAnsi="Arial" w:cs="Arial"/>
              </w:rPr>
              <w:t>Energy Christmas Lights</w:t>
            </w:r>
          </w:p>
        </w:tc>
        <w:tc>
          <w:tcPr>
            <w:tcW w:w="1559" w:type="dxa"/>
            <w:tcBorders>
              <w:top w:val="single" w:sz="4" w:space="0" w:color="auto"/>
              <w:left w:val="single" w:sz="4" w:space="0" w:color="auto"/>
              <w:bottom w:val="single" w:sz="4" w:space="0" w:color="auto"/>
              <w:right w:val="single" w:sz="4" w:space="0" w:color="auto"/>
            </w:tcBorders>
            <w:hideMark/>
          </w:tcPr>
          <w:p w14:paraId="1BCB32AE" w14:textId="77777777" w:rsidR="0041478A" w:rsidRDefault="0041478A">
            <w:pPr>
              <w:pStyle w:val="NoSpacing"/>
              <w:jc w:val="right"/>
              <w:rPr>
                <w:rFonts w:ascii="Arial" w:hAnsi="Arial" w:cs="Arial"/>
              </w:rPr>
            </w:pPr>
            <w:r>
              <w:rPr>
                <w:rFonts w:ascii="Arial" w:hAnsi="Arial" w:cs="Arial"/>
              </w:rPr>
              <w:t>227.31</w:t>
            </w:r>
          </w:p>
        </w:tc>
      </w:tr>
      <w:tr w:rsidR="0041478A" w14:paraId="28B8073F" w14:textId="77777777" w:rsidTr="0041478A">
        <w:tc>
          <w:tcPr>
            <w:tcW w:w="1696" w:type="dxa"/>
            <w:tcBorders>
              <w:top w:val="single" w:sz="4" w:space="0" w:color="auto"/>
              <w:left w:val="single" w:sz="4" w:space="0" w:color="auto"/>
              <w:bottom w:val="single" w:sz="4" w:space="0" w:color="auto"/>
              <w:right w:val="single" w:sz="4" w:space="0" w:color="auto"/>
            </w:tcBorders>
            <w:hideMark/>
          </w:tcPr>
          <w:p w14:paraId="610C3F77" w14:textId="77777777" w:rsidR="0041478A" w:rsidRDefault="0041478A">
            <w:pPr>
              <w:pStyle w:val="NoSpacing"/>
              <w:jc w:val="center"/>
              <w:rPr>
                <w:rFonts w:ascii="Arial" w:hAnsi="Arial" w:cs="Arial"/>
              </w:rPr>
            </w:pPr>
            <w:r>
              <w:rPr>
                <w:rFonts w:ascii="Arial" w:hAnsi="Arial" w:cs="Arial"/>
              </w:rPr>
              <w:t>Internet</w:t>
            </w:r>
          </w:p>
        </w:tc>
        <w:tc>
          <w:tcPr>
            <w:tcW w:w="2812" w:type="dxa"/>
            <w:tcBorders>
              <w:top w:val="single" w:sz="4" w:space="0" w:color="auto"/>
              <w:left w:val="single" w:sz="4" w:space="0" w:color="auto"/>
              <w:bottom w:val="single" w:sz="4" w:space="0" w:color="auto"/>
              <w:right w:val="single" w:sz="4" w:space="0" w:color="auto"/>
            </w:tcBorders>
            <w:hideMark/>
          </w:tcPr>
          <w:p w14:paraId="2DEBAA33" w14:textId="77777777" w:rsidR="0041478A" w:rsidRDefault="0041478A">
            <w:pPr>
              <w:pStyle w:val="NoSpacing"/>
              <w:jc w:val="center"/>
              <w:rPr>
                <w:rFonts w:ascii="Arial" w:hAnsi="Arial" w:cs="Arial"/>
              </w:rPr>
            </w:pPr>
            <w:r>
              <w:rPr>
                <w:rFonts w:ascii="Arial" w:hAnsi="Arial" w:cs="Arial"/>
              </w:rPr>
              <w:t>EE Ltd</w:t>
            </w:r>
          </w:p>
        </w:tc>
        <w:tc>
          <w:tcPr>
            <w:tcW w:w="2717" w:type="dxa"/>
            <w:tcBorders>
              <w:top w:val="single" w:sz="4" w:space="0" w:color="auto"/>
              <w:left w:val="single" w:sz="4" w:space="0" w:color="auto"/>
              <w:bottom w:val="single" w:sz="4" w:space="0" w:color="auto"/>
              <w:right w:val="single" w:sz="4" w:space="0" w:color="auto"/>
            </w:tcBorders>
            <w:hideMark/>
          </w:tcPr>
          <w:p w14:paraId="44ED2491" w14:textId="77777777" w:rsidR="0041478A" w:rsidRDefault="0041478A">
            <w:pPr>
              <w:pStyle w:val="NoSpacing"/>
              <w:jc w:val="center"/>
              <w:rPr>
                <w:rFonts w:ascii="Arial" w:hAnsi="Arial" w:cs="Arial"/>
              </w:rPr>
            </w:pPr>
            <w:r>
              <w:rPr>
                <w:rFonts w:ascii="Arial" w:hAnsi="Arial" w:cs="Arial"/>
              </w:rPr>
              <w:t>Mobile Phone</w:t>
            </w:r>
          </w:p>
        </w:tc>
        <w:tc>
          <w:tcPr>
            <w:tcW w:w="1559" w:type="dxa"/>
            <w:tcBorders>
              <w:top w:val="single" w:sz="4" w:space="0" w:color="auto"/>
              <w:left w:val="single" w:sz="4" w:space="0" w:color="auto"/>
              <w:bottom w:val="single" w:sz="4" w:space="0" w:color="auto"/>
              <w:right w:val="single" w:sz="4" w:space="0" w:color="auto"/>
            </w:tcBorders>
            <w:hideMark/>
          </w:tcPr>
          <w:p w14:paraId="58A0B7CD" w14:textId="77777777" w:rsidR="0041478A" w:rsidRDefault="0041478A">
            <w:pPr>
              <w:pStyle w:val="NoSpacing"/>
              <w:jc w:val="right"/>
              <w:rPr>
                <w:rFonts w:ascii="Arial" w:hAnsi="Arial" w:cs="Arial"/>
              </w:rPr>
            </w:pPr>
            <w:r>
              <w:rPr>
                <w:rFonts w:ascii="Arial" w:hAnsi="Arial" w:cs="Arial"/>
              </w:rPr>
              <w:t>21.20</w:t>
            </w:r>
          </w:p>
        </w:tc>
      </w:tr>
    </w:tbl>
    <w:p w14:paraId="36FAB236" w14:textId="77777777" w:rsidR="0041478A" w:rsidRDefault="0041478A" w:rsidP="0041478A">
      <w:pPr>
        <w:pStyle w:val="NoSpacing"/>
        <w:tabs>
          <w:tab w:val="left" w:pos="1449"/>
        </w:tabs>
      </w:pPr>
    </w:p>
    <w:p w14:paraId="4A938F8B" w14:textId="77777777" w:rsidR="0041478A" w:rsidRDefault="0041478A" w:rsidP="0041478A">
      <w:pPr>
        <w:pStyle w:val="NoSpacing"/>
        <w:tabs>
          <w:tab w:val="left" w:pos="1449"/>
        </w:tabs>
      </w:pPr>
      <w:r>
        <w:t>It is recommended that Members note and approve the payments</w:t>
      </w:r>
    </w:p>
    <w:p w14:paraId="19F69DBE" w14:textId="77777777" w:rsidR="0041478A" w:rsidRDefault="0041478A" w:rsidP="0041478A">
      <w:pPr>
        <w:pStyle w:val="NoSpacing"/>
        <w:tabs>
          <w:tab w:val="left" w:pos="1449"/>
        </w:tabs>
      </w:pPr>
    </w:p>
    <w:p w14:paraId="250E3820" w14:textId="77777777" w:rsidR="0041478A" w:rsidRDefault="0041478A" w:rsidP="0041478A">
      <w:pPr>
        <w:pStyle w:val="NoSpacing"/>
        <w:tabs>
          <w:tab w:val="left" w:pos="1449"/>
        </w:tabs>
      </w:pPr>
    </w:p>
    <w:p w14:paraId="2D8BDCA6" w14:textId="77777777" w:rsidR="0041478A" w:rsidRDefault="0041478A" w:rsidP="0041478A">
      <w:pPr>
        <w:rPr>
          <w:b/>
          <w:bCs/>
        </w:rPr>
      </w:pPr>
      <w:r>
        <w:rPr>
          <w:b/>
          <w:bCs/>
        </w:rPr>
        <w:t>Agenda Item 10.2</w:t>
      </w:r>
    </w:p>
    <w:p w14:paraId="699C888B" w14:textId="77777777" w:rsidR="0041478A" w:rsidRDefault="0041478A" w:rsidP="0041478A">
      <w:pPr>
        <w:pStyle w:val="NoSpacing"/>
        <w:tabs>
          <w:tab w:val="left" w:pos="1449"/>
        </w:tabs>
        <w:rPr>
          <w:b/>
          <w:bCs/>
        </w:rPr>
      </w:pPr>
      <w:r>
        <w:rPr>
          <w:b/>
          <w:bCs/>
        </w:rPr>
        <w:t>Report to Town Council 20</w:t>
      </w:r>
      <w:r>
        <w:rPr>
          <w:b/>
          <w:bCs/>
          <w:vertAlign w:val="superscript"/>
        </w:rPr>
        <w:t>th</w:t>
      </w:r>
      <w:r>
        <w:rPr>
          <w:b/>
          <w:bCs/>
        </w:rPr>
        <w:t xml:space="preserve"> September 2021</w:t>
      </w:r>
    </w:p>
    <w:p w14:paraId="352F3E33" w14:textId="77777777" w:rsidR="0041478A" w:rsidRDefault="0041478A" w:rsidP="0041478A">
      <w:pPr>
        <w:pStyle w:val="NoSpacing"/>
        <w:tabs>
          <w:tab w:val="left" w:pos="1449"/>
        </w:tabs>
        <w:rPr>
          <w:b/>
          <w:bCs/>
        </w:rPr>
      </w:pPr>
      <w:r>
        <w:rPr>
          <w:b/>
          <w:bCs/>
        </w:rPr>
        <w:t>Bank Account Balances</w:t>
      </w:r>
    </w:p>
    <w:p w14:paraId="7071EE1C" w14:textId="77777777" w:rsidR="0041478A" w:rsidRDefault="0041478A" w:rsidP="0041478A">
      <w:pPr>
        <w:pStyle w:val="NoSpacing"/>
        <w:tabs>
          <w:tab w:val="left" w:pos="1449"/>
        </w:tabs>
        <w:rPr>
          <w:b/>
          <w:bCs/>
        </w:rPr>
      </w:pPr>
    </w:p>
    <w:p w14:paraId="5DC8A23B" w14:textId="77777777" w:rsidR="0041478A" w:rsidRDefault="0041478A" w:rsidP="0041478A">
      <w:pPr>
        <w:rPr>
          <w:color w:val="auto"/>
        </w:rPr>
      </w:pPr>
      <w:r>
        <w:rPr>
          <w:color w:val="auto"/>
        </w:rPr>
        <w:t>Bank Account Balances as at 1</w:t>
      </w:r>
      <w:r>
        <w:rPr>
          <w:color w:val="auto"/>
          <w:vertAlign w:val="superscript"/>
        </w:rPr>
        <w:t>st</w:t>
      </w:r>
      <w:r>
        <w:rPr>
          <w:color w:val="auto"/>
        </w:rPr>
        <w:t xml:space="preserve"> September 2021</w:t>
      </w:r>
    </w:p>
    <w:p w14:paraId="49C49516" w14:textId="55A5558A" w:rsidR="0041478A" w:rsidRDefault="0041478A" w:rsidP="0045456B">
      <w:pPr>
        <w:rPr>
          <w:b/>
          <w:bCs/>
          <w:color w:val="auto"/>
        </w:rPr>
      </w:pPr>
      <w:r>
        <w:rPr>
          <w:color w:val="auto"/>
        </w:rPr>
        <w:tab/>
      </w:r>
      <w:r>
        <w:rPr>
          <w:color w:val="auto"/>
        </w:rPr>
        <w:tab/>
      </w:r>
      <w:r>
        <w:rPr>
          <w:color w:val="auto"/>
        </w:rPr>
        <w:tab/>
      </w:r>
      <w:r>
        <w:rPr>
          <w:color w:val="auto"/>
        </w:rPr>
        <w:tab/>
      </w:r>
      <w:r>
        <w:rPr>
          <w:color w:val="auto"/>
        </w:rPr>
        <w:tab/>
      </w:r>
      <w:r>
        <w:rPr>
          <w:color w:val="auto"/>
        </w:rPr>
        <w:tab/>
        <w:t xml:space="preserve">       </w:t>
      </w:r>
      <w:r>
        <w:rPr>
          <w:color w:val="auto"/>
        </w:rPr>
        <w:tab/>
      </w:r>
      <w:r>
        <w:rPr>
          <w:color w:val="auto"/>
        </w:rPr>
        <w:tab/>
        <w:t xml:space="preserve">        </w:t>
      </w:r>
      <w:r>
        <w:rPr>
          <w:b/>
          <w:bCs/>
          <w:color w:val="auto"/>
        </w:rPr>
        <w:t>£</w:t>
      </w:r>
    </w:p>
    <w:p w14:paraId="0CABB905" w14:textId="77777777" w:rsidR="0041478A" w:rsidRDefault="0041478A" w:rsidP="0041478A">
      <w:pPr>
        <w:rPr>
          <w:color w:val="auto"/>
        </w:rPr>
      </w:pPr>
      <w:r>
        <w:rPr>
          <w:color w:val="auto"/>
        </w:rPr>
        <w:t>Community Direct Plus Account</w:t>
      </w:r>
      <w:r>
        <w:rPr>
          <w:color w:val="auto"/>
        </w:rPr>
        <w:tab/>
      </w:r>
      <w:r>
        <w:rPr>
          <w:color w:val="auto"/>
        </w:rPr>
        <w:tab/>
      </w:r>
      <w:r>
        <w:rPr>
          <w:color w:val="auto"/>
        </w:rPr>
        <w:tab/>
      </w:r>
      <w:r>
        <w:rPr>
          <w:color w:val="auto"/>
        </w:rPr>
        <w:tab/>
        <w:t>142,455.08</w:t>
      </w:r>
    </w:p>
    <w:p w14:paraId="32E5BEEC" w14:textId="77777777" w:rsidR="0041478A" w:rsidRDefault="0041478A" w:rsidP="0041478A">
      <w:pPr>
        <w:rPr>
          <w:color w:val="auto"/>
        </w:rPr>
      </w:pPr>
      <w:r>
        <w:rPr>
          <w:color w:val="auto"/>
        </w:rPr>
        <w:t>Business Select Account</w:t>
      </w:r>
      <w:r>
        <w:rPr>
          <w:color w:val="auto"/>
        </w:rPr>
        <w:tab/>
      </w:r>
      <w:r>
        <w:rPr>
          <w:color w:val="auto"/>
        </w:rPr>
        <w:tab/>
      </w:r>
      <w:r>
        <w:rPr>
          <w:color w:val="auto"/>
        </w:rPr>
        <w:tab/>
      </w:r>
      <w:r>
        <w:rPr>
          <w:color w:val="auto"/>
        </w:rPr>
        <w:tab/>
      </w:r>
      <w:proofErr w:type="gramStart"/>
      <w:r>
        <w:rPr>
          <w:color w:val="auto"/>
        </w:rPr>
        <w:tab/>
        <w:t xml:space="preserve">  10,638.13</w:t>
      </w:r>
      <w:proofErr w:type="gramEnd"/>
    </w:p>
    <w:p w14:paraId="32DA2FDD" w14:textId="77777777" w:rsidR="0041478A" w:rsidRDefault="0041478A" w:rsidP="0041478A">
      <w:pPr>
        <w:rPr>
          <w:color w:val="auto"/>
        </w:rPr>
      </w:pPr>
      <w:r>
        <w:rPr>
          <w:color w:val="auto"/>
        </w:rPr>
        <w:t>Business Select Account (Restricted Reserves)</w:t>
      </w:r>
      <w:r>
        <w:rPr>
          <w:color w:val="auto"/>
        </w:rPr>
        <w:tab/>
      </w:r>
      <w:proofErr w:type="gramStart"/>
      <w:r>
        <w:rPr>
          <w:color w:val="auto"/>
        </w:rPr>
        <w:tab/>
        <w:t xml:space="preserve">  22,968.46</w:t>
      </w:r>
      <w:proofErr w:type="gramEnd"/>
    </w:p>
    <w:p w14:paraId="776AF9BD" w14:textId="77777777" w:rsidR="0041478A" w:rsidRDefault="0041478A" w:rsidP="0041478A">
      <w:pPr>
        <w:rPr>
          <w:color w:val="auto"/>
        </w:rPr>
      </w:pPr>
    </w:p>
    <w:p w14:paraId="5DFBBA4D" w14:textId="39B9810F" w:rsidR="0041478A" w:rsidRDefault="0041478A" w:rsidP="0041478A">
      <w:pPr>
        <w:rPr>
          <w:color w:val="auto"/>
        </w:rPr>
      </w:pPr>
      <w:r>
        <w:rPr>
          <w:color w:val="auto"/>
        </w:rPr>
        <w:t>Members to note the information</w:t>
      </w:r>
    </w:p>
    <w:p w14:paraId="1C98ED99" w14:textId="31DFD58F" w:rsidR="00AE0E05" w:rsidRDefault="00AE0E05" w:rsidP="0041478A">
      <w:pPr>
        <w:rPr>
          <w:color w:val="auto"/>
        </w:rPr>
      </w:pPr>
    </w:p>
    <w:p w14:paraId="731093A8" w14:textId="5DFD8386" w:rsidR="00AE0E05" w:rsidRDefault="00AE0E05" w:rsidP="0041478A">
      <w:pPr>
        <w:rPr>
          <w:color w:val="auto"/>
        </w:rPr>
      </w:pPr>
    </w:p>
    <w:p w14:paraId="5C2A9055" w14:textId="3872D9A1" w:rsidR="00AE0E05" w:rsidRPr="00E47195" w:rsidRDefault="00AE0E05" w:rsidP="00E47195">
      <w:pPr>
        <w:pStyle w:val="NoSpacing"/>
        <w:rPr>
          <w:b/>
          <w:bCs/>
        </w:rPr>
      </w:pPr>
      <w:r w:rsidRPr="00E47195">
        <w:rPr>
          <w:b/>
          <w:bCs/>
        </w:rPr>
        <w:lastRenderedPageBreak/>
        <w:t>Agenda Item 10.3</w:t>
      </w:r>
    </w:p>
    <w:p w14:paraId="67EFE3A5" w14:textId="77777777" w:rsidR="00AE0E05" w:rsidRPr="00E47195" w:rsidRDefault="00AE0E05" w:rsidP="00E47195">
      <w:pPr>
        <w:pStyle w:val="NoSpacing"/>
        <w:rPr>
          <w:b/>
          <w:bCs/>
        </w:rPr>
      </w:pPr>
      <w:r w:rsidRPr="00E47195">
        <w:rPr>
          <w:b/>
          <w:bCs/>
        </w:rPr>
        <w:t>Report to Town Council 20</w:t>
      </w:r>
      <w:r w:rsidRPr="00E47195">
        <w:rPr>
          <w:b/>
          <w:bCs/>
          <w:vertAlign w:val="superscript"/>
        </w:rPr>
        <w:t>th</w:t>
      </w:r>
      <w:r w:rsidRPr="00E47195">
        <w:rPr>
          <w:b/>
          <w:bCs/>
        </w:rPr>
        <w:t xml:space="preserve"> September 2021</w:t>
      </w:r>
    </w:p>
    <w:p w14:paraId="78FD17D1" w14:textId="77777777" w:rsidR="00AE0E05" w:rsidRPr="00E47195" w:rsidRDefault="00AE0E05" w:rsidP="00E47195">
      <w:pPr>
        <w:pStyle w:val="NoSpacing"/>
        <w:rPr>
          <w:b/>
          <w:bCs/>
        </w:rPr>
      </w:pPr>
      <w:r w:rsidRPr="00E47195">
        <w:rPr>
          <w:b/>
          <w:bCs/>
        </w:rPr>
        <w:t>Applications for Financial Assistance</w:t>
      </w:r>
    </w:p>
    <w:p w14:paraId="208795D4" w14:textId="77777777" w:rsidR="00AE0E05" w:rsidRDefault="00AE0E05" w:rsidP="00AE0E05">
      <w:pPr>
        <w:rPr>
          <w:b/>
          <w:bCs/>
        </w:rPr>
      </w:pPr>
      <w:r>
        <w:rPr>
          <w:b/>
          <w:bCs/>
        </w:rPr>
        <w:tab/>
      </w:r>
      <w:r>
        <w:rPr>
          <w:b/>
          <w:bCs/>
        </w:rPr>
        <w:tab/>
      </w:r>
      <w:r>
        <w:rPr>
          <w:b/>
          <w:bCs/>
        </w:rPr>
        <w:tab/>
      </w:r>
      <w:r>
        <w:rPr>
          <w:b/>
          <w:bCs/>
        </w:rPr>
        <w:tab/>
      </w:r>
      <w:r>
        <w:rPr>
          <w:b/>
          <w:bCs/>
        </w:rPr>
        <w:tab/>
      </w:r>
      <w:r>
        <w:rPr>
          <w:b/>
          <w:bCs/>
        </w:rPr>
        <w:tab/>
      </w:r>
      <w:r>
        <w:rPr>
          <w:b/>
          <w:bCs/>
        </w:rPr>
        <w:tab/>
        <w:t xml:space="preserve">    £</w:t>
      </w:r>
      <w:r>
        <w:rPr>
          <w:b/>
          <w:bCs/>
        </w:rPr>
        <w:tab/>
      </w:r>
      <w:r>
        <w:rPr>
          <w:b/>
          <w:bCs/>
        </w:rPr>
        <w:tab/>
      </w:r>
      <w:r>
        <w:rPr>
          <w:b/>
          <w:bCs/>
        </w:rPr>
        <w:tab/>
      </w:r>
      <w:r>
        <w:rPr>
          <w:b/>
          <w:bCs/>
        </w:rPr>
        <w:tab/>
      </w:r>
      <w:r>
        <w:rPr>
          <w:b/>
          <w:bCs/>
        </w:rPr>
        <w:tab/>
      </w:r>
      <w:r>
        <w:rPr>
          <w:b/>
          <w:bCs/>
        </w:rPr>
        <w:tab/>
      </w:r>
    </w:p>
    <w:p w14:paraId="0C8BA4E2" w14:textId="77777777" w:rsidR="00AE0E05" w:rsidRDefault="00AE0E05" w:rsidP="00E47195">
      <w:pPr>
        <w:pStyle w:val="NoSpacing"/>
      </w:pPr>
      <w:r>
        <w:rPr>
          <w:b/>
          <w:bCs/>
        </w:rPr>
        <w:tab/>
      </w:r>
      <w:r>
        <w:t>Budget 2021/22</w:t>
      </w:r>
      <w:r>
        <w:tab/>
      </w:r>
      <w:r>
        <w:tab/>
      </w:r>
      <w:r>
        <w:tab/>
      </w:r>
      <w:r>
        <w:tab/>
        <w:t>6000</w:t>
      </w:r>
    </w:p>
    <w:p w14:paraId="644134C9" w14:textId="77777777" w:rsidR="00AE0E05" w:rsidRDefault="00AE0E05" w:rsidP="00E47195">
      <w:pPr>
        <w:pStyle w:val="NoSpacing"/>
      </w:pPr>
      <w:r>
        <w:tab/>
        <w:t>Commitment</w:t>
      </w:r>
      <w:r>
        <w:tab/>
      </w:r>
      <w:r>
        <w:tab/>
      </w:r>
      <w:r>
        <w:tab/>
      </w:r>
      <w:r>
        <w:tab/>
      </w:r>
      <w:proofErr w:type="gramStart"/>
      <w:r>
        <w:tab/>
        <w:t xml:space="preserve">  400</w:t>
      </w:r>
      <w:proofErr w:type="gramEnd"/>
    </w:p>
    <w:p w14:paraId="3492F62F" w14:textId="77777777" w:rsidR="00AE0E05" w:rsidRDefault="00AE0E05" w:rsidP="00E47195">
      <w:pPr>
        <w:pStyle w:val="NoSpacing"/>
      </w:pPr>
      <w:r>
        <w:tab/>
        <w:t>Available</w:t>
      </w:r>
      <w:r>
        <w:tab/>
      </w:r>
      <w:r>
        <w:tab/>
      </w:r>
      <w:r>
        <w:tab/>
      </w:r>
      <w:r>
        <w:tab/>
      </w:r>
      <w:r>
        <w:tab/>
        <w:t>5600</w:t>
      </w:r>
    </w:p>
    <w:p w14:paraId="218D9C21" w14:textId="77777777" w:rsidR="00E47195" w:rsidRDefault="00E47195" w:rsidP="00AE0E05">
      <w:pPr>
        <w:rPr>
          <w:u w:val="single"/>
        </w:rPr>
      </w:pPr>
    </w:p>
    <w:p w14:paraId="374E30A7" w14:textId="79392D59" w:rsidR="00AE0E05" w:rsidRDefault="00AE0E05" w:rsidP="00AE0E05">
      <w:pPr>
        <w:rPr>
          <w:u w:val="single"/>
        </w:rPr>
      </w:pPr>
      <w:r>
        <w:rPr>
          <w:u w:val="single"/>
        </w:rPr>
        <w:t xml:space="preserve">1 </w:t>
      </w:r>
      <w:proofErr w:type="spellStart"/>
      <w:r>
        <w:rPr>
          <w:u w:val="single"/>
        </w:rPr>
        <w:t>Caerffili</w:t>
      </w:r>
      <w:proofErr w:type="spellEnd"/>
      <w:r>
        <w:rPr>
          <w:u w:val="single"/>
        </w:rPr>
        <w:t xml:space="preserve"> and District Twinning Association</w:t>
      </w:r>
    </w:p>
    <w:p w14:paraId="4DAD506E" w14:textId="77777777" w:rsidR="00AE0E05" w:rsidRDefault="00AE0E05" w:rsidP="00AE0E05">
      <w:r>
        <w:t xml:space="preserve">The purpose of the application is to raise funds towards the cost of hosting exchange visits with citizens and organisations in </w:t>
      </w:r>
      <w:proofErr w:type="spellStart"/>
      <w:r>
        <w:t>Lannion</w:t>
      </w:r>
      <w:proofErr w:type="spellEnd"/>
      <w:r>
        <w:t xml:space="preserve">. Visits that were planned for both 2020 and 2021 have been postponed to 2022 due to the coronavirus pandemic. The Association has 38 members who are resident in the Town Council area. In accordance with the policy a grant of £250 could be awarded. In April 2021 the Association had a balance of £5344-44 in their account. The financial assistance expenditure would be authorised under the Local Government Act 1972, section 137. </w:t>
      </w:r>
    </w:p>
    <w:p w14:paraId="0CF37D08" w14:textId="77777777" w:rsidR="00AE0E05" w:rsidRDefault="00AE0E05" w:rsidP="00AE0E05">
      <w:r>
        <w:t>The Association received a grant of £250 from the Town Council in September 2020.</w:t>
      </w:r>
    </w:p>
    <w:p w14:paraId="7410530D" w14:textId="77777777" w:rsidR="00AE0E05" w:rsidRDefault="00AE0E05" w:rsidP="00AE0E05"/>
    <w:p w14:paraId="314F0DF0" w14:textId="77777777" w:rsidR="00AE0E05" w:rsidRDefault="00AE0E05" w:rsidP="00AE0E05"/>
    <w:p w14:paraId="40D67F89" w14:textId="77777777" w:rsidR="00AE0E05" w:rsidRDefault="00AE0E05" w:rsidP="00AE0E05"/>
    <w:p w14:paraId="7FE79251" w14:textId="77777777" w:rsidR="00AE0E05" w:rsidRDefault="00AE0E05" w:rsidP="00AE0E05"/>
    <w:p w14:paraId="71E52EAD" w14:textId="77777777" w:rsidR="00AE0E05" w:rsidRDefault="00AE0E05" w:rsidP="00AE0E05"/>
    <w:p w14:paraId="003C896E" w14:textId="77777777" w:rsidR="00AE0E05" w:rsidRDefault="00AE0E05" w:rsidP="00AE0E05"/>
    <w:p w14:paraId="2D70E7B3" w14:textId="77777777" w:rsidR="00AE0E05" w:rsidRDefault="00AE0E05" w:rsidP="00AE0E05"/>
    <w:p w14:paraId="5F759458" w14:textId="77777777" w:rsidR="00AE0E05" w:rsidRDefault="00AE0E05" w:rsidP="00AE0E05"/>
    <w:p w14:paraId="3CC8E5C9" w14:textId="77777777" w:rsidR="00AE0E05" w:rsidRDefault="00AE0E05" w:rsidP="00AE0E05"/>
    <w:p w14:paraId="0224267E" w14:textId="77777777" w:rsidR="00AE0E05" w:rsidRDefault="00AE0E05" w:rsidP="00AE0E05"/>
    <w:p w14:paraId="3FE5546A" w14:textId="77777777" w:rsidR="00AE0E05" w:rsidRDefault="00AE0E05" w:rsidP="00AE0E05"/>
    <w:p w14:paraId="5BE43988" w14:textId="77777777" w:rsidR="00AE0E05" w:rsidRDefault="00AE0E05" w:rsidP="00AE0E05"/>
    <w:p w14:paraId="5D7FEAC6" w14:textId="77777777" w:rsidR="00AE0E05" w:rsidRDefault="00AE0E05" w:rsidP="00AE0E05"/>
    <w:p w14:paraId="1CF03CFC" w14:textId="77777777" w:rsidR="00D43180" w:rsidRDefault="00D43180" w:rsidP="00AE0E05">
      <w:pPr>
        <w:rPr>
          <w:b/>
          <w:bCs/>
        </w:rPr>
      </w:pPr>
    </w:p>
    <w:p w14:paraId="529EF2DC" w14:textId="77777777" w:rsidR="00D43180" w:rsidRDefault="00D43180" w:rsidP="00AE0E05">
      <w:pPr>
        <w:rPr>
          <w:b/>
          <w:bCs/>
        </w:rPr>
      </w:pPr>
    </w:p>
    <w:p w14:paraId="0F1F846F" w14:textId="77777777" w:rsidR="00D43180" w:rsidRDefault="00D43180" w:rsidP="00AE0E05">
      <w:pPr>
        <w:rPr>
          <w:b/>
          <w:bCs/>
        </w:rPr>
      </w:pPr>
    </w:p>
    <w:p w14:paraId="72644F75" w14:textId="77777777" w:rsidR="00D43180" w:rsidRDefault="00D43180" w:rsidP="00AE0E05">
      <w:pPr>
        <w:rPr>
          <w:b/>
          <w:bCs/>
        </w:rPr>
      </w:pPr>
    </w:p>
    <w:p w14:paraId="4B9E966E" w14:textId="77777777" w:rsidR="00D43180" w:rsidRDefault="00D43180" w:rsidP="00AE0E05">
      <w:pPr>
        <w:rPr>
          <w:b/>
          <w:bCs/>
        </w:rPr>
      </w:pPr>
    </w:p>
    <w:p w14:paraId="28939A4C" w14:textId="77777777" w:rsidR="0045456B" w:rsidRDefault="0045456B" w:rsidP="00AE0E05">
      <w:pPr>
        <w:rPr>
          <w:b/>
          <w:bCs/>
        </w:rPr>
      </w:pPr>
    </w:p>
    <w:p w14:paraId="4334A71E" w14:textId="77777777" w:rsidR="0045456B" w:rsidRDefault="0045456B" w:rsidP="00AE0E05">
      <w:pPr>
        <w:rPr>
          <w:b/>
          <w:bCs/>
        </w:rPr>
      </w:pPr>
    </w:p>
    <w:p w14:paraId="0F5E9C01" w14:textId="4193190C" w:rsidR="00AE0E05" w:rsidRDefault="00AE0E05" w:rsidP="00AE0E05">
      <w:pPr>
        <w:rPr>
          <w:b/>
          <w:bCs/>
        </w:rPr>
      </w:pPr>
      <w:r>
        <w:rPr>
          <w:b/>
          <w:bCs/>
        </w:rPr>
        <w:lastRenderedPageBreak/>
        <w:t>Financial Assistance – Application Form</w:t>
      </w:r>
    </w:p>
    <w:p w14:paraId="3B937F52" w14:textId="77777777" w:rsidR="00AE0E05" w:rsidRDefault="00AE0E05" w:rsidP="00AE0E05">
      <w:pPr>
        <w:rPr>
          <w:b/>
          <w:bCs/>
        </w:rPr>
      </w:pPr>
      <w:r>
        <w:rPr>
          <w:b/>
          <w:bCs/>
        </w:rPr>
        <w:t>Name of Organisation</w:t>
      </w:r>
    </w:p>
    <w:p w14:paraId="24884608" w14:textId="77777777" w:rsidR="00AE0E05" w:rsidRDefault="00AE0E05" w:rsidP="00AE0E05">
      <w:proofErr w:type="spellStart"/>
      <w:r>
        <w:t>Caerffili</w:t>
      </w:r>
      <w:proofErr w:type="spellEnd"/>
      <w:r>
        <w:t xml:space="preserve"> and District Twinning Association</w:t>
      </w:r>
    </w:p>
    <w:p w14:paraId="1AF36133" w14:textId="77777777" w:rsidR="00AE0E05" w:rsidRDefault="00AE0E05" w:rsidP="00AE0E05">
      <w:pPr>
        <w:rPr>
          <w:b/>
          <w:bCs/>
        </w:rPr>
      </w:pPr>
      <w:r>
        <w:rPr>
          <w:b/>
          <w:bCs/>
        </w:rPr>
        <w:t>Purpose or Activities of Organisation</w:t>
      </w:r>
    </w:p>
    <w:p w14:paraId="05E48F2A" w14:textId="77777777" w:rsidR="00AE0E05" w:rsidRDefault="00AE0E05" w:rsidP="00AE0E05">
      <w:r>
        <w:t xml:space="preserve">To further cultural links between the people of Caerphilly and the twin town of </w:t>
      </w:r>
      <w:proofErr w:type="spellStart"/>
      <w:r>
        <w:t>Lannion</w:t>
      </w:r>
      <w:proofErr w:type="spellEnd"/>
      <w:r>
        <w:t xml:space="preserve"> in Brittany.</w:t>
      </w:r>
    </w:p>
    <w:p w14:paraId="2C54E320" w14:textId="77777777" w:rsidR="00AE0E05" w:rsidRDefault="00AE0E05" w:rsidP="00AE0E05">
      <w:pPr>
        <w:rPr>
          <w:b/>
          <w:bCs/>
        </w:rPr>
      </w:pPr>
      <w:r>
        <w:rPr>
          <w:b/>
          <w:bCs/>
        </w:rPr>
        <w:t>Membership of Organisation / or Beneficiaries of Activities</w:t>
      </w:r>
    </w:p>
    <w:p w14:paraId="4F9A0430" w14:textId="77777777" w:rsidR="00AE0E05" w:rsidRDefault="00AE0E05" w:rsidP="00AE0E05">
      <w:r>
        <w:t>38 Members</w:t>
      </w:r>
    </w:p>
    <w:p w14:paraId="629F7CCD" w14:textId="77777777" w:rsidR="00AE0E05" w:rsidRDefault="00AE0E05" w:rsidP="00AE0E05">
      <w:pPr>
        <w:rPr>
          <w:b/>
          <w:bCs/>
        </w:rPr>
      </w:pPr>
      <w:r>
        <w:rPr>
          <w:b/>
          <w:bCs/>
        </w:rPr>
        <w:t>Membership Fees</w:t>
      </w:r>
    </w:p>
    <w:p w14:paraId="1B83BCBC" w14:textId="77777777" w:rsidR="00AE0E05" w:rsidRDefault="00AE0E05" w:rsidP="00AE0E05">
      <w:r>
        <w:t>£20 family membership, £10 single adult</w:t>
      </w:r>
    </w:p>
    <w:p w14:paraId="27EC403B" w14:textId="77777777" w:rsidR="00AE0E05" w:rsidRDefault="00AE0E05" w:rsidP="00AE0E05">
      <w:pPr>
        <w:rPr>
          <w:b/>
          <w:bCs/>
        </w:rPr>
      </w:pPr>
      <w:r>
        <w:rPr>
          <w:b/>
          <w:bCs/>
        </w:rPr>
        <w:t>Present Financial Position</w:t>
      </w:r>
    </w:p>
    <w:p w14:paraId="2D68D94C" w14:textId="77777777" w:rsidR="00AE0E05" w:rsidRDefault="00AE0E05" w:rsidP="00AE0E05">
      <w:r>
        <w:t>In April 2021 the organisation had a balance of £5344-44 in their bank account</w:t>
      </w:r>
    </w:p>
    <w:p w14:paraId="2A65057D" w14:textId="77777777" w:rsidR="00AE0E05" w:rsidRDefault="00AE0E05" w:rsidP="00AE0E05">
      <w:pPr>
        <w:rPr>
          <w:b/>
          <w:bCs/>
        </w:rPr>
      </w:pPr>
      <w:r>
        <w:rPr>
          <w:b/>
          <w:bCs/>
        </w:rPr>
        <w:t>Purpose for which assistance is required and estimate of costs</w:t>
      </w:r>
    </w:p>
    <w:p w14:paraId="00904DD4" w14:textId="3212AE70" w:rsidR="00AE0E05" w:rsidRDefault="00AE0E05" w:rsidP="00AE0E05">
      <w:r>
        <w:t xml:space="preserve">To contribute towards the expense of hosting our Breton visitors and to financially support our member organisations who exchange with citizens and organisations in </w:t>
      </w:r>
      <w:proofErr w:type="spellStart"/>
      <w:r>
        <w:t>Lannion</w:t>
      </w:r>
      <w:proofErr w:type="spellEnd"/>
      <w:r>
        <w:t>.</w:t>
      </w:r>
    </w:p>
    <w:p w14:paraId="11BADC5A" w14:textId="48A4299F" w:rsidR="004C3F74" w:rsidRDefault="004C3F74" w:rsidP="00AE0E05"/>
    <w:p w14:paraId="5CDD8E71" w14:textId="3AAE66C2" w:rsidR="004C3F74" w:rsidRDefault="004C3F74" w:rsidP="00AE0E05"/>
    <w:p w14:paraId="4FA8F4EC" w14:textId="1FC8D069" w:rsidR="004C3F74" w:rsidRDefault="004C3F74" w:rsidP="00AE0E05"/>
    <w:p w14:paraId="75F01B57" w14:textId="1755D896" w:rsidR="004C3F74" w:rsidRDefault="004C3F74" w:rsidP="00AE0E05"/>
    <w:p w14:paraId="5362AF42" w14:textId="0BEA5CBC" w:rsidR="004C3F74" w:rsidRDefault="004C3F74" w:rsidP="00AE0E05"/>
    <w:p w14:paraId="38F43F09" w14:textId="0D231297" w:rsidR="004C3F74" w:rsidRDefault="004C3F74" w:rsidP="00AE0E05"/>
    <w:p w14:paraId="158CE7ED" w14:textId="59AA23FF" w:rsidR="004C3F74" w:rsidRDefault="004C3F74" w:rsidP="00AE0E05"/>
    <w:p w14:paraId="6F33D09D" w14:textId="31D71537" w:rsidR="004C3F74" w:rsidRDefault="004C3F74" w:rsidP="00AE0E05"/>
    <w:p w14:paraId="2355B453" w14:textId="29F3A9B9" w:rsidR="004C3F74" w:rsidRDefault="004C3F74" w:rsidP="00AE0E05"/>
    <w:p w14:paraId="03C2E252" w14:textId="66711B89" w:rsidR="004C3F74" w:rsidRDefault="004C3F74" w:rsidP="00AE0E05"/>
    <w:p w14:paraId="1C3A3602" w14:textId="00369909" w:rsidR="004C3F74" w:rsidRDefault="004C3F74" w:rsidP="00AE0E05"/>
    <w:p w14:paraId="4999AB7C" w14:textId="27549D40" w:rsidR="004C3F74" w:rsidRDefault="004C3F74" w:rsidP="00AE0E05"/>
    <w:p w14:paraId="74216302" w14:textId="3FE03DDC" w:rsidR="004C3F74" w:rsidRDefault="004C3F74" w:rsidP="00AE0E05"/>
    <w:p w14:paraId="18B1FDC3" w14:textId="7F60D756" w:rsidR="004C3F74" w:rsidRDefault="004C3F74" w:rsidP="00AE0E05"/>
    <w:p w14:paraId="4131F29B" w14:textId="34350198" w:rsidR="004C3F74" w:rsidRDefault="004C3F74" w:rsidP="00AE0E05"/>
    <w:p w14:paraId="708B0386" w14:textId="20132DAF" w:rsidR="004C3F74" w:rsidRDefault="004C3F74" w:rsidP="00AE0E05"/>
    <w:p w14:paraId="1ACC4BBF" w14:textId="2A82A891" w:rsidR="004C3F74" w:rsidRDefault="004C3F74" w:rsidP="00AE0E05"/>
    <w:p w14:paraId="718995C5" w14:textId="46439144" w:rsidR="004C3F74" w:rsidRDefault="004C3F74" w:rsidP="00AE0E05"/>
    <w:p w14:paraId="2928AA5B" w14:textId="0130C665" w:rsidR="004C3F74" w:rsidRPr="008C7B9F" w:rsidRDefault="008C7B9F" w:rsidP="00AE0E05">
      <w:pPr>
        <w:rPr>
          <w:b/>
          <w:bCs/>
        </w:rPr>
      </w:pPr>
      <w:r>
        <w:rPr>
          <w:b/>
          <w:bCs/>
        </w:rPr>
        <w:lastRenderedPageBreak/>
        <w:t>Agenda Item 11.1</w:t>
      </w:r>
    </w:p>
    <w:p w14:paraId="0D9A7B42" w14:textId="7A7745A0" w:rsidR="004C3F74" w:rsidRDefault="004C3F74" w:rsidP="00AE0E05"/>
    <w:p w14:paraId="4CB7033C" w14:textId="2403F53B" w:rsidR="004C3F74" w:rsidRDefault="004C3F74" w:rsidP="00AE0E05"/>
    <w:p w14:paraId="1344CEA1" w14:textId="51B7BF3E" w:rsidR="004C3F74" w:rsidRDefault="004C3F74" w:rsidP="00AE0E05"/>
    <w:tbl>
      <w:tblPr>
        <w:tblW w:w="4950" w:type="pct"/>
        <w:tblCellSpacing w:w="7" w:type="dxa"/>
        <w:tblInd w:w="-231" w:type="dxa"/>
        <w:tblCellMar>
          <w:left w:w="115" w:type="dxa"/>
          <w:right w:w="115" w:type="dxa"/>
        </w:tblCellMar>
        <w:tblLook w:val="04A0" w:firstRow="1" w:lastRow="0" w:firstColumn="1" w:lastColumn="0" w:noHBand="0" w:noVBand="1"/>
      </w:tblPr>
      <w:tblGrid>
        <w:gridCol w:w="4407"/>
        <w:gridCol w:w="2403"/>
        <w:gridCol w:w="2591"/>
      </w:tblGrid>
      <w:tr w:rsidR="004C3F74" w14:paraId="0B8914BF" w14:textId="77777777" w:rsidTr="004C3F74">
        <w:trPr>
          <w:cantSplit/>
          <w:tblCellSpacing w:w="7" w:type="dxa"/>
        </w:trPr>
        <w:tc>
          <w:tcPr>
            <w:tcW w:w="2332" w:type="pct"/>
            <w:vMerge w:val="restart"/>
          </w:tcPr>
          <w:p w14:paraId="7186CD6B" w14:textId="77777777" w:rsidR="004C3F74" w:rsidRDefault="004C3F74">
            <w:pPr>
              <w:spacing w:line="256" w:lineRule="auto"/>
            </w:pPr>
          </w:p>
        </w:tc>
        <w:tc>
          <w:tcPr>
            <w:tcW w:w="1271" w:type="pct"/>
            <w:hideMark/>
          </w:tcPr>
          <w:p w14:paraId="5B836959" w14:textId="77777777" w:rsidR="004C3F74" w:rsidRDefault="004C3F74">
            <w:pPr>
              <w:spacing w:line="256" w:lineRule="auto"/>
              <w:rPr>
                <w:b/>
                <w:bCs/>
                <w:sz w:val="22"/>
                <w:szCs w:val="22"/>
              </w:rPr>
            </w:pPr>
            <w:r>
              <w:rPr>
                <w:sz w:val="22"/>
                <w:szCs w:val="22"/>
              </w:rPr>
              <w:t xml:space="preserve">Your Ref/Eich </w:t>
            </w:r>
            <w:proofErr w:type="spellStart"/>
            <w:r>
              <w:rPr>
                <w:sz w:val="22"/>
                <w:szCs w:val="22"/>
              </w:rPr>
              <w:t>Cyf</w:t>
            </w:r>
            <w:proofErr w:type="spellEnd"/>
            <w:r>
              <w:rPr>
                <w:sz w:val="22"/>
                <w:szCs w:val="22"/>
              </w:rPr>
              <w:t>:</w:t>
            </w:r>
          </w:p>
        </w:tc>
        <w:tc>
          <w:tcPr>
            <w:tcW w:w="1366" w:type="pct"/>
          </w:tcPr>
          <w:p w14:paraId="5B6D4F53" w14:textId="77777777" w:rsidR="004C3F74" w:rsidRDefault="004C3F74">
            <w:pPr>
              <w:spacing w:line="256" w:lineRule="auto"/>
              <w:rPr>
                <w:b/>
                <w:bCs/>
                <w:sz w:val="22"/>
                <w:szCs w:val="22"/>
              </w:rPr>
            </w:pPr>
          </w:p>
        </w:tc>
      </w:tr>
      <w:tr w:rsidR="004C3F74" w14:paraId="4CDFBC09" w14:textId="77777777" w:rsidTr="004C3F74">
        <w:trPr>
          <w:cantSplit/>
          <w:trHeight w:val="237"/>
          <w:tblCellSpacing w:w="7" w:type="dxa"/>
        </w:trPr>
        <w:tc>
          <w:tcPr>
            <w:tcW w:w="0" w:type="auto"/>
            <w:vMerge/>
            <w:vAlign w:val="center"/>
            <w:hideMark/>
          </w:tcPr>
          <w:p w14:paraId="24EDA4F3" w14:textId="77777777" w:rsidR="004C3F74" w:rsidRDefault="004C3F74">
            <w:pPr>
              <w:spacing w:line="256" w:lineRule="auto"/>
              <w:rPr>
                <w:rFonts w:ascii="Times New Roman" w:eastAsiaTheme="minorEastAsia" w:hAnsi="Times New Roman" w:cs="Times New Roman"/>
              </w:rPr>
            </w:pPr>
          </w:p>
        </w:tc>
        <w:tc>
          <w:tcPr>
            <w:tcW w:w="1271" w:type="pct"/>
            <w:hideMark/>
          </w:tcPr>
          <w:p w14:paraId="4BDDD5A5" w14:textId="77777777" w:rsidR="004C3F74" w:rsidRDefault="004C3F74">
            <w:pPr>
              <w:spacing w:line="256" w:lineRule="auto"/>
              <w:rPr>
                <w:sz w:val="22"/>
                <w:szCs w:val="22"/>
              </w:rPr>
            </w:pPr>
            <w:r>
              <w:rPr>
                <w:sz w:val="22"/>
                <w:szCs w:val="22"/>
              </w:rPr>
              <w:t xml:space="preserve">Our Ref/Ein </w:t>
            </w:r>
            <w:proofErr w:type="spellStart"/>
            <w:r>
              <w:rPr>
                <w:sz w:val="22"/>
                <w:szCs w:val="22"/>
              </w:rPr>
              <w:t>Cyf</w:t>
            </w:r>
            <w:proofErr w:type="spellEnd"/>
            <w:r>
              <w:rPr>
                <w:sz w:val="22"/>
                <w:szCs w:val="22"/>
              </w:rPr>
              <w:t>:</w:t>
            </w:r>
          </w:p>
        </w:tc>
        <w:tc>
          <w:tcPr>
            <w:tcW w:w="1366" w:type="pct"/>
          </w:tcPr>
          <w:p w14:paraId="1859ECD7" w14:textId="77777777" w:rsidR="004C3F74" w:rsidRDefault="004C3F74">
            <w:pPr>
              <w:spacing w:line="256" w:lineRule="auto"/>
              <w:rPr>
                <w:sz w:val="22"/>
                <w:szCs w:val="22"/>
              </w:rPr>
            </w:pPr>
          </w:p>
        </w:tc>
      </w:tr>
      <w:tr w:rsidR="004C3F74" w14:paraId="25FEBE15" w14:textId="77777777" w:rsidTr="004C3F74">
        <w:trPr>
          <w:cantSplit/>
          <w:trHeight w:hRule="exact" w:val="292"/>
          <w:tblCellSpacing w:w="7" w:type="dxa"/>
        </w:trPr>
        <w:tc>
          <w:tcPr>
            <w:tcW w:w="0" w:type="auto"/>
            <w:vMerge/>
            <w:vAlign w:val="center"/>
            <w:hideMark/>
          </w:tcPr>
          <w:p w14:paraId="3E3D8D7F" w14:textId="77777777" w:rsidR="004C3F74" w:rsidRDefault="004C3F74">
            <w:pPr>
              <w:spacing w:line="256" w:lineRule="auto"/>
              <w:rPr>
                <w:rFonts w:ascii="Times New Roman" w:eastAsiaTheme="minorEastAsia" w:hAnsi="Times New Roman" w:cs="Times New Roman"/>
              </w:rPr>
            </w:pPr>
          </w:p>
        </w:tc>
        <w:tc>
          <w:tcPr>
            <w:tcW w:w="1271" w:type="pct"/>
            <w:hideMark/>
          </w:tcPr>
          <w:p w14:paraId="5A6A0E03" w14:textId="77777777" w:rsidR="004C3F74" w:rsidRDefault="004C3F74">
            <w:pPr>
              <w:spacing w:line="256" w:lineRule="auto"/>
              <w:rPr>
                <w:sz w:val="22"/>
                <w:szCs w:val="22"/>
              </w:rPr>
            </w:pPr>
            <w:r>
              <w:rPr>
                <w:sz w:val="22"/>
                <w:szCs w:val="22"/>
              </w:rPr>
              <w:t>Contact/</w:t>
            </w:r>
            <w:proofErr w:type="spellStart"/>
            <w:r>
              <w:rPr>
                <w:sz w:val="22"/>
                <w:szCs w:val="22"/>
              </w:rPr>
              <w:t>Cysylltwch</w:t>
            </w:r>
            <w:proofErr w:type="spellEnd"/>
            <w:r>
              <w:rPr>
                <w:sz w:val="22"/>
                <w:szCs w:val="22"/>
              </w:rPr>
              <w:t xml:space="preserve"> â:</w:t>
            </w:r>
          </w:p>
        </w:tc>
        <w:tc>
          <w:tcPr>
            <w:tcW w:w="1366" w:type="pct"/>
            <w:hideMark/>
          </w:tcPr>
          <w:p w14:paraId="31A870DE" w14:textId="77777777" w:rsidR="004C3F74" w:rsidRDefault="004C3F74">
            <w:pPr>
              <w:spacing w:line="256" w:lineRule="auto"/>
              <w:rPr>
                <w:sz w:val="22"/>
                <w:szCs w:val="22"/>
              </w:rPr>
            </w:pPr>
            <w:r>
              <w:rPr>
                <w:sz w:val="22"/>
                <w:szCs w:val="22"/>
              </w:rPr>
              <w:t>Dave Lucas</w:t>
            </w:r>
          </w:p>
        </w:tc>
      </w:tr>
      <w:tr w:rsidR="004C3F74" w14:paraId="44F6F003" w14:textId="77777777" w:rsidTr="004C3F74">
        <w:trPr>
          <w:cantSplit/>
          <w:trHeight w:hRule="exact" w:val="328"/>
          <w:tblCellSpacing w:w="7" w:type="dxa"/>
        </w:trPr>
        <w:tc>
          <w:tcPr>
            <w:tcW w:w="0" w:type="auto"/>
            <w:vMerge/>
            <w:vAlign w:val="center"/>
            <w:hideMark/>
          </w:tcPr>
          <w:p w14:paraId="38CEDF68" w14:textId="77777777" w:rsidR="004C3F74" w:rsidRDefault="004C3F74">
            <w:pPr>
              <w:spacing w:line="256" w:lineRule="auto"/>
              <w:rPr>
                <w:rFonts w:ascii="Times New Roman" w:eastAsiaTheme="minorEastAsia" w:hAnsi="Times New Roman" w:cs="Times New Roman"/>
              </w:rPr>
            </w:pPr>
          </w:p>
        </w:tc>
        <w:tc>
          <w:tcPr>
            <w:tcW w:w="1271" w:type="pct"/>
            <w:hideMark/>
          </w:tcPr>
          <w:p w14:paraId="735D5FF6" w14:textId="77777777" w:rsidR="004C3F74" w:rsidRDefault="004C3F74">
            <w:pPr>
              <w:spacing w:line="256" w:lineRule="auto"/>
              <w:rPr>
                <w:sz w:val="22"/>
                <w:szCs w:val="22"/>
              </w:rPr>
            </w:pPr>
            <w:r>
              <w:rPr>
                <w:sz w:val="22"/>
                <w:szCs w:val="22"/>
              </w:rPr>
              <w:t>Telephone/</w:t>
            </w:r>
            <w:proofErr w:type="spellStart"/>
            <w:r>
              <w:rPr>
                <w:sz w:val="22"/>
                <w:szCs w:val="22"/>
              </w:rPr>
              <w:t>Ffon</w:t>
            </w:r>
            <w:proofErr w:type="spellEnd"/>
            <w:r>
              <w:rPr>
                <w:sz w:val="22"/>
                <w:szCs w:val="22"/>
              </w:rPr>
              <w:t>:</w:t>
            </w:r>
          </w:p>
        </w:tc>
        <w:tc>
          <w:tcPr>
            <w:tcW w:w="1366" w:type="pct"/>
            <w:hideMark/>
          </w:tcPr>
          <w:p w14:paraId="60374FA2" w14:textId="77777777" w:rsidR="004C3F74" w:rsidRDefault="004C3F74">
            <w:pPr>
              <w:spacing w:line="256" w:lineRule="auto"/>
              <w:rPr>
                <w:sz w:val="22"/>
                <w:szCs w:val="22"/>
              </w:rPr>
            </w:pPr>
            <w:r>
              <w:rPr>
                <w:sz w:val="22"/>
                <w:szCs w:val="22"/>
              </w:rPr>
              <w:t xml:space="preserve">01443 </w:t>
            </w:r>
          </w:p>
        </w:tc>
      </w:tr>
      <w:tr w:rsidR="004C3F74" w14:paraId="141312DA" w14:textId="77777777" w:rsidTr="004C3F74">
        <w:trPr>
          <w:cantSplit/>
          <w:trHeight w:hRule="exact" w:val="406"/>
          <w:tblCellSpacing w:w="7" w:type="dxa"/>
        </w:trPr>
        <w:tc>
          <w:tcPr>
            <w:tcW w:w="0" w:type="auto"/>
            <w:vMerge/>
            <w:vAlign w:val="center"/>
            <w:hideMark/>
          </w:tcPr>
          <w:p w14:paraId="50628E16" w14:textId="77777777" w:rsidR="004C3F74" w:rsidRDefault="004C3F74">
            <w:pPr>
              <w:spacing w:line="256" w:lineRule="auto"/>
              <w:rPr>
                <w:rFonts w:ascii="Times New Roman" w:eastAsiaTheme="minorEastAsia" w:hAnsi="Times New Roman" w:cs="Times New Roman"/>
              </w:rPr>
            </w:pPr>
          </w:p>
        </w:tc>
        <w:tc>
          <w:tcPr>
            <w:tcW w:w="1271" w:type="pct"/>
            <w:hideMark/>
          </w:tcPr>
          <w:p w14:paraId="6FF1CA84" w14:textId="77777777" w:rsidR="004C3F74" w:rsidRDefault="004C3F74">
            <w:pPr>
              <w:spacing w:line="256" w:lineRule="auto"/>
              <w:rPr>
                <w:sz w:val="22"/>
                <w:szCs w:val="22"/>
              </w:rPr>
            </w:pPr>
            <w:r>
              <w:rPr>
                <w:sz w:val="22"/>
                <w:szCs w:val="22"/>
              </w:rPr>
              <w:t>E Mail/E Bost:</w:t>
            </w:r>
          </w:p>
        </w:tc>
        <w:tc>
          <w:tcPr>
            <w:tcW w:w="1366" w:type="pct"/>
          </w:tcPr>
          <w:p w14:paraId="29F312B4" w14:textId="77777777" w:rsidR="004C3F74" w:rsidRDefault="004C3F74">
            <w:pPr>
              <w:spacing w:line="256" w:lineRule="auto"/>
              <w:rPr>
                <w:sz w:val="18"/>
                <w:szCs w:val="18"/>
              </w:rPr>
            </w:pPr>
            <w:r>
              <w:rPr>
                <w:sz w:val="18"/>
                <w:szCs w:val="18"/>
              </w:rPr>
              <w:t>lucasdj@caerphilly.gov.uk</w:t>
            </w:r>
          </w:p>
          <w:p w14:paraId="6D215AD4" w14:textId="77777777" w:rsidR="004C3F74" w:rsidRDefault="004C3F74">
            <w:pPr>
              <w:spacing w:line="256" w:lineRule="auto"/>
              <w:rPr>
                <w:sz w:val="22"/>
                <w:szCs w:val="22"/>
              </w:rPr>
            </w:pPr>
          </w:p>
          <w:p w14:paraId="33A6763F" w14:textId="77777777" w:rsidR="004C3F74" w:rsidRDefault="004C3F74">
            <w:pPr>
              <w:spacing w:line="256" w:lineRule="auto"/>
              <w:rPr>
                <w:sz w:val="22"/>
                <w:szCs w:val="22"/>
              </w:rPr>
            </w:pPr>
          </w:p>
        </w:tc>
      </w:tr>
      <w:tr w:rsidR="004C3F74" w14:paraId="0E25BCCE" w14:textId="77777777" w:rsidTr="004C3F74">
        <w:trPr>
          <w:cantSplit/>
          <w:trHeight w:val="454"/>
          <w:tblCellSpacing w:w="7" w:type="dxa"/>
        </w:trPr>
        <w:tc>
          <w:tcPr>
            <w:tcW w:w="0" w:type="auto"/>
            <w:vMerge/>
            <w:vAlign w:val="center"/>
            <w:hideMark/>
          </w:tcPr>
          <w:p w14:paraId="3AC6DF02" w14:textId="77777777" w:rsidR="004C3F74" w:rsidRDefault="004C3F74">
            <w:pPr>
              <w:spacing w:line="256" w:lineRule="auto"/>
              <w:rPr>
                <w:rFonts w:ascii="Times New Roman" w:eastAsiaTheme="minorEastAsia" w:hAnsi="Times New Roman" w:cs="Times New Roman"/>
              </w:rPr>
            </w:pPr>
          </w:p>
        </w:tc>
        <w:tc>
          <w:tcPr>
            <w:tcW w:w="1271" w:type="pct"/>
            <w:hideMark/>
          </w:tcPr>
          <w:p w14:paraId="7A6610D6" w14:textId="77777777" w:rsidR="004C3F74" w:rsidRDefault="004C3F74">
            <w:pPr>
              <w:spacing w:line="256" w:lineRule="auto"/>
              <w:rPr>
                <w:sz w:val="22"/>
                <w:szCs w:val="22"/>
              </w:rPr>
            </w:pPr>
            <w:r>
              <w:rPr>
                <w:sz w:val="22"/>
                <w:szCs w:val="22"/>
              </w:rPr>
              <w:t>Date/</w:t>
            </w:r>
            <w:proofErr w:type="spellStart"/>
            <w:r>
              <w:rPr>
                <w:sz w:val="22"/>
                <w:szCs w:val="22"/>
              </w:rPr>
              <w:t>Dyddiad</w:t>
            </w:r>
            <w:proofErr w:type="spellEnd"/>
            <w:r>
              <w:rPr>
                <w:sz w:val="22"/>
                <w:szCs w:val="22"/>
              </w:rPr>
              <w:t>:</w:t>
            </w:r>
          </w:p>
        </w:tc>
        <w:tc>
          <w:tcPr>
            <w:tcW w:w="1366" w:type="pct"/>
            <w:hideMark/>
          </w:tcPr>
          <w:p w14:paraId="38A0DC07" w14:textId="77777777" w:rsidR="004C3F74" w:rsidRDefault="004C3F74">
            <w:pPr>
              <w:spacing w:line="256" w:lineRule="auto"/>
              <w:rPr>
                <w:sz w:val="22"/>
                <w:szCs w:val="22"/>
              </w:rPr>
            </w:pPr>
            <w:r>
              <w:rPr>
                <w:sz w:val="22"/>
                <w:szCs w:val="22"/>
              </w:rPr>
              <w:t>6 August 2021</w:t>
            </w:r>
          </w:p>
        </w:tc>
      </w:tr>
    </w:tbl>
    <w:p w14:paraId="58C8F085" w14:textId="77777777" w:rsidR="004C3F74" w:rsidRDefault="004C3F74" w:rsidP="004C3F74">
      <w:pPr>
        <w:rPr>
          <w:rFonts w:ascii="Times New Roman" w:eastAsiaTheme="minorEastAsia" w:hAnsi="Times New Roman" w:cs="Times New Roman"/>
        </w:rPr>
      </w:pPr>
    </w:p>
    <w:p w14:paraId="2FBFF54F" w14:textId="77777777" w:rsidR="004C3F74" w:rsidRDefault="004C3F74" w:rsidP="004C3F74">
      <w:pPr>
        <w:pStyle w:val="Footer"/>
        <w:ind w:left="-180"/>
        <w:rPr>
          <w:rFonts w:ascii="Arial" w:hAnsi="Arial" w:cs="Arial"/>
        </w:rPr>
      </w:pPr>
      <w:r>
        <w:rPr>
          <w:rFonts w:ascii="Arial" w:hAnsi="Arial" w:cs="Arial"/>
        </w:rPr>
        <w:t>Dear Clerk</w:t>
      </w:r>
    </w:p>
    <w:p w14:paraId="7232AD1D" w14:textId="77777777" w:rsidR="004C3F74" w:rsidRDefault="004C3F74" w:rsidP="004C3F74">
      <w:pPr>
        <w:pStyle w:val="Footer"/>
        <w:ind w:left="-180"/>
        <w:rPr>
          <w:rFonts w:ascii="Arial" w:hAnsi="Arial" w:cs="Arial"/>
        </w:rPr>
      </w:pPr>
    </w:p>
    <w:p w14:paraId="1D283470" w14:textId="77777777" w:rsidR="004C3F74" w:rsidRDefault="004C3F74" w:rsidP="004C3F74">
      <w:pPr>
        <w:pStyle w:val="BodyText"/>
        <w:rPr>
          <w:szCs w:val="22"/>
          <w:lang w:val="en-US"/>
        </w:rPr>
      </w:pPr>
      <w:r>
        <w:rPr>
          <w:szCs w:val="22"/>
          <w:lang w:val="en-US"/>
        </w:rPr>
        <w:t>EMPLOYMENT LAND REVIEW</w:t>
      </w:r>
    </w:p>
    <w:p w14:paraId="2A706CC1" w14:textId="77777777" w:rsidR="004C3F74" w:rsidRDefault="004C3F74" w:rsidP="004C3F74">
      <w:pPr>
        <w:pStyle w:val="BodyText"/>
        <w:rPr>
          <w:sz w:val="21"/>
          <w:szCs w:val="21"/>
        </w:rPr>
      </w:pPr>
    </w:p>
    <w:p w14:paraId="3608E734" w14:textId="77777777" w:rsidR="004C3F74" w:rsidRDefault="004C3F74" w:rsidP="004C3F74">
      <w:pPr>
        <w:jc w:val="both"/>
        <w:rPr>
          <w:sz w:val="21"/>
          <w:szCs w:val="21"/>
        </w:rPr>
      </w:pPr>
      <w:r>
        <w:rPr>
          <w:sz w:val="21"/>
          <w:szCs w:val="21"/>
        </w:rPr>
        <w:t xml:space="preserve">Caerphilly County Borough Council has commissioned BE Group to undertake an Employment Land Review for the County Borough.  This forms part of an updated evidence </w:t>
      </w:r>
      <w:proofErr w:type="gramStart"/>
      <w:r>
        <w:rPr>
          <w:sz w:val="21"/>
          <w:szCs w:val="21"/>
        </w:rPr>
        <w:t>base</w:t>
      </w:r>
      <w:proofErr w:type="gramEnd"/>
      <w:r>
        <w:rPr>
          <w:sz w:val="21"/>
          <w:szCs w:val="21"/>
        </w:rPr>
        <w:t xml:space="preserve"> for the Replacement Local Development Plan. It will include a comprehensive study of the need and demand for office, manufacturing and warehouse space across the whole of Caerphilly.</w:t>
      </w:r>
    </w:p>
    <w:p w14:paraId="0E9A8D7C" w14:textId="77777777" w:rsidR="004C3F74" w:rsidRDefault="004C3F74" w:rsidP="004C3F74">
      <w:pPr>
        <w:jc w:val="both"/>
        <w:rPr>
          <w:sz w:val="21"/>
          <w:szCs w:val="21"/>
        </w:rPr>
      </w:pPr>
    </w:p>
    <w:p w14:paraId="5A328E7C" w14:textId="77777777" w:rsidR="004C3F74" w:rsidRDefault="004C3F74" w:rsidP="004C3F74">
      <w:pPr>
        <w:jc w:val="both"/>
        <w:rPr>
          <w:sz w:val="21"/>
          <w:szCs w:val="21"/>
        </w:rPr>
      </w:pPr>
      <w:r>
        <w:rPr>
          <w:sz w:val="21"/>
          <w:szCs w:val="21"/>
        </w:rPr>
        <w:t>As part of the study BE Group is consulting with key stakeholders and in this respect, they are seeking the views of your Town/Community Council regarding supply and demand/need for employment sites and premises in your area.  It may be, for example, that there are buildings or sites in your local area which you wish to see redeveloped.  It may be that the Town/Community Council considers there is a need to provide more local employment opportunities.  Other possible views could relate to:</w:t>
      </w:r>
    </w:p>
    <w:p w14:paraId="60910CFA" w14:textId="77777777" w:rsidR="004C3F74" w:rsidRDefault="004C3F74" w:rsidP="004C3F74">
      <w:pPr>
        <w:numPr>
          <w:ilvl w:val="0"/>
          <w:numId w:val="1"/>
        </w:numPr>
        <w:overflowPunct w:val="0"/>
        <w:autoSpaceDE w:val="0"/>
        <w:autoSpaceDN w:val="0"/>
        <w:adjustRightInd w:val="0"/>
        <w:spacing w:after="0" w:line="240" w:lineRule="auto"/>
        <w:ind w:left="1080" w:hanging="938"/>
        <w:contextualSpacing/>
        <w:jc w:val="both"/>
        <w:textAlignment w:val="baseline"/>
        <w:rPr>
          <w:rFonts w:eastAsia="Calibri"/>
          <w:sz w:val="22"/>
          <w:szCs w:val="22"/>
        </w:rPr>
      </w:pPr>
      <w:r>
        <w:rPr>
          <w:rFonts w:eastAsia="Calibri"/>
          <w:sz w:val="22"/>
          <w:szCs w:val="22"/>
        </w:rPr>
        <w:t xml:space="preserve">The impacts of the Covid-19 Pandemic on the local economy </w:t>
      </w:r>
    </w:p>
    <w:p w14:paraId="37ABBC2C" w14:textId="77777777" w:rsidR="004C3F74" w:rsidRDefault="004C3F74" w:rsidP="004C3F74">
      <w:pPr>
        <w:numPr>
          <w:ilvl w:val="0"/>
          <w:numId w:val="1"/>
        </w:numPr>
        <w:overflowPunct w:val="0"/>
        <w:autoSpaceDE w:val="0"/>
        <w:autoSpaceDN w:val="0"/>
        <w:adjustRightInd w:val="0"/>
        <w:spacing w:after="0" w:line="240" w:lineRule="auto"/>
        <w:ind w:left="1080" w:hanging="938"/>
        <w:contextualSpacing/>
        <w:jc w:val="both"/>
        <w:textAlignment w:val="baseline"/>
        <w:rPr>
          <w:rFonts w:eastAsia="Calibri"/>
          <w:sz w:val="22"/>
          <w:szCs w:val="22"/>
        </w:rPr>
      </w:pPr>
      <w:r>
        <w:rPr>
          <w:rFonts w:eastAsia="Calibri"/>
          <w:sz w:val="22"/>
          <w:szCs w:val="22"/>
        </w:rPr>
        <w:t>A need for more sites for employment development</w:t>
      </w:r>
    </w:p>
    <w:p w14:paraId="525EA64C" w14:textId="77777777" w:rsidR="004C3F74" w:rsidRDefault="004C3F74" w:rsidP="004C3F74">
      <w:pPr>
        <w:numPr>
          <w:ilvl w:val="0"/>
          <w:numId w:val="1"/>
        </w:numPr>
        <w:overflowPunct w:val="0"/>
        <w:autoSpaceDE w:val="0"/>
        <w:autoSpaceDN w:val="0"/>
        <w:adjustRightInd w:val="0"/>
        <w:spacing w:after="0" w:line="240" w:lineRule="auto"/>
        <w:ind w:left="1080" w:hanging="938"/>
        <w:contextualSpacing/>
        <w:jc w:val="both"/>
        <w:textAlignment w:val="baseline"/>
        <w:rPr>
          <w:rFonts w:eastAsia="Calibri"/>
          <w:sz w:val="22"/>
          <w:szCs w:val="22"/>
        </w:rPr>
      </w:pPr>
      <w:r>
        <w:rPr>
          <w:rFonts w:eastAsia="Calibri"/>
          <w:sz w:val="22"/>
          <w:szCs w:val="22"/>
        </w:rPr>
        <w:t>A requirement for an improved supply of office/industrial premises</w:t>
      </w:r>
    </w:p>
    <w:p w14:paraId="141E81EF" w14:textId="77777777" w:rsidR="004C3F74" w:rsidRDefault="004C3F74" w:rsidP="004C3F74">
      <w:pPr>
        <w:numPr>
          <w:ilvl w:val="0"/>
          <w:numId w:val="1"/>
        </w:numPr>
        <w:overflowPunct w:val="0"/>
        <w:autoSpaceDE w:val="0"/>
        <w:autoSpaceDN w:val="0"/>
        <w:adjustRightInd w:val="0"/>
        <w:spacing w:after="0" w:line="240" w:lineRule="auto"/>
        <w:ind w:left="1080" w:hanging="938"/>
        <w:contextualSpacing/>
        <w:jc w:val="both"/>
        <w:textAlignment w:val="baseline"/>
        <w:rPr>
          <w:rFonts w:eastAsia="Calibri"/>
          <w:sz w:val="22"/>
          <w:szCs w:val="22"/>
        </w:rPr>
      </w:pPr>
      <w:r>
        <w:rPr>
          <w:rFonts w:eastAsia="Calibri"/>
          <w:sz w:val="22"/>
          <w:szCs w:val="22"/>
        </w:rPr>
        <w:t>A desire to attract employers to your area</w:t>
      </w:r>
    </w:p>
    <w:p w14:paraId="716B7CDF" w14:textId="77777777" w:rsidR="004C3F74" w:rsidRDefault="004C3F74" w:rsidP="004C3F74">
      <w:pPr>
        <w:numPr>
          <w:ilvl w:val="0"/>
          <w:numId w:val="1"/>
        </w:numPr>
        <w:overflowPunct w:val="0"/>
        <w:autoSpaceDE w:val="0"/>
        <w:autoSpaceDN w:val="0"/>
        <w:adjustRightInd w:val="0"/>
        <w:spacing w:after="0" w:line="240" w:lineRule="auto"/>
        <w:ind w:left="1080" w:hanging="938"/>
        <w:contextualSpacing/>
        <w:jc w:val="both"/>
        <w:textAlignment w:val="baseline"/>
        <w:rPr>
          <w:rFonts w:eastAsia="Calibri"/>
          <w:sz w:val="22"/>
          <w:szCs w:val="22"/>
        </w:rPr>
      </w:pPr>
      <w:r>
        <w:rPr>
          <w:rFonts w:eastAsia="Calibri"/>
          <w:sz w:val="22"/>
          <w:szCs w:val="22"/>
        </w:rPr>
        <w:t>A wish to encourage more people to work locally</w:t>
      </w:r>
    </w:p>
    <w:p w14:paraId="43A2690D" w14:textId="77777777" w:rsidR="004C3F74" w:rsidRDefault="004C3F74" w:rsidP="004C3F74">
      <w:pPr>
        <w:numPr>
          <w:ilvl w:val="0"/>
          <w:numId w:val="1"/>
        </w:numPr>
        <w:overflowPunct w:val="0"/>
        <w:autoSpaceDE w:val="0"/>
        <w:autoSpaceDN w:val="0"/>
        <w:adjustRightInd w:val="0"/>
        <w:spacing w:after="0" w:line="240" w:lineRule="auto"/>
        <w:ind w:left="1080" w:hanging="938"/>
        <w:contextualSpacing/>
        <w:jc w:val="both"/>
        <w:textAlignment w:val="baseline"/>
        <w:rPr>
          <w:rFonts w:eastAsia="Calibri"/>
          <w:sz w:val="22"/>
          <w:szCs w:val="22"/>
        </w:rPr>
      </w:pPr>
      <w:r>
        <w:rPr>
          <w:rFonts w:eastAsia="Calibri"/>
          <w:sz w:val="22"/>
          <w:szCs w:val="22"/>
        </w:rPr>
        <w:t>The protection of the local area from unwanted development.</w:t>
      </w:r>
    </w:p>
    <w:p w14:paraId="48A5033F" w14:textId="77777777" w:rsidR="004C3F74" w:rsidRDefault="004C3F74" w:rsidP="004C3F74">
      <w:pPr>
        <w:jc w:val="both"/>
        <w:rPr>
          <w:rFonts w:eastAsiaTheme="minorEastAsia"/>
          <w:sz w:val="21"/>
          <w:szCs w:val="21"/>
        </w:rPr>
      </w:pPr>
    </w:p>
    <w:p w14:paraId="7D7A5476" w14:textId="77777777" w:rsidR="004C3F74" w:rsidRDefault="004C3F74" w:rsidP="004C3F74">
      <w:pPr>
        <w:jc w:val="both"/>
        <w:rPr>
          <w:sz w:val="21"/>
          <w:szCs w:val="21"/>
        </w:rPr>
      </w:pPr>
      <w:r>
        <w:rPr>
          <w:sz w:val="21"/>
          <w:szCs w:val="21"/>
        </w:rPr>
        <w:t>These are just examples. It is recognised that each Town/Community Council varies in size, population, employment activity, etc. and may therefore have differing views or issues. Caerphilly County Borough Council would be grateful, therefore, if you could highlight this matter at your next Town/Community Council meeting.  We would very much appreciate any comments you may have, which should be provided direct to the BE Group either by:</w:t>
      </w:r>
    </w:p>
    <w:p w14:paraId="59072522" w14:textId="77777777" w:rsidR="004C3F74" w:rsidRDefault="004C3F74" w:rsidP="004C3F74">
      <w:pPr>
        <w:jc w:val="both"/>
        <w:rPr>
          <w:sz w:val="21"/>
          <w:szCs w:val="21"/>
        </w:rPr>
      </w:pPr>
    </w:p>
    <w:p w14:paraId="02286358" w14:textId="77777777" w:rsidR="004C3F74" w:rsidRDefault="004C3F74" w:rsidP="004C3F74">
      <w:pPr>
        <w:jc w:val="both"/>
        <w:rPr>
          <w:sz w:val="21"/>
          <w:szCs w:val="21"/>
        </w:rPr>
      </w:pPr>
      <w:r>
        <w:rPr>
          <w:sz w:val="21"/>
          <w:szCs w:val="21"/>
        </w:rPr>
        <w:t xml:space="preserve">Email:   </w:t>
      </w:r>
      <w:hyperlink r:id="rId7" w:history="1">
        <w:r>
          <w:rPr>
            <w:rStyle w:val="Hyperlink"/>
            <w:sz w:val="21"/>
            <w:szCs w:val="21"/>
          </w:rPr>
          <w:t>chriswilson@begroup.uk.com</w:t>
        </w:r>
      </w:hyperlink>
    </w:p>
    <w:p w14:paraId="6277E036" w14:textId="77777777" w:rsidR="004C3F74" w:rsidRDefault="004C3F74" w:rsidP="004C3F74">
      <w:pPr>
        <w:jc w:val="both"/>
        <w:rPr>
          <w:sz w:val="21"/>
          <w:szCs w:val="21"/>
        </w:rPr>
      </w:pPr>
      <w:r>
        <w:rPr>
          <w:sz w:val="21"/>
          <w:szCs w:val="21"/>
        </w:rPr>
        <w:t>Writing to:  BE Group, 1</w:t>
      </w:r>
      <w:r>
        <w:rPr>
          <w:sz w:val="21"/>
          <w:szCs w:val="21"/>
          <w:vertAlign w:val="superscript"/>
        </w:rPr>
        <w:t>st</w:t>
      </w:r>
      <w:r>
        <w:rPr>
          <w:sz w:val="21"/>
          <w:szCs w:val="21"/>
        </w:rPr>
        <w:t xml:space="preserve"> Floor, 501 Birchwood One Business Park, </w:t>
      </w:r>
      <w:smartTag w:uri="urn:schemas-microsoft-com:office:smarttags" w:element="Street">
        <w:smartTag w:uri="urn:schemas-microsoft-com:office:smarttags" w:element="address">
          <w:r>
            <w:rPr>
              <w:sz w:val="21"/>
              <w:szCs w:val="21"/>
            </w:rPr>
            <w:t>Dewhurst Road</w:t>
          </w:r>
        </w:smartTag>
      </w:smartTag>
      <w:r>
        <w:rPr>
          <w:sz w:val="21"/>
          <w:szCs w:val="21"/>
        </w:rPr>
        <w:t>, Birchwood, Warrington WA3 7GB</w:t>
      </w:r>
    </w:p>
    <w:p w14:paraId="2BE16F22" w14:textId="77777777" w:rsidR="004C3F74" w:rsidRDefault="004C3F74" w:rsidP="004C3F74">
      <w:pPr>
        <w:jc w:val="both"/>
        <w:rPr>
          <w:sz w:val="21"/>
          <w:szCs w:val="21"/>
        </w:rPr>
      </w:pPr>
    </w:p>
    <w:p w14:paraId="02712AF8" w14:textId="77777777" w:rsidR="004C3F74" w:rsidRDefault="004C3F74" w:rsidP="004C3F74">
      <w:pPr>
        <w:jc w:val="both"/>
        <w:rPr>
          <w:sz w:val="21"/>
          <w:szCs w:val="21"/>
        </w:rPr>
      </w:pPr>
      <w:r>
        <w:rPr>
          <w:sz w:val="21"/>
          <w:szCs w:val="21"/>
        </w:rPr>
        <w:t xml:space="preserve">BE Group look forward to hearing from you and should you require any further clarification then please do not hesitate to contact Vince Sandwell or Chris Wilson at BE Group, </w:t>
      </w:r>
      <w:proofErr w:type="spellStart"/>
      <w:r>
        <w:rPr>
          <w:sz w:val="21"/>
          <w:szCs w:val="21"/>
        </w:rPr>
        <w:t>tel</w:t>
      </w:r>
      <w:proofErr w:type="spellEnd"/>
      <w:r>
        <w:rPr>
          <w:sz w:val="21"/>
          <w:szCs w:val="21"/>
        </w:rPr>
        <w:t>: 01925 822112.</w:t>
      </w:r>
    </w:p>
    <w:p w14:paraId="4A8A27BD" w14:textId="77777777" w:rsidR="004C3F74" w:rsidRDefault="004C3F74" w:rsidP="004C3F74">
      <w:pPr>
        <w:jc w:val="both"/>
        <w:rPr>
          <w:sz w:val="21"/>
          <w:szCs w:val="21"/>
        </w:rPr>
      </w:pPr>
    </w:p>
    <w:p w14:paraId="3123479E" w14:textId="77777777" w:rsidR="004C3F74" w:rsidRDefault="004C3F74" w:rsidP="004C3F74">
      <w:pPr>
        <w:jc w:val="both"/>
        <w:rPr>
          <w:b/>
          <w:sz w:val="21"/>
          <w:szCs w:val="21"/>
        </w:rPr>
      </w:pPr>
      <w:r>
        <w:rPr>
          <w:b/>
          <w:sz w:val="21"/>
          <w:szCs w:val="21"/>
        </w:rPr>
        <w:t>Please can you respond by the 15</w:t>
      </w:r>
      <w:r>
        <w:rPr>
          <w:b/>
          <w:sz w:val="21"/>
          <w:szCs w:val="21"/>
          <w:vertAlign w:val="superscript"/>
        </w:rPr>
        <w:t xml:space="preserve">th </w:t>
      </w:r>
      <w:r>
        <w:rPr>
          <w:b/>
          <w:sz w:val="21"/>
          <w:szCs w:val="21"/>
        </w:rPr>
        <w:t>October 2021.</w:t>
      </w:r>
    </w:p>
    <w:p w14:paraId="317F4D98" w14:textId="77777777" w:rsidR="004C3F74" w:rsidRDefault="004C3F74" w:rsidP="004C3F74">
      <w:pPr>
        <w:jc w:val="both"/>
        <w:rPr>
          <w:b/>
          <w:color w:val="0070C0"/>
          <w:sz w:val="21"/>
          <w:szCs w:val="21"/>
          <w:u w:val="single"/>
        </w:rPr>
      </w:pPr>
      <w:r>
        <w:t>Yours faithfully</w:t>
      </w:r>
    </w:p>
    <w:p w14:paraId="7BD087D9" w14:textId="77777777" w:rsidR="004C3F74" w:rsidRDefault="004C3F74" w:rsidP="004C3F74">
      <w:pPr>
        <w:ind w:left="-180"/>
        <w:rPr>
          <w:color w:val="auto"/>
        </w:rPr>
      </w:pPr>
    </w:p>
    <w:p w14:paraId="09F8828D" w14:textId="2F0D5529" w:rsidR="004C3F74" w:rsidRDefault="004C3F74" w:rsidP="004C3F74">
      <w:pPr>
        <w:ind w:left="-180"/>
      </w:pPr>
      <w:r>
        <w:rPr>
          <w:noProof/>
          <w:lang w:eastAsia="en-GB"/>
        </w:rPr>
        <w:drawing>
          <wp:inline distT="0" distB="0" distL="0" distR="0" wp14:anchorId="13BDC04C" wp14:editId="0958CF17">
            <wp:extent cx="1264920" cy="701040"/>
            <wp:effectExtent l="0" t="0" r="0" b="3810"/>
            <wp:docPr id="1" name="Picture 1" descr="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4920" cy="701040"/>
                    </a:xfrm>
                    <a:prstGeom prst="rect">
                      <a:avLst/>
                    </a:prstGeom>
                    <a:noFill/>
                    <a:ln>
                      <a:noFill/>
                    </a:ln>
                  </pic:spPr>
                </pic:pic>
              </a:graphicData>
            </a:graphic>
          </wp:inline>
        </w:drawing>
      </w:r>
    </w:p>
    <w:p w14:paraId="1DB5124C" w14:textId="77777777" w:rsidR="004C3F74" w:rsidRDefault="004C3F74" w:rsidP="004C3F74">
      <w:pPr>
        <w:ind w:left="-180"/>
      </w:pPr>
    </w:p>
    <w:p w14:paraId="468BB47E" w14:textId="77777777" w:rsidR="004C3F74" w:rsidRDefault="004C3F74" w:rsidP="004C3F74">
      <w:pPr>
        <w:ind w:left="-180"/>
      </w:pPr>
      <w:r>
        <w:tab/>
        <w:t>Dave Lucas</w:t>
      </w:r>
    </w:p>
    <w:p w14:paraId="7898192A" w14:textId="77777777" w:rsidR="004C3F74" w:rsidRDefault="004C3F74" w:rsidP="004C3F74">
      <w:pPr>
        <w:ind w:left="-180"/>
      </w:pPr>
      <w:r>
        <w:tab/>
        <w:t>Team Leader, Strategic Planning</w:t>
      </w:r>
    </w:p>
    <w:p w14:paraId="113095AD" w14:textId="77777777" w:rsidR="004C3F74" w:rsidRDefault="004C3F74" w:rsidP="00AE0E05"/>
    <w:p w14:paraId="6885F4E3" w14:textId="77777777" w:rsidR="00AE0E05" w:rsidRDefault="00AE0E05" w:rsidP="0041478A">
      <w:pPr>
        <w:rPr>
          <w:color w:val="auto"/>
        </w:rPr>
      </w:pPr>
    </w:p>
    <w:p w14:paraId="29C2E982" w14:textId="77777777" w:rsidR="0041478A" w:rsidRDefault="0041478A" w:rsidP="00046F91"/>
    <w:p w14:paraId="5FB24B5A" w14:textId="77777777" w:rsidR="00046F91" w:rsidRDefault="00046F91" w:rsidP="00D12BF7">
      <w:pPr>
        <w:rPr>
          <w:rFonts w:ascii="Times New Roman" w:hAnsi="Times New Roman" w:cstheme="minorBidi"/>
        </w:rPr>
      </w:pPr>
    </w:p>
    <w:p w14:paraId="7ACEEA92" w14:textId="77777777" w:rsidR="00D12BF7" w:rsidRDefault="00D12BF7" w:rsidP="00ED2948">
      <w:pPr>
        <w:rPr>
          <w:color w:val="auto"/>
        </w:rPr>
      </w:pPr>
    </w:p>
    <w:p w14:paraId="41495AFC" w14:textId="77777777" w:rsidR="00ED2948" w:rsidRDefault="00ED2948" w:rsidP="00610126">
      <w:pPr>
        <w:spacing w:after="0" w:line="240" w:lineRule="auto"/>
        <w:ind w:firstLine="714"/>
        <w:rPr>
          <w:rFonts w:eastAsia="Calibri"/>
          <w:color w:val="0563C1" w:themeColor="hyperlink"/>
          <w:u w:val="single"/>
          <w:lang w:eastAsia="en-GB"/>
        </w:rPr>
      </w:pPr>
    </w:p>
    <w:p w14:paraId="62461994" w14:textId="741D5DE7" w:rsidR="009F41E2" w:rsidRPr="006E3332" w:rsidRDefault="009F41E2" w:rsidP="000C61D3">
      <w:pPr>
        <w:pStyle w:val="NoSpacing"/>
        <w:rPr>
          <w:lang w:eastAsia="en-GB"/>
        </w:rPr>
      </w:pPr>
    </w:p>
    <w:p w14:paraId="66E03420" w14:textId="77777777" w:rsidR="00600DEC" w:rsidRDefault="00600DEC" w:rsidP="000C61D3">
      <w:pPr>
        <w:pStyle w:val="NoSpacing"/>
      </w:pPr>
    </w:p>
    <w:sectPr w:rsidR="00600DEC" w:rsidSect="00600DEC">
      <w:pgSz w:w="11906" w:h="16838"/>
      <w:pgMar w:top="851" w:right="851" w:bottom="851"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A612E"/>
    <w:multiLevelType w:val="hybridMultilevel"/>
    <w:tmpl w:val="BEDE06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DEC"/>
    <w:rsid w:val="00046F91"/>
    <w:rsid w:val="000B6222"/>
    <w:rsid w:val="000C61D3"/>
    <w:rsid w:val="000E3DC1"/>
    <w:rsid w:val="00125161"/>
    <w:rsid w:val="00143E93"/>
    <w:rsid w:val="00146849"/>
    <w:rsid w:val="00363E4E"/>
    <w:rsid w:val="00410D8D"/>
    <w:rsid w:val="0041478A"/>
    <w:rsid w:val="00421FD8"/>
    <w:rsid w:val="0045456B"/>
    <w:rsid w:val="00463ED2"/>
    <w:rsid w:val="00496954"/>
    <w:rsid w:val="004C3F74"/>
    <w:rsid w:val="005A12B5"/>
    <w:rsid w:val="005C6D4B"/>
    <w:rsid w:val="00600DEC"/>
    <w:rsid w:val="00610126"/>
    <w:rsid w:val="006B0CC5"/>
    <w:rsid w:val="006E3332"/>
    <w:rsid w:val="008B5313"/>
    <w:rsid w:val="008C7B9F"/>
    <w:rsid w:val="009871E8"/>
    <w:rsid w:val="0098753C"/>
    <w:rsid w:val="009F41E2"/>
    <w:rsid w:val="00AA198A"/>
    <w:rsid w:val="00AC3896"/>
    <w:rsid w:val="00AE0E05"/>
    <w:rsid w:val="00B52399"/>
    <w:rsid w:val="00BE07AB"/>
    <w:rsid w:val="00C91CC4"/>
    <w:rsid w:val="00D12BF7"/>
    <w:rsid w:val="00D43180"/>
    <w:rsid w:val="00D52787"/>
    <w:rsid w:val="00E4016F"/>
    <w:rsid w:val="00E47195"/>
    <w:rsid w:val="00ED2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29D6B05C"/>
  <w15:chartTrackingRefBased/>
  <w15:docId w15:val="{B9C12752-88F8-44D8-A264-CBFD5AFD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0DEC"/>
    <w:pPr>
      <w:spacing w:after="0" w:line="240" w:lineRule="auto"/>
    </w:pPr>
  </w:style>
  <w:style w:type="character" w:styleId="Hyperlink">
    <w:name w:val="Hyperlink"/>
    <w:basedOn w:val="DefaultParagraphFont"/>
    <w:uiPriority w:val="99"/>
    <w:unhideWhenUsed/>
    <w:rsid w:val="00610126"/>
    <w:rPr>
      <w:color w:val="0563C1" w:themeColor="hyperlink"/>
      <w:u w:val="single"/>
    </w:rPr>
  </w:style>
  <w:style w:type="character" w:styleId="UnresolvedMention">
    <w:name w:val="Unresolved Mention"/>
    <w:basedOn w:val="DefaultParagraphFont"/>
    <w:uiPriority w:val="99"/>
    <w:semiHidden/>
    <w:unhideWhenUsed/>
    <w:rsid w:val="00610126"/>
    <w:rPr>
      <w:color w:val="605E5C"/>
      <w:shd w:val="clear" w:color="auto" w:fill="E1DFDD"/>
    </w:rPr>
  </w:style>
  <w:style w:type="table" w:styleId="TableGrid">
    <w:name w:val="Table Grid"/>
    <w:basedOn w:val="TableNormal"/>
    <w:uiPriority w:val="39"/>
    <w:rsid w:val="00D12BF7"/>
    <w:pPr>
      <w:spacing w:after="0" w:line="240" w:lineRule="auto"/>
    </w:pPr>
    <w:rPr>
      <w:rFonts w:ascii="Times New Roman" w:hAnsi="Times New Roman" w:cstheme="minorBidi"/>
      <w:color w:val="aut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unhideWhenUsed/>
    <w:rsid w:val="004C3F74"/>
    <w:pPr>
      <w:tabs>
        <w:tab w:val="center" w:pos="4513"/>
        <w:tab w:val="right" w:pos="9026"/>
      </w:tabs>
      <w:spacing w:after="0" w:line="240" w:lineRule="auto"/>
    </w:pPr>
    <w:rPr>
      <w:rFonts w:asciiTheme="minorHAnsi" w:hAnsiTheme="minorHAnsi" w:cstheme="minorBidi"/>
      <w:color w:val="auto"/>
      <w:sz w:val="22"/>
      <w:szCs w:val="22"/>
    </w:rPr>
  </w:style>
  <w:style w:type="character" w:customStyle="1" w:styleId="FooterChar">
    <w:name w:val="Footer Char"/>
    <w:basedOn w:val="DefaultParagraphFont"/>
    <w:link w:val="Footer"/>
    <w:uiPriority w:val="99"/>
    <w:semiHidden/>
    <w:rsid w:val="004C3F74"/>
    <w:rPr>
      <w:rFonts w:asciiTheme="minorHAnsi" w:hAnsiTheme="minorHAnsi" w:cstheme="minorBidi"/>
      <w:color w:val="auto"/>
      <w:sz w:val="22"/>
      <w:szCs w:val="22"/>
    </w:rPr>
  </w:style>
  <w:style w:type="paragraph" w:styleId="BodyText">
    <w:name w:val="Body Text"/>
    <w:basedOn w:val="Normal"/>
    <w:link w:val="BodyTextChar"/>
    <w:semiHidden/>
    <w:unhideWhenUsed/>
    <w:rsid w:val="004C3F74"/>
    <w:pPr>
      <w:spacing w:after="0" w:line="240" w:lineRule="auto"/>
    </w:pPr>
    <w:rPr>
      <w:rFonts w:eastAsia="Times New Roman"/>
      <w:b/>
      <w:bCs/>
      <w:color w:val="auto"/>
      <w:sz w:val="22"/>
    </w:rPr>
  </w:style>
  <w:style w:type="character" w:customStyle="1" w:styleId="BodyTextChar">
    <w:name w:val="Body Text Char"/>
    <w:basedOn w:val="DefaultParagraphFont"/>
    <w:link w:val="BodyText"/>
    <w:semiHidden/>
    <w:rsid w:val="004C3F74"/>
    <w:rPr>
      <w:rFonts w:eastAsia="Times New Roman"/>
      <w:b/>
      <w:bCs/>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31517">
      <w:bodyDiv w:val="1"/>
      <w:marLeft w:val="0"/>
      <w:marRight w:val="0"/>
      <w:marTop w:val="0"/>
      <w:marBottom w:val="0"/>
      <w:divBdr>
        <w:top w:val="none" w:sz="0" w:space="0" w:color="auto"/>
        <w:left w:val="none" w:sz="0" w:space="0" w:color="auto"/>
        <w:bottom w:val="none" w:sz="0" w:space="0" w:color="auto"/>
        <w:right w:val="none" w:sz="0" w:space="0" w:color="auto"/>
      </w:divBdr>
    </w:div>
    <w:div w:id="451176012">
      <w:bodyDiv w:val="1"/>
      <w:marLeft w:val="0"/>
      <w:marRight w:val="0"/>
      <w:marTop w:val="0"/>
      <w:marBottom w:val="0"/>
      <w:divBdr>
        <w:top w:val="none" w:sz="0" w:space="0" w:color="auto"/>
        <w:left w:val="none" w:sz="0" w:space="0" w:color="auto"/>
        <w:bottom w:val="none" w:sz="0" w:space="0" w:color="auto"/>
        <w:right w:val="none" w:sz="0" w:space="0" w:color="auto"/>
      </w:divBdr>
    </w:div>
    <w:div w:id="638733522">
      <w:bodyDiv w:val="1"/>
      <w:marLeft w:val="0"/>
      <w:marRight w:val="0"/>
      <w:marTop w:val="0"/>
      <w:marBottom w:val="0"/>
      <w:divBdr>
        <w:top w:val="none" w:sz="0" w:space="0" w:color="auto"/>
        <w:left w:val="none" w:sz="0" w:space="0" w:color="auto"/>
        <w:bottom w:val="none" w:sz="0" w:space="0" w:color="auto"/>
        <w:right w:val="none" w:sz="0" w:space="0" w:color="auto"/>
      </w:divBdr>
    </w:div>
    <w:div w:id="815296430">
      <w:bodyDiv w:val="1"/>
      <w:marLeft w:val="0"/>
      <w:marRight w:val="0"/>
      <w:marTop w:val="0"/>
      <w:marBottom w:val="0"/>
      <w:divBdr>
        <w:top w:val="none" w:sz="0" w:space="0" w:color="auto"/>
        <w:left w:val="none" w:sz="0" w:space="0" w:color="auto"/>
        <w:bottom w:val="none" w:sz="0" w:space="0" w:color="auto"/>
        <w:right w:val="none" w:sz="0" w:space="0" w:color="auto"/>
      </w:divBdr>
    </w:div>
    <w:div w:id="1385715696">
      <w:bodyDiv w:val="1"/>
      <w:marLeft w:val="0"/>
      <w:marRight w:val="0"/>
      <w:marTop w:val="0"/>
      <w:marBottom w:val="0"/>
      <w:divBdr>
        <w:top w:val="none" w:sz="0" w:space="0" w:color="auto"/>
        <w:left w:val="none" w:sz="0" w:space="0" w:color="auto"/>
        <w:bottom w:val="none" w:sz="0" w:space="0" w:color="auto"/>
        <w:right w:val="none" w:sz="0" w:space="0" w:color="auto"/>
      </w:divBdr>
    </w:div>
    <w:div w:id="1523663998">
      <w:bodyDiv w:val="1"/>
      <w:marLeft w:val="0"/>
      <w:marRight w:val="0"/>
      <w:marTop w:val="0"/>
      <w:marBottom w:val="0"/>
      <w:divBdr>
        <w:top w:val="none" w:sz="0" w:space="0" w:color="auto"/>
        <w:left w:val="none" w:sz="0" w:space="0" w:color="auto"/>
        <w:bottom w:val="none" w:sz="0" w:space="0" w:color="auto"/>
        <w:right w:val="none" w:sz="0" w:space="0" w:color="auto"/>
      </w:divBdr>
    </w:div>
    <w:div w:id="1885676240">
      <w:bodyDiv w:val="1"/>
      <w:marLeft w:val="0"/>
      <w:marRight w:val="0"/>
      <w:marTop w:val="0"/>
      <w:marBottom w:val="0"/>
      <w:divBdr>
        <w:top w:val="none" w:sz="0" w:space="0" w:color="auto"/>
        <w:left w:val="none" w:sz="0" w:space="0" w:color="auto"/>
        <w:bottom w:val="none" w:sz="0" w:space="0" w:color="auto"/>
        <w:right w:val="none" w:sz="0" w:space="0" w:color="auto"/>
      </w:divBdr>
    </w:div>
    <w:div w:id="213247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chriswilson@begroup.u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erphillytowncouncil.co.uk" TargetMode="External"/><Relationship Id="rId5" Type="http://schemas.openxmlformats.org/officeDocument/2006/relationships/hyperlink" Target="mailto:caerphillytowncouncil@outlook.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4082</Words>
  <Characters>23272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Davy</dc:creator>
  <cp:keywords/>
  <dc:description/>
  <cp:lastModifiedBy>Philip Davy</cp:lastModifiedBy>
  <cp:revision>2</cp:revision>
  <dcterms:created xsi:type="dcterms:W3CDTF">2021-09-13T12:54:00Z</dcterms:created>
  <dcterms:modified xsi:type="dcterms:W3CDTF">2021-09-13T12:54:00Z</dcterms:modified>
</cp:coreProperties>
</file>