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6944" w14:textId="5797FD02" w:rsidR="00285C82" w:rsidRDefault="004A196B" w:rsidP="00567F94">
      <w:pPr>
        <w:pStyle w:val="NoSpacing"/>
        <w:rPr>
          <w:rFonts w:ascii="Arial" w:hAnsi="Arial" w:cs="Arial"/>
          <w:b/>
          <w:bCs/>
          <w:sz w:val="24"/>
          <w:szCs w:val="24"/>
        </w:rPr>
      </w:pPr>
      <w:r w:rsidRPr="00567F94">
        <w:rPr>
          <w:rFonts w:ascii="Arial" w:hAnsi="Arial" w:cs="Arial"/>
          <w:b/>
          <w:bCs/>
          <w:sz w:val="24"/>
          <w:szCs w:val="24"/>
        </w:rPr>
        <w:t>T</w:t>
      </w:r>
      <w:r w:rsidR="005A2C42" w:rsidRPr="00567F94">
        <w:rPr>
          <w:rFonts w:ascii="Arial" w:hAnsi="Arial" w:cs="Arial"/>
          <w:b/>
          <w:bCs/>
          <w:sz w:val="24"/>
          <w:szCs w:val="24"/>
        </w:rPr>
        <w:t>OWN CLERK:</w:t>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t xml:space="preserve">       TOWN MAYOR: CLER</w:t>
      </w:r>
      <w:r w:rsidR="00BE36A7" w:rsidRPr="00567F94">
        <w:rPr>
          <w:rFonts w:ascii="Arial" w:hAnsi="Arial" w:cs="Arial"/>
          <w:b/>
          <w:bCs/>
          <w:sz w:val="24"/>
          <w:szCs w:val="24"/>
        </w:rPr>
        <w:t xml:space="preserve">C </w:t>
      </w:r>
      <w:r w:rsidR="005A2C42" w:rsidRPr="00567F94">
        <w:rPr>
          <w:rFonts w:ascii="Arial" w:hAnsi="Arial" w:cs="Arial"/>
          <w:b/>
          <w:bCs/>
          <w:sz w:val="24"/>
          <w:szCs w:val="24"/>
        </w:rPr>
        <w:t>Y</w:t>
      </w:r>
      <w:r w:rsidR="00BE36A7" w:rsidRPr="00567F94">
        <w:rPr>
          <w:rFonts w:ascii="Arial" w:hAnsi="Arial" w:cs="Arial"/>
          <w:b/>
          <w:bCs/>
          <w:sz w:val="24"/>
          <w:szCs w:val="24"/>
        </w:rPr>
        <w:t xml:space="preserve"> </w:t>
      </w:r>
      <w:r w:rsidR="005A2C42" w:rsidRPr="00567F94">
        <w:rPr>
          <w:rFonts w:ascii="Arial" w:hAnsi="Arial" w:cs="Arial"/>
          <w:b/>
          <w:bCs/>
          <w:sz w:val="24"/>
          <w:szCs w:val="24"/>
        </w:rPr>
        <w:t>DREF:</w:t>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r>
      <w:r w:rsidR="005A2C42" w:rsidRPr="00567F94">
        <w:rPr>
          <w:rFonts w:ascii="Arial" w:hAnsi="Arial" w:cs="Arial"/>
          <w:b/>
          <w:bCs/>
          <w:sz w:val="24"/>
          <w:szCs w:val="24"/>
        </w:rPr>
        <w:tab/>
        <w:t xml:space="preserve">      </w:t>
      </w:r>
      <w:r w:rsidR="0002132B" w:rsidRPr="00567F94">
        <w:rPr>
          <w:rFonts w:ascii="Arial" w:hAnsi="Arial" w:cs="Arial"/>
          <w:b/>
          <w:bCs/>
          <w:sz w:val="24"/>
          <w:szCs w:val="24"/>
        </w:rPr>
        <w:t xml:space="preserve"> </w:t>
      </w:r>
      <w:r w:rsidRPr="00567F94">
        <w:rPr>
          <w:rFonts w:ascii="Arial" w:hAnsi="Arial" w:cs="Arial"/>
          <w:b/>
          <w:bCs/>
          <w:sz w:val="24"/>
          <w:szCs w:val="24"/>
        </w:rPr>
        <w:t xml:space="preserve"> </w:t>
      </w:r>
      <w:r w:rsidR="00BE36A7" w:rsidRPr="00567F94">
        <w:rPr>
          <w:rFonts w:ascii="Arial" w:hAnsi="Arial" w:cs="Arial"/>
          <w:b/>
          <w:bCs/>
          <w:sz w:val="24"/>
          <w:szCs w:val="24"/>
        </w:rPr>
        <w:t>MAIR</w:t>
      </w:r>
      <w:r w:rsidR="0047268C" w:rsidRPr="00567F94">
        <w:rPr>
          <w:rFonts w:ascii="Arial" w:hAnsi="Arial" w:cs="Arial"/>
          <w:b/>
          <w:bCs/>
          <w:sz w:val="24"/>
          <w:szCs w:val="24"/>
        </w:rPr>
        <w:t xml:space="preserve"> </w:t>
      </w:r>
      <w:r w:rsidR="00BE36A7" w:rsidRPr="00567F94">
        <w:rPr>
          <w:rFonts w:ascii="Arial" w:hAnsi="Arial" w:cs="Arial"/>
          <w:b/>
          <w:bCs/>
          <w:sz w:val="24"/>
          <w:szCs w:val="24"/>
        </w:rPr>
        <w:t>Y</w:t>
      </w:r>
      <w:r w:rsidR="0047268C" w:rsidRPr="00567F94">
        <w:rPr>
          <w:rFonts w:ascii="Arial" w:hAnsi="Arial" w:cs="Arial"/>
          <w:b/>
          <w:bCs/>
          <w:sz w:val="24"/>
          <w:szCs w:val="24"/>
        </w:rPr>
        <w:t xml:space="preserve"> </w:t>
      </w:r>
      <w:r w:rsidR="00BE36A7" w:rsidRPr="00567F94">
        <w:rPr>
          <w:rFonts w:ascii="Arial" w:hAnsi="Arial" w:cs="Arial"/>
          <w:b/>
          <w:bCs/>
          <w:sz w:val="24"/>
          <w:szCs w:val="24"/>
        </w:rPr>
        <w:t>DRE</w:t>
      </w:r>
      <w:r w:rsidR="00285C82" w:rsidRPr="00567F94">
        <w:rPr>
          <w:rFonts w:ascii="Arial" w:hAnsi="Arial" w:cs="Arial"/>
          <w:b/>
          <w:bCs/>
          <w:sz w:val="24"/>
          <w:szCs w:val="24"/>
        </w:rPr>
        <w:t>F:</w:t>
      </w:r>
    </w:p>
    <w:p w14:paraId="57DDCE96" w14:textId="05A2488F" w:rsidR="00567F94" w:rsidRDefault="00567F94" w:rsidP="00567F94">
      <w:pPr>
        <w:pStyle w:val="NoSpacing"/>
        <w:rPr>
          <w:rFonts w:ascii="Arial" w:hAnsi="Arial" w:cs="Arial"/>
          <w:b/>
          <w:bCs/>
          <w:sz w:val="24"/>
          <w:szCs w:val="24"/>
        </w:rPr>
      </w:pPr>
      <w:r w:rsidRPr="004A196B">
        <w:rPr>
          <w:rFonts w:ascii="Arial" w:hAnsi="Arial" w:cs="Arial"/>
          <w:b/>
          <w:bCs/>
          <w:sz w:val="24"/>
          <w:szCs w:val="24"/>
        </w:rPr>
        <w:t>P. G. Davy</w:t>
      </w:r>
      <w:r w:rsidRPr="004A196B">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A196B">
        <w:rPr>
          <w:rFonts w:ascii="Arial" w:hAnsi="Arial" w:cs="Arial"/>
          <w:b/>
          <w:bCs/>
          <w:sz w:val="24"/>
          <w:szCs w:val="24"/>
        </w:rPr>
        <w:t>Councillor</w:t>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r>
      <w:r w:rsidRPr="004A196B">
        <w:rPr>
          <w:rFonts w:ascii="Arial" w:hAnsi="Arial" w:cs="Arial"/>
          <w:b/>
          <w:bCs/>
          <w:sz w:val="24"/>
          <w:szCs w:val="24"/>
        </w:rPr>
        <w:tab/>
        <w:t xml:space="preserve">                    </w:t>
      </w:r>
      <w:r w:rsidRPr="004A196B">
        <w:rPr>
          <w:rFonts w:ascii="Arial" w:hAnsi="Arial" w:cs="Arial"/>
          <w:b/>
          <w:bCs/>
          <w:sz w:val="24"/>
          <w:szCs w:val="24"/>
        </w:rPr>
        <w:tab/>
        <w:t xml:space="preserve">       </w:t>
      </w:r>
      <w:r>
        <w:rPr>
          <w:rFonts w:ascii="Arial" w:hAnsi="Arial" w:cs="Arial"/>
          <w:b/>
          <w:bCs/>
          <w:sz w:val="24"/>
          <w:szCs w:val="24"/>
        </w:rPr>
        <w:t xml:space="preserve"> </w:t>
      </w:r>
      <w:r w:rsidRPr="004A196B">
        <w:rPr>
          <w:rFonts w:ascii="Arial" w:hAnsi="Arial" w:cs="Arial"/>
          <w:b/>
          <w:bCs/>
          <w:sz w:val="24"/>
          <w:szCs w:val="24"/>
        </w:rPr>
        <w:t xml:space="preserve">Mike </w:t>
      </w:r>
      <w:proofErr w:type="spellStart"/>
      <w:r w:rsidRPr="004A196B">
        <w:rPr>
          <w:rFonts w:ascii="Arial" w:hAnsi="Arial" w:cs="Arial"/>
          <w:b/>
          <w:bCs/>
          <w:sz w:val="24"/>
          <w:szCs w:val="24"/>
        </w:rPr>
        <w:t>Prew</w:t>
      </w:r>
      <w:proofErr w:type="spellEnd"/>
    </w:p>
    <w:p w14:paraId="3DC64A8D" w14:textId="77777777" w:rsidR="00567F94" w:rsidRPr="004A196B" w:rsidRDefault="00567F94" w:rsidP="00567F94">
      <w:pPr>
        <w:pStyle w:val="NoSpacing"/>
        <w:rPr>
          <w:rFonts w:ascii="Arial" w:hAnsi="Arial" w:cs="Arial"/>
          <w:b/>
          <w:bCs/>
          <w:sz w:val="24"/>
          <w:szCs w:val="24"/>
        </w:rPr>
      </w:pPr>
    </w:p>
    <w:p w14:paraId="4BDD813F" w14:textId="7EEDE682" w:rsidR="004A196B" w:rsidRPr="00567F94" w:rsidRDefault="00567F94" w:rsidP="004E14E9">
      <w:pPr>
        <w:pStyle w:val="NoSpacing"/>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4A196B" w:rsidRPr="004A196B">
        <w:rPr>
          <w:rFonts w:ascii="Arial" w:hAnsi="Arial" w:cs="Arial"/>
          <w:sz w:val="24"/>
          <w:szCs w:val="24"/>
        </w:rPr>
        <w:t>8</w:t>
      </w:r>
      <w:r w:rsidR="004A196B" w:rsidRPr="004A196B">
        <w:rPr>
          <w:rFonts w:ascii="Arial" w:hAnsi="Arial" w:cs="Arial"/>
          <w:sz w:val="24"/>
          <w:szCs w:val="24"/>
          <w:vertAlign w:val="superscript"/>
        </w:rPr>
        <w:t>th</w:t>
      </w:r>
      <w:r w:rsidR="004A196B" w:rsidRPr="004A196B">
        <w:rPr>
          <w:rFonts w:ascii="Arial" w:hAnsi="Arial" w:cs="Arial"/>
          <w:sz w:val="24"/>
          <w:szCs w:val="24"/>
        </w:rPr>
        <w:t xml:space="preserve"> February 2021</w:t>
      </w:r>
    </w:p>
    <w:p w14:paraId="4199D4ED" w14:textId="458A67A2" w:rsidR="000E321B" w:rsidRPr="004A196B" w:rsidRDefault="000E321B" w:rsidP="004E14E9">
      <w:pPr>
        <w:pStyle w:val="NoSpacing"/>
        <w:rPr>
          <w:rFonts w:ascii="Arial" w:hAnsi="Arial" w:cs="Arial"/>
          <w:b/>
          <w:bCs/>
          <w:sz w:val="24"/>
          <w:szCs w:val="24"/>
        </w:rPr>
      </w:pPr>
    </w:p>
    <w:p w14:paraId="171D929D" w14:textId="5FE55C17" w:rsidR="000E321B" w:rsidRPr="004A196B" w:rsidRDefault="000E321B" w:rsidP="000E321B">
      <w:pPr>
        <w:pStyle w:val="NoSpacing"/>
        <w:rPr>
          <w:rFonts w:ascii="Arial" w:hAnsi="Arial" w:cs="Arial"/>
          <w:b/>
          <w:bCs/>
          <w:sz w:val="24"/>
          <w:szCs w:val="24"/>
        </w:rPr>
      </w:pPr>
      <w:r w:rsidRPr="004A196B">
        <w:rPr>
          <w:rFonts w:ascii="Arial" w:hAnsi="Arial" w:cs="Arial"/>
          <w:sz w:val="24"/>
          <w:szCs w:val="24"/>
        </w:rPr>
        <w:t>An</w:t>
      </w:r>
      <w:r w:rsidRPr="004A196B">
        <w:rPr>
          <w:rFonts w:ascii="Arial" w:hAnsi="Arial" w:cs="Arial"/>
          <w:b/>
          <w:bCs/>
          <w:sz w:val="24"/>
          <w:szCs w:val="24"/>
        </w:rPr>
        <w:t xml:space="preserve"> Ordinary Meeting </w:t>
      </w:r>
      <w:r w:rsidRPr="004A196B">
        <w:rPr>
          <w:rFonts w:ascii="Arial" w:hAnsi="Arial" w:cs="Arial"/>
          <w:sz w:val="24"/>
          <w:szCs w:val="24"/>
        </w:rPr>
        <w:t>of the</w:t>
      </w:r>
      <w:r w:rsidRPr="004A196B">
        <w:rPr>
          <w:rFonts w:ascii="Arial" w:hAnsi="Arial" w:cs="Arial"/>
          <w:b/>
          <w:bCs/>
          <w:sz w:val="24"/>
          <w:szCs w:val="24"/>
        </w:rPr>
        <w:t xml:space="preserve"> Caerphilly Town Council </w:t>
      </w:r>
      <w:r w:rsidRPr="004A196B">
        <w:rPr>
          <w:rFonts w:ascii="Arial" w:hAnsi="Arial" w:cs="Arial"/>
          <w:sz w:val="24"/>
          <w:szCs w:val="24"/>
        </w:rPr>
        <w:t>will be held on</w:t>
      </w:r>
      <w:r w:rsidRPr="004A196B">
        <w:rPr>
          <w:rFonts w:ascii="Arial" w:hAnsi="Arial" w:cs="Arial"/>
          <w:b/>
          <w:bCs/>
          <w:sz w:val="24"/>
          <w:szCs w:val="24"/>
        </w:rPr>
        <w:t xml:space="preserve"> </w:t>
      </w:r>
      <w:r w:rsidR="004A196B">
        <w:rPr>
          <w:rFonts w:ascii="Arial" w:hAnsi="Arial" w:cs="Arial"/>
          <w:b/>
          <w:bCs/>
          <w:sz w:val="24"/>
          <w:szCs w:val="24"/>
        </w:rPr>
        <w:t xml:space="preserve">Monday </w:t>
      </w:r>
      <w:r w:rsidR="004A196B" w:rsidRPr="004A196B">
        <w:rPr>
          <w:rFonts w:ascii="Arial" w:hAnsi="Arial" w:cs="Arial"/>
          <w:b/>
          <w:bCs/>
          <w:sz w:val="24"/>
          <w:szCs w:val="24"/>
        </w:rPr>
        <w:t>15</w:t>
      </w:r>
      <w:r w:rsidR="004A196B" w:rsidRPr="004A196B">
        <w:rPr>
          <w:rFonts w:ascii="Arial" w:hAnsi="Arial" w:cs="Arial"/>
          <w:b/>
          <w:bCs/>
          <w:sz w:val="24"/>
          <w:szCs w:val="24"/>
          <w:vertAlign w:val="superscript"/>
        </w:rPr>
        <w:t>th</w:t>
      </w:r>
      <w:r w:rsidR="004A196B" w:rsidRPr="004A196B">
        <w:rPr>
          <w:rFonts w:ascii="Arial" w:hAnsi="Arial" w:cs="Arial"/>
          <w:b/>
          <w:bCs/>
          <w:sz w:val="24"/>
          <w:szCs w:val="24"/>
        </w:rPr>
        <w:t xml:space="preserve"> February 202</w:t>
      </w:r>
      <w:r w:rsidR="004A196B">
        <w:rPr>
          <w:rFonts w:ascii="Arial" w:hAnsi="Arial" w:cs="Arial"/>
          <w:b/>
          <w:bCs/>
          <w:sz w:val="24"/>
          <w:szCs w:val="24"/>
        </w:rPr>
        <w:t xml:space="preserve">1 </w:t>
      </w:r>
      <w:r w:rsidRPr="004A196B">
        <w:rPr>
          <w:rFonts w:ascii="Arial" w:hAnsi="Arial" w:cs="Arial"/>
          <w:sz w:val="24"/>
          <w:szCs w:val="24"/>
        </w:rPr>
        <w:t xml:space="preserve">at </w:t>
      </w:r>
      <w:r w:rsidRPr="004A196B">
        <w:rPr>
          <w:rFonts w:ascii="Arial" w:hAnsi="Arial" w:cs="Arial"/>
          <w:b/>
          <w:bCs/>
          <w:sz w:val="24"/>
          <w:szCs w:val="24"/>
        </w:rPr>
        <w:t xml:space="preserve">6.30 pm </w:t>
      </w:r>
      <w:r w:rsidRPr="004A196B">
        <w:rPr>
          <w:rFonts w:ascii="Arial" w:hAnsi="Arial" w:cs="Arial"/>
          <w:sz w:val="24"/>
          <w:szCs w:val="24"/>
        </w:rPr>
        <w:t>by</w:t>
      </w:r>
      <w:r w:rsidRPr="004A196B">
        <w:rPr>
          <w:rFonts w:ascii="Arial" w:hAnsi="Arial" w:cs="Arial"/>
          <w:b/>
          <w:bCs/>
          <w:sz w:val="24"/>
          <w:szCs w:val="24"/>
        </w:rPr>
        <w:t xml:space="preserve"> Remote Access</w:t>
      </w:r>
    </w:p>
    <w:p w14:paraId="648E590A" w14:textId="77777777" w:rsidR="000E321B" w:rsidRPr="004A196B" w:rsidRDefault="000E321B" w:rsidP="000E321B">
      <w:pPr>
        <w:pStyle w:val="NoSpacing"/>
        <w:rPr>
          <w:rFonts w:ascii="Arial" w:hAnsi="Arial" w:cs="Arial"/>
          <w:b/>
          <w:bCs/>
          <w:sz w:val="24"/>
          <w:szCs w:val="24"/>
        </w:rPr>
      </w:pPr>
    </w:p>
    <w:p w14:paraId="43FAC3D4"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Any Member requiring further information on any item should contact me before the Meeting.</w:t>
      </w:r>
    </w:p>
    <w:p w14:paraId="063764C6" w14:textId="77777777" w:rsidR="000E321B" w:rsidRPr="004A196B" w:rsidRDefault="000E321B" w:rsidP="000E321B">
      <w:pPr>
        <w:pStyle w:val="NoSpacing"/>
        <w:rPr>
          <w:rFonts w:ascii="Arial" w:hAnsi="Arial" w:cs="Arial"/>
          <w:sz w:val="24"/>
          <w:szCs w:val="24"/>
        </w:rPr>
      </w:pPr>
    </w:p>
    <w:p w14:paraId="1621C1B8" w14:textId="77777777" w:rsidR="000E321B" w:rsidRPr="004A196B" w:rsidRDefault="000E321B" w:rsidP="000E321B">
      <w:pPr>
        <w:pStyle w:val="NoSpacing"/>
        <w:rPr>
          <w:rFonts w:ascii="Arial" w:hAnsi="Arial" w:cs="Arial"/>
          <w:sz w:val="24"/>
          <w:szCs w:val="24"/>
        </w:rPr>
      </w:pPr>
    </w:p>
    <w:p w14:paraId="281175C1"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Phil Davy</w:t>
      </w:r>
    </w:p>
    <w:p w14:paraId="40DF32A6" w14:textId="77777777" w:rsidR="000E321B" w:rsidRPr="004A196B" w:rsidRDefault="000E321B" w:rsidP="000E321B">
      <w:pPr>
        <w:pStyle w:val="NoSpacing"/>
        <w:rPr>
          <w:rFonts w:ascii="Arial" w:hAnsi="Arial" w:cs="Arial"/>
          <w:sz w:val="24"/>
          <w:szCs w:val="24"/>
          <w:u w:val="single"/>
        </w:rPr>
      </w:pPr>
      <w:r w:rsidRPr="004A196B">
        <w:rPr>
          <w:rFonts w:ascii="Arial" w:hAnsi="Arial" w:cs="Arial"/>
          <w:sz w:val="24"/>
          <w:szCs w:val="24"/>
          <w:u w:val="single"/>
        </w:rPr>
        <w:t>Town Clerk</w:t>
      </w:r>
    </w:p>
    <w:p w14:paraId="5DE0BD15" w14:textId="2B8E3D69" w:rsidR="000E321B" w:rsidRPr="004A196B" w:rsidRDefault="000E321B" w:rsidP="004E14E9">
      <w:pPr>
        <w:pStyle w:val="NoSpacing"/>
        <w:rPr>
          <w:rFonts w:ascii="Arial" w:hAnsi="Arial" w:cs="Arial"/>
          <w:b/>
          <w:bCs/>
          <w:sz w:val="24"/>
          <w:szCs w:val="24"/>
        </w:rPr>
      </w:pPr>
    </w:p>
    <w:p w14:paraId="0AD6C07C" w14:textId="6BA318A1" w:rsidR="000E321B" w:rsidRPr="004A196B" w:rsidRDefault="000E321B" w:rsidP="004E14E9">
      <w:pPr>
        <w:pStyle w:val="NoSpacing"/>
        <w:rPr>
          <w:rFonts w:ascii="Arial" w:hAnsi="Arial" w:cs="Arial"/>
          <w:b/>
          <w:bCs/>
          <w:sz w:val="24"/>
          <w:szCs w:val="24"/>
        </w:rPr>
      </w:pPr>
    </w:p>
    <w:p w14:paraId="69D37AC2" w14:textId="77777777" w:rsidR="000E321B" w:rsidRPr="004A196B" w:rsidRDefault="000E321B" w:rsidP="000E321B">
      <w:pPr>
        <w:pStyle w:val="NoSpacing"/>
        <w:jc w:val="center"/>
        <w:rPr>
          <w:rFonts w:ascii="Arial" w:hAnsi="Arial" w:cs="Arial"/>
          <w:b/>
          <w:bCs/>
          <w:sz w:val="24"/>
          <w:szCs w:val="24"/>
        </w:rPr>
      </w:pPr>
      <w:r w:rsidRPr="004A196B">
        <w:rPr>
          <w:rFonts w:ascii="Arial" w:hAnsi="Arial" w:cs="Arial"/>
          <w:b/>
          <w:bCs/>
          <w:sz w:val="36"/>
          <w:szCs w:val="36"/>
        </w:rPr>
        <w:t>A G E N D A</w:t>
      </w:r>
    </w:p>
    <w:p w14:paraId="7119528B" w14:textId="77777777" w:rsidR="000E321B" w:rsidRPr="004A196B" w:rsidRDefault="000E321B" w:rsidP="000E321B">
      <w:pPr>
        <w:pStyle w:val="NoSpacing"/>
        <w:jc w:val="center"/>
        <w:rPr>
          <w:rFonts w:ascii="Arial" w:hAnsi="Arial" w:cs="Arial"/>
          <w:b/>
          <w:bCs/>
          <w:sz w:val="24"/>
          <w:szCs w:val="24"/>
        </w:rPr>
      </w:pPr>
    </w:p>
    <w:p w14:paraId="7380982D" w14:textId="77777777" w:rsidR="000E321B" w:rsidRPr="004A196B" w:rsidRDefault="000E321B" w:rsidP="000E321B">
      <w:pPr>
        <w:pStyle w:val="NoSpacing"/>
        <w:jc w:val="center"/>
        <w:rPr>
          <w:rFonts w:ascii="Arial" w:hAnsi="Arial" w:cs="Arial"/>
          <w:b/>
          <w:bCs/>
          <w:sz w:val="24"/>
          <w:szCs w:val="24"/>
        </w:rPr>
      </w:pPr>
    </w:p>
    <w:p w14:paraId="275AF5F4"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1.</w:t>
      </w:r>
      <w:r w:rsidRPr="004A196B">
        <w:rPr>
          <w:rFonts w:ascii="Arial" w:hAnsi="Arial" w:cs="Arial"/>
          <w:sz w:val="24"/>
          <w:szCs w:val="24"/>
        </w:rPr>
        <w:tab/>
        <w:t>To note Members’ attendance and to receive any apologies for absence.</w:t>
      </w:r>
    </w:p>
    <w:p w14:paraId="679A5200" w14:textId="77777777" w:rsidR="000E321B" w:rsidRPr="004A196B" w:rsidRDefault="000E321B" w:rsidP="000E321B">
      <w:pPr>
        <w:pStyle w:val="NoSpacing"/>
        <w:rPr>
          <w:rFonts w:ascii="Arial" w:hAnsi="Arial" w:cs="Arial"/>
          <w:sz w:val="24"/>
          <w:szCs w:val="24"/>
        </w:rPr>
      </w:pPr>
    </w:p>
    <w:p w14:paraId="2648CB54"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2.</w:t>
      </w:r>
      <w:r w:rsidRPr="004A196B">
        <w:rPr>
          <w:rFonts w:ascii="Arial" w:hAnsi="Arial" w:cs="Arial"/>
          <w:sz w:val="24"/>
          <w:szCs w:val="24"/>
        </w:rPr>
        <w:tab/>
        <w:t>Declarations of Interest in any item.</w:t>
      </w:r>
    </w:p>
    <w:p w14:paraId="51AD1C9F" w14:textId="77777777" w:rsidR="000E321B" w:rsidRPr="004A196B" w:rsidRDefault="000E321B" w:rsidP="000E321B">
      <w:pPr>
        <w:pStyle w:val="NoSpacing"/>
        <w:rPr>
          <w:rFonts w:ascii="Arial" w:hAnsi="Arial" w:cs="Arial"/>
          <w:sz w:val="24"/>
          <w:szCs w:val="24"/>
        </w:rPr>
      </w:pPr>
    </w:p>
    <w:p w14:paraId="792FE80F"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3.</w:t>
      </w:r>
      <w:r w:rsidRPr="004A196B">
        <w:rPr>
          <w:rFonts w:ascii="Arial" w:hAnsi="Arial" w:cs="Arial"/>
          <w:sz w:val="24"/>
          <w:szCs w:val="24"/>
        </w:rPr>
        <w:tab/>
        <w:t xml:space="preserve">To receive and if thought fit to confirm the Minutes of the Ordinary Council Meeting </w:t>
      </w:r>
    </w:p>
    <w:p w14:paraId="3DE681A8" w14:textId="3590A21E" w:rsidR="000E321B" w:rsidRPr="004A196B" w:rsidRDefault="000E321B" w:rsidP="000E321B">
      <w:pPr>
        <w:pStyle w:val="NoSpacing"/>
        <w:ind w:firstLine="720"/>
        <w:rPr>
          <w:rFonts w:ascii="Arial" w:hAnsi="Arial" w:cs="Arial"/>
          <w:sz w:val="24"/>
          <w:szCs w:val="24"/>
        </w:rPr>
      </w:pPr>
      <w:r w:rsidRPr="004A196B">
        <w:rPr>
          <w:rFonts w:ascii="Arial" w:hAnsi="Arial" w:cs="Arial"/>
          <w:sz w:val="24"/>
          <w:szCs w:val="24"/>
        </w:rPr>
        <w:t>held on</w:t>
      </w:r>
      <w:r w:rsidR="00913964">
        <w:rPr>
          <w:rFonts w:ascii="Arial" w:hAnsi="Arial" w:cs="Arial"/>
          <w:sz w:val="24"/>
          <w:szCs w:val="24"/>
        </w:rPr>
        <w:t xml:space="preserve"> Monday 18</w:t>
      </w:r>
      <w:r w:rsidR="00913964" w:rsidRPr="00913964">
        <w:rPr>
          <w:rFonts w:ascii="Arial" w:hAnsi="Arial" w:cs="Arial"/>
          <w:sz w:val="24"/>
          <w:szCs w:val="24"/>
          <w:vertAlign w:val="superscript"/>
        </w:rPr>
        <w:t>th</w:t>
      </w:r>
      <w:r w:rsidR="00913964">
        <w:rPr>
          <w:rFonts w:ascii="Arial" w:hAnsi="Arial" w:cs="Arial"/>
          <w:sz w:val="24"/>
          <w:szCs w:val="24"/>
        </w:rPr>
        <w:t xml:space="preserve"> January 2021.</w:t>
      </w:r>
      <w:r w:rsidRPr="004A196B">
        <w:rPr>
          <w:rFonts w:ascii="Arial" w:hAnsi="Arial" w:cs="Arial"/>
          <w:sz w:val="24"/>
          <w:szCs w:val="24"/>
        </w:rPr>
        <w:tab/>
      </w:r>
      <w:r w:rsidRPr="004A196B">
        <w:rPr>
          <w:rFonts w:ascii="Arial" w:hAnsi="Arial" w:cs="Arial"/>
          <w:sz w:val="24"/>
          <w:szCs w:val="24"/>
        </w:rPr>
        <w:tab/>
      </w:r>
      <w:r w:rsidRPr="004A196B">
        <w:rPr>
          <w:rFonts w:ascii="Arial" w:hAnsi="Arial" w:cs="Arial"/>
          <w:sz w:val="24"/>
          <w:szCs w:val="24"/>
        </w:rPr>
        <w:tab/>
      </w:r>
      <w:r w:rsidRPr="004A196B">
        <w:rPr>
          <w:rFonts w:ascii="Arial" w:hAnsi="Arial" w:cs="Arial"/>
          <w:sz w:val="24"/>
          <w:szCs w:val="24"/>
        </w:rPr>
        <w:tab/>
        <w:t xml:space="preserve">. </w:t>
      </w:r>
    </w:p>
    <w:p w14:paraId="48E08CC4" w14:textId="69850FCC" w:rsidR="000E321B" w:rsidRPr="004A196B" w:rsidRDefault="000E321B" w:rsidP="000E321B">
      <w:pPr>
        <w:pStyle w:val="NoSpacing"/>
        <w:ind w:firstLine="720"/>
        <w:rPr>
          <w:rFonts w:ascii="Arial" w:hAnsi="Arial" w:cs="Arial"/>
          <w:sz w:val="24"/>
          <w:szCs w:val="24"/>
        </w:rPr>
      </w:pPr>
    </w:p>
    <w:p w14:paraId="680D75FE"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4.</w:t>
      </w:r>
      <w:r w:rsidRPr="004A196B">
        <w:rPr>
          <w:rFonts w:ascii="Arial" w:hAnsi="Arial" w:cs="Arial"/>
          <w:sz w:val="24"/>
          <w:szCs w:val="24"/>
        </w:rPr>
        <w:tab/>
        <w:t>Matters arising from the Minutes if not covered by the Agenda.</w:t>
      </w:r>
    </w:p>
    <w:p w14:paraId="67748EB4" w14:textId="77777777" w:rsidR="000E321B" w:rsidRPr="004A196B" w:rsidRDefault="000E321B" w:rsidP="000E321B">
      <w:pPr>
        <w:pStyle w:val="NoSpacing"/>
        <w:rPr>
          <w:rFonts w:ascii="Arial" w:hAnsi="Arial" w:cs="Arial"/>
          <w:sz w:val="24"/>
          <w:szCs w:val="24"/>
        </w:rPr>
      </w:pPr>
    </w:p>
    <w:p w14:paraId="7D936BC6" w14:textId="77777777" w:rsidR="000E321B" w:rsidRPr="004A196B" w:rsidRDefault="000E321B" w:rsidP="000E321B">
      <w:pPr>
        <w:pStyle w:val="NoSpacing"/>
        <w:rPr>
          <w:rFonts w:ascii="Arial" w:hAnsi="Arial" w:cs="Arial"/>
          <w:b/>
          <w:bCs/>
          <w:sz w:val="24"/>
          <w:szCs w:val="24"/>
          <w:u w:val="single"/>
        </w:rPr>
      </w:pPr>
      <w:r w:rsidRPr="004A196B">
        <w:rPr>
          <w:rFonts w:ascii="Arial" w:hAnsi="Arial" w:cs="Arial"/>
          <w:sz w:val="24"/>
          <w:szCs w:val="24"/>
        </w:rPr>
        <w:t>5.</w:t>
      </w:r>
      <w:r w:rsidRPr="004A196B">
        <w:rPr>
          <w:rFonts w:ascii="Arial" w:hAnsi="Arial" w:cs="Arial"/>
          <w:sz w:val="24"/>
          <w:szCs w:val="24"/>
        </w:rPr>
        <w:tab/>
      </w:r>
      <w:r w:rsidRPr="004A196B">
        <w:rPr>
          <w:rFonts w:ascii="Arial" w:hAnsi="Arial" w:cs="Arial"/>
          <w:b/>
          <w:bCs/>
          <w:sz w:val="24"/>
          <w:szCs w:val="24"/>
          <w:u w:val="single"/>
        </w:rPr>
        <w:t>COMMUNITY SAFETY MATTERS</w:t>
      </w:r>
    </w:p>
    <w:p w14:paraId="1B9A89B6" w14:textId="77777777" w:rsidR="000E321B" w:rsidRPr="004A196B" w:rsidRDefault="000E321B" w:rsidP="000E321B">
      <w:pPr>
        <w:pStyle w:val="NoSpacing"/>
        <w:rPr>
          <w:rFonts w:ascii="Arial" w:hAnsi="Arial" w:cs="Arial"/>
          <w:sz w:val="24"/>
          <w:szCs w:val="24"/>
        </w:rPr>
      </w:pPr>
      <w:r w:rsidRPr="004A196B">
        <w:rPr>
          <w:rFonts w:ascii="Arial" w:hAnsi="Arial" w:cs="Arial"/>
          <w:sz w:val="24"/>
          <w:szCs w:val="24"/>
        </w:rPr>
        <w:tab/>
      </w:r>
    </w:p>
    <w:p w14:paraId="12A1CB7C" w14:textId="77777777" w:rsidR="000E321B" w:rsidRPr="004A196B" w:rsidRDefault="000E321B" w:rsidP="000E321B">
      <w:pPr>
        <w:pStyle w:val="NoSpacing"/>
        <w:rPr>
          <w:rFonts w:ascii="Arial" w:hAnsi="Arial" w:cs="Arial"/>
          <w:b/>
          <w:bCs/>
          <w:sz w:val="24"/>
          <w:szCs w:val="24"/>
          <w:u w:val="single"/>
        </w:rPr>
      </w:pPr>
      <w:r w:rsidRPr="004A196B">
        <w:rPr>
          <w:rFonts w:ascii="Arial" w:hAnsi="Arial" w:cs="Arial"/>
          <w:sz w:val="24"/>
          <w:szCs w:val="24"/>
        </w:rPr>
        <w:t>6.</w:t>
      </w:r>
      <w:r w:rsidRPr="004A196B">
        <w:rPr>
          <w:rFonts w:ascii="Arial" w:hAnsi="Arial" w:cs="Arial"/>
          <w:sz w:val="24"/>
          <w:szCs w:val="24"/>
        </w:rPr>
        <w:tab/>
      </w:r>
      <w:r w:rsidRPr="004A196B">
        <w:rPr>
          <w:rFonts w:ascii="Arial" w:hAnsi="Arial" w:cs="Arial"/>
          <w:b/>
          <w:bCs/>
          <w:sz w:val="24"/>
          <w:szCs w:val="24"/>
          <w:u w:val="single"/>
        </w:rPr>
        <w:t>TOWN MAYOR’S DIARY</w:t>
      </w:r>
    </w:p>
    <w:p w14:paraId="640808A5" w14:textId="77777777" w:rsidR="000E321B" w:rsidRPr="004A196B" w:rsidRDefault="000E321B" w:rsidP="000E321B">
      <w:pPr>
        <w:pStyle w:val="NoSpacing"/>
        <w:rPr>
          <w:rFonts w:ascii="Arial" w:hAnsi="Arial" w:cs="Arial"/>
          <w:b/>
          <w:bCs/>
          <w:sz w:val="24"/>
          <w:szCs w:val="24"/>
          <w:u w:val="single"/>
        </w:rPr>
      </w:pPr>
    </w:p>
    <w:p w14:paraId="23408F6A" w14:textId="19A77FBB" w:rsidR="000E321B" w:rsidRDefault="000E321B" w:rsidP="000E321B">
      <w:pPr>
        <w:pStyle w:val="NoSpacing"/>
        <w:rPr>
          <w:rFonts w:ascii="Arial" w:hAnsi="Arial" w:cs="Arial"/>
          <w:b/>
          <w:bCs/>
          <w:sz w:val="24"/>
          <w:szCs w:val="24"/>
          <w:u w:val="single"/>
        </w:rPr>
      </w:pPr>
      <w:r w:rsidRPr="004A196B">
        <w:rPr>
          <w:rFonts w:ascii="Arial" w:hAnsi="Arial" w:cs="Arial"/>
          <w:sz w:val="24"/>
          <w:szCs w:val="24"/>
        </w:rPr>
        <w:t>7.</w:t>
      </w:r>
      <w:r w:rsidRPr="004A196B">
        <w:rPr>
          <w:rFonts w:ascii="Arial" w:hAnsi="Arial" w:cs="Arial"/>
          <w:sz w:val="24"/>
          <w:szCs w:val="24"/>
        </w:rPr>
        <w:tab/>
      </w:r>
      <w:r w:rsidRPr="004A196B">
        <w:rPr>
          <w:rFonts w:ascii="Arial" w:hAnsi="Arial" w:cs="Arial"/>
          <w:b/>
          <w:bCs/>
          <w:sz w:val="24"/>
          <w:szCs w:val="24"/>
          <w:u w:val="single"/>
        </w:rPr>
        <w:t>ENVIRONMENTAL MATTERS</w:t>
      </w:r>
    </w:p>
    <w:p w14:paraId="49DBDDC3" w14:textId="12D74E7F" w:rsidR="008B5A87" w:rsidRDefault="008B5A87" w:rsidP="000E321B">
      <w:pPr>
        <w:pStyle w:val="NoSpacing"/>
        <w:rPr>
          <w:rFonts w:ascii="Arial" w:hAnsi="Arial" w:cs="Arial"/>
          <w:b/>
          <w:bCs/>
          <w:sz w:val="24"/>
          <w:szCs w:val="24"/>
          <w:u w:val="single"/>
        </w:rPr>
      </w:pPr>
    </w:p>
    <w:p w14:paraId="68EB0AA4" w14:textId="1E483675" w:rsidR="008B5A87" w:rsidRDefault="008B5A87" w:rsidP="000E321B">
      <w:pPr>
        <w:pStyle w:val="NoSpacing"/>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67F4D24F" w14:textId="363518CF" w:rsidR="008B5A87" w:rsidRDefault="008B5A87" w:rsidP="000E321B">
      <w:pPr>
        <w:pStyle w:val="NoSpacing"/>
        <w:rPr>
          <w:rFonts w:ascii="Arial" w:hAnsi="Arial" w:cs="Arial"/>
          <w:b/>
          <w:bCs/>
          <w:sz w:val="24"/>
          <w:szCs w:val="24"/>
          <w:u w:val="single"/>
        </w:rPr>
      </w:pPr>
    </w:p>
    <w:p w14:paraId="2C98968C" w14:textId="18E0A209" w:rsidR="008B5A87" w:rsidRPr="00277FB1" w:rsidRDefault="008B5A87" w:rsidP="008B5A87">
      <w:pPr>
        <w:spacing w:after="3"/>
        <w:ind w:left="1213" w:hanging="10"/>
      </w:pPr>
      <w:r w:rsidRPr="00277FB1">
        <w:rPr>
          <w:rFonts w:ascii="Times New Roman" w:eastAsia="Times New Roman" w:hAnsi="Times New Roman" w:cs="Times New Roman"/>
          <w:sz w:val="24"/>
        </w:rPr>
        <w:t>Address: The "</w:t>
      </w:r>
      <w:r>
        <w:rPr>
          <w:rFonts w:ascii="Times New Roman" w:eastAsia="Times New Roman" w:hAnsi="Times New Roman" w:cs="Times New Roman"/>
          <w:sz w:val="24"/>
        </w:rPr>
        <w:t>Tw</w:t>
      </w:r>
      <w:r w:rsidRPr="00277FB1">
        <w:rPr>
          <w:rFonts w:ascii="Times New Roman" w:eastAsia="Times New Roman" w:hAnsi="Times New Roman" w:cs="Times New Roman"/>
          <w:sz w:val="24"/>
        </w:rPr>
        <w:t xml:space="preserve">yn Community Centre </w:t>
      </w:r>
      <w:proofErr w:type="gramStart"/>
      <w:r w:rsidRPr="00277FB1">
        <w:rPr>
          <w:rFonts w:ascii="Times New Roman" w:eastAsia="Times New Roman" w:hAnsi="Times New Roman" w:cs="Times New Roman"/>
          <w:sz w:val="24"/>
        </w:rPr>
        <w:t>The</w:t>
      </w:r>
      <w:proofErr w:type="gramEnd"/>
      <w:r w:rsidRPr="00277FB1">
        <w:rPr>
          <w:rFonts w:ascii="Times New Roman" w:eastAsia="Times New Roman" w:hAnsi="Times New Roman" w:cs="Times New Roman"/>
          <w:sz w:val="24"/>
        </w:rPr>
        <w:t xml:space="preserve"> </w:t>
      </w:r>
      <w:r>
        <w:rPr>
          <w:rFonts w:ascii="Times New Roman" w:eastAsia="Times New Roman" w:hAnsi="Times New Roman" w:cs="Times New Roman"/>
          <w:sz w:val="24"/>
        </w:rPr>
        <w:t>Tw</w:t>
      </w:r>
      <w:r w:rsidRPr="00277FB1">
        <w:rPr>
          <w:rFonts w:ascii="Times New Roman" w:eastAsia="Times New Roman" w:hAnsi="Times New Roman" w:cs="Times New Roman"/>
          <w:sz w:val="24"/>
        </w:rPr>
        <w:t>yn Caerphilly CF83 IJL</w:t>
      </w:r>
    </w:p>
    <w:p w14:paraId="74D43A0B" w14:textId="77777777" w:rsidR="008B5A87" w:rsidRDefault="008B5A87" w:rsidP="008B5A87">
      <w:pPr>
        <w:spacing w:after="0" w:line="243" w:lineRule="auto"/>
        <w:ind w:left="2150" w:right="2431"/>
        <w:jc w:val="center"/>
        <w:rPr>
          <w:rFonts w:ascii="Times New Roman" w:eastAsia="Times New Roman" w:hAnsi="Times New Roman" w:cs="Times New Roman"/>
        </w:rPr>
      </w:pPr>
      <w:r w:rsidRPr="00277FB1">
        <w:rPr>
          <w:rFonts w:ascii="Times New Roman" w:eastAsia="Times New Roman" w:hAnsi="Times New Roman" w:cs="Times New Roman"/>
        </w:rPr>
        <w:t>Telephone: Caerphilly 02920 888777</w:t>
      </w:r>
    </w:p>
    <w:p w14:paraId="0CC3B940" w14:textId="77777777" w:rsidR="008B5A87" w:rsidRPr="00277FB1" w:rsidRDefault="008B5A87" w:rsidP="008B5A87">
      <w:pPr>
        <w:spacing w:after="0" w:line="243" w:lineRule="auto"/>
        <w:ind w:left="2150" w:right="2431"/>
        <w:jc w:val="center"/>
      </w:pPr>
      <w:r w:rsidRPr="00277FB1">
        <w:rPr>
          <w:rFonts w:ascii="Times New Roman" w:eastAsia="Times New Roman" w:hAnsi="Times New Roman" w:cs="Times New Roman"/>
        </w:rPr>
        <w:t xml:space="preserve"> E-mail: </w:t>
      </w:r>
      <w:r>
        <w:rPr>
          <w:rFonts w:ascii="Times New Roman" w:eastAsia="Times New Roman" w:hAnsi="Times New Roman" w:cs="Times New Roman"/>
        </w:rPr>
        <w:t>caerphillytowncouncil@outlook.com</w:t>
      </w:r>
    </w:p>
    <w:p w14:paraId="4BA68C77" w14:textId="07B10636" w:rsidR="008B5A87" w:rsidRDefault="008B5A87" w:rsidP="008B5A87">
      <w:pPr>
        <w:spacing w:after="3"/>
        <w:ind w:left="882" w:hanging="10"/>
        <w:rPr>
          <w:rFonts w:ascii="Times New Roman" w:eastAsia="Times New Roman" w:hAnsi="Times New Roman" w:cs="Times New Roman"/>
          <w:sz w:val="24"/>
        </w:rPr>
      </w:pPr>
      <w:r w:rsidRPr="00277FB1">
        <w:rPr>
          <w:rFonts w:ascii="Times New Roman" w:eastAsia="Times New Roman" w:hAnsi="Times New Roman" w:cs="Times New Roman"/>
          <w:sz w:val="24"/>
        </w:rPr>
        <w:t xml:space="preserve">Office </w:t>
      </w:r>
      <w:r>
        <w:rPr>
          <w:rFonts w:ascii="Times New Roman" w:eastAsia="Times New Roman" w:hAnsi="Times New Roman" w:cs="Times New Roman"/>
          <w:sz w:val="24"/>
        </w:rPr>
        <w:t>h</w:t>
      </w:r>
      <w:r w:rsidRPr="00277FB1">
        <w:rPr>
          <w:rFonts w:ascii="Times New Roman" w:eastAsia="Times New Roman" w:hAnsi="Times New Roman" w:cs="Times New Roman"/>
          <w:sz w:val="24"/>
        </w:rPr>
        <w:t>ours: Monday, Tuesday and Wednesday mornings 9.30a.m. to 12.30p.m</w:t>
      </w:r>
    </w:p>
    <w:p w14:paraId="2D47F832" w14:textId="77777777" w:rsidR="00567F94" w:rsidRDefault="00567F94" w:rsidP="008B5A87">
      <w:pPr>
        <w:spacing w:after="3"/>
        <w:ind w:left="882" w:hanging="10"/>
        <w:rPr>
          <w:rFonts w:ascii="Times New Roman" w:eastAsia="Times New Roman" w:hAnsi="Times New Roman" w:cs="Times New Roman"/>
          <w:sz w:val="24"/>
        </w:rPr>
      </w:pPr>
    </w:p>
    <w:p w14:paraId="10ADD30D" w14:textId="77777777" w:rsidR="004B3D9E" w:rsidRDefault="004B3D9E" w:rsidP="004B3D9E">
      <w:pPr>
        <w:spacing w:after="3"/>
        <w:rPr>
          <w:rFonts w:ascii="Times New Roman" w:eastAsia="Times New Roman" w:hAnsi="Times New Roman" w:cs="Times New Roman"/>
          <w:sz w:val="24"/>
        </w:rPr>
        <w:sectPr w:rsidR="004B3D9E">
          <w:headerReference w:type="default" r:id="rId8"/>
          <w:pgSz w:w="11906" w:h="16838"/>
          <w:pgMar w:top="1440" w:right="851" w:bottom="284" w:left="1440" w:header="709" w:footer="709" w:gutter="0"/>
          <w:cols w:space="720"/>
        </w:sectPr>
      </w:pPr>
    </w:p>
    <w:p w14:paraId="3D20C442" w14:textId="08A8161E" w:rsidR="000E321B" w:rsidRDefault="000E321B" w:rsidP="000E321B">
      <w:pPr>
        <w:pStyle w:val="NoSpacing"/>
        <w:rPr>
          <w:rFonts w:ascii="Arial" w:hAnsi="Arial" w:cs="Arial"/>
          <w:b/>
          <w:bCs/>
          <w:sz w:val="24"/>
          <w:szCs w:val="24"/>
          <w:u w:val="single"/>
        </w:rPr>
      </w:pPr>
      <w:r w:rsidRPr="004A196B">
        <w:rPr>
          <w:rFonts w:ascii="Arial" w:hAnsi="Arial" w:cs="Arial"/>
          <w:sz w:val="24"/>
          <w:szCs w:val="24"/>
        </w:rPr>
        <w:lastRenderedPageBreak/>
        <w:t>8.</w:t>
      </w:r>
      <w:r w:rsidRPr="004A196B">
        <w:rPr>
          <w:rFonts w:ascii="Arial" w:hAnsi="Arial" w:cs="Arial"/>
          <w:sz w:val="24"/>
          <w:szCs w:val="24"/>
        </w:rPr>
        <w:tab/>
      </w:r>
      <w:r w:rsidRPr="004A196B">
        <w:rPr>
          <w:rFonts w:ascii="Arial" w:hAnsi="Arial" w:cs="Arial"/>
          <w:b/>
          <w:bCs/>
          <w:sz w:val="24"/>
          <w:szCs w:val="24"/>
          <w:u w:val="single"/>
        </w:rPr>
        <w:t>TOWN CLERK’S REPORTS</w:t>
      </w:r>
    </w:p>
    <w:p w14:paraId="33653FBC" w14:textId="4E4AEA09" w:rsidR="00913964" w:rsidRDefault="00913964" w:rsidP="000E321B">
      <w:pPr>
        <w:pStyle w:val="NoSpacing"/>
        <w:rPr>
          <w:rFonts w:ascii="Arial" w:hAnsi="Arial" w:cs="Arial"/>
          <w:b/>
          <w:bCs/>
          <w:sz w:val="24"/>
          <w:szCs w:val="24"/>
          <w:u w:val="single"/>
        </w:rPr>
      </w:pPr>
    </w:p>
    <w:p w14:paraId="1E6EAB1A" w14:textId="220059F1" w:rsidR="008B5A87" w:rsidRDefault="00913964" w:rsidP="000E321B">
      <w:pPr>
        <w:pStyle w:val="NoSpacing"/>
        <w:rPr>
          <w:rFonts w:ascii="Arial" w:hAnsi="Arial" w:cs="Arial"/>
          <w:sz w:val="24"/>
          <w:szCs w:val="24"/>
        </w:rPr>
      </w:pPr>
      <w:r>
        <w:rPr>
          <w:rFonts w:ascii="Arial" w:hAnsi="Arial" w:cs="Arial"/>
          <w:sz w:val="24"/>
          <w:szCs w:val="24"/>
        </w:rPr>
        <w:tab/>
        <w:t>8.1</w:t>
      </w:r>
      <w:r>
        <w:rPr>
          <w:rFonts w:ascii="Arial" w:hAnsi="Arial" w:cs="Arial"/>
          <w:sz w:val="24"/>
          <w:szCs w:val="24"/>
        </w:rPr>
        <w:tab/>
        <w:t>Litter and collection arrangements.</w:t>
      </w:r>
    </w:p>
    <w:p w14:paraId="02416C36" w14:textId="588B58E8" w:rsidR="00577D3A" w:rsidRDefault="008B5A87" w:rsidP="008B5A87">
      <w:pPr>
        <w:pStyle w:val="NoSpacing"/>
        <w:ind w:firstLine="720"/>
        <w:rPr>
          <w:rFonts w:ascii="Arial" w:hAnsi="Arial" w:cs="Arial"/>
          <w:sz w:val="24"/>
          <w:szCs w:val="24"/>
        </w:rPr>
      </w:pPr>
      <w:r>
        <w:rPr>
          <w:rFonts w:ascii="Arial" w:hAnsi="Arial" w:cs="Arial"/>
          <w:sz w:val="24"/>
          <w:szCs w:val="24"/>
        </w:rPr>
        <w:t>8</w:t>
      </w:r>
      <w:r w:rsidR="00913964">
        <w:rPr>
          <w:rFonts w:ascii="Arial" w:hAnsi="Arial" w:cs="Arial"/>
          <w:sz w:val="24"/>
          <w:szCs w:val="24"/>
        </w:rPr>
        <w:t>.2</w:t>
      </w:r>
      <w:r w:rsidR="00913964">
        <w:rPr>
          <w:rFonts w:ascii="Arial" w:hAnsi="Arial" w:cs="Arial"/>
          <w:sz w:val="24"/>
          <w:szCs w:val="24"/>
        </w:rPr>
        <w:tab/>
        <w:t>Cyber Security.</w:t>
      </w:r>
    </w:p>
    <w:p w14:paraId="301BBB66" w14:textId="77777777" w:rsidR="00913964" w:rsidRDefault="00913964" w:rsidP="000E321B">
      <w:pPr>
        <w:pStyle w:val="NoSpacing"/>
        <w:rPr>
          <w:rFonts w:ascii="Arial" w:hAnsi="Arial" w:cs="Arial"/>
          <w:sz w:val="24"/>
          <w:szCs w:val="24"/>
        </w:rPr>
      </w:pPr>
    </w:p>
    <w:p w14:paraId="459FD6E5" w14:textId="77777777" w:rsidR="00913964" w:rsidRPr="004A196B" w:rsidRDefault="00913964" w:rsidP="00913964">
      <w:pPr>
        <w:pStyle w:val="NoSpacing"/>
        <w:rPr>
          <w:rFonts w:ascii="Arial" w:hAnsi="Arial" w:cs="Arial"/>
          <w:b/>
          <w:bCs/>
          <w:sz w:val="24"/>
          <w:szCs w:val="24"/>
          <w:u w:val="single"/>
        </w:rPr>
      </w:pPr>
      <w:r w:rsidRPr="004A196B">
        <w:rPr>
          <w:rFonts w:ascii="Arial" w:hAnsi="Arial" w:cs="Arial"/>
          <w:sz w:val="24"/>
          <w:szCs w:val="24"/>
        </w:rPr>
        <w:t>9.</w:t>
      </w:r>
      <w:r w:rsidRPr="004A196B">
        <w:rPr>
          <w:rFonts w:ascii="Arial" w:hAnsi="Arial" w:cs="Arial"/>
          <w:sz w:val="24"/>
          <w:szCs w:val="24"/>
        </w:rPr>
        <w:tab/>
      </w:r>
      <w:r w:rsidRPr="004A196B">
        <w:rPr>
          <w:rFonts w:ascii="Arial" w:hAnsi="Arial" w:cs="Arial"/>
          <w:b/>
          <w:bCs/>
          <w:sz w:val="24"/>
          <w:szCs w:val="24"/>
          <w:u w:val="single"/>
        </w:rPr>
        <w:t>PLANNING MATTERS</w:t>
      </w:r>
    </w:p>
    <w:p w14:paraId="2003DCAB" w14:textId="77777777" w:rsidR="00913964" w:rsidRPr="004A196B" w:rsidRDefault="00913964" w:rsidP="00913964">
      <w:pPr>
        <w:pStyle w:val="NoSpacing"/>
        <w:rPr>
          <w:rFonts w:ascii="Arial" w:hAnsi="Arial" w:cs="Arial"/>
          <w:b/>
          <w:bCs/>
          <w:sz w:val="24"/>
          <w:szCs w:val="24"/>
          <w:u w:val="single"/>
        </w:rPr>
      </w:pPr>
    </w:p>
    <w:p w14:paraId="4F355EEB" w14:textId="290CAB71" w:rsidR="00913964" w:rsidRDefault="00913964" w:rsidP="00913964">
      <w:pPr>
        <w:pStyle w:val="NoSpacing"/>
        <w:rPr>
          <w:rFonts w:ascii="Arial" w:hAnsi="Arial" w:cs="Arial"/>
          <w:b/>
          <w:bCs/>
          <w:sz w:val="24"/>
          <w:szCs w:val="24"/>
          <w:u w:val="single"/>
        </w:rPr>
      </w:pPr>
      <w:r w:rsidRPr="004A196B">
        <w:rPr>
          <w:rFonts w:ascii="Arial" w:hAnsi="Arial" w:cs="Arial"/>
          <w:b/>
          <w:bCs/>
          <w:sz w:val="24"/>
          <w:szCs w:val="24"/>
        </w:rPr>
        <w:t>10.</w:t>
      </w:r>
      <w:r w:rsidRPr="004A196B">
        <w:rPr>
          <w:rFonts w:ascii="Arial" w:hAnsi="Arial" w:cs="Arial"/>
          <w:b/>
          <w:bCs/>
          <w:sz w:val="24"/>
          <w:szCs w:val="24"/>
        </w:rPr>
        <w:tab/>
      </w:r>
      <w:r w:rsidRPr="004A196B">
        <w:rPr>
          <w:rFonts w:ascii="Arial" w:hAnsi="Arial" w:cs="Arial"/>
          <w:b/>
          <w:bCs/>
          <w:sz w:val="24"/>
          <w:szCs w:val="24"/>
          <w:u w:val="single"/>
        </w:rPr>
        <w:t>PAYMENT</w:t>
      </w:r>
      <w:r>
        <w:rPr>
          <w:rFonts w:ascii="Arial" w:hAnsi="Arial" w:cs="Arial"/>
          <w:b/>
          <w:bCs/>
          <w:sz w:val="24"/>
          <w:szCs w:val="24"/>
          <w:u w:val="single"/>
        </w:rPr>
        <w:t>S</w:t>
      </w:r>
      <w:r w:rsidRPr="004A196B">
        <w:rPr>
          <w:rFonts w:ascii="Arial" w:hAnsi="Arial" w:cs="Arial"/>
          <w:b/>
          <w:bCs/>
          <w:sz w:val="24"/>
          <w:szCs w:val="24"/>
          <w:u w:val="single"/>
        </w:rPr>
        <w:t xml:space="preserve"> AND FINANCIAL MATTERS</w:t>
      </w:r>
    </w:p>
    <w:p w14:paraId="6619DA40" w14:textId="08D6BF0A" w:rsidR="00913964" w:rsidRDefault="00913964" w:rsidP="00913964">
      <w:pPr>
        <w:pStyle w:val="NoSpacing"/>
        <w:rPr>
          <w:rFonts w:ascii="Arial" w:hAnsi="Arial" w:cs="Arial"/>
          <w:b/>
          <w:bCs/>
          <w:sz w:val="24"/>
          <w:szCs w:val="24"/>
          <w:u w:val="single"/>
        </w:rPr>
      </w:pPr>
    </w:p>
    <w:p w14:paraId="316BAACA" w14:textId="38D3879A" w:rsidR="00913964" w:rsidRDefault="00913964" w:rsidP="00913964">
      <w:pPr>
        <w:pStyle w:val="NoSpacing"/>
        <w:rPr>
          <w:rFonts w:ascii="Arial" w:hAnsi="Arial" w:cs="Arial"/>
          <w:sz w:val="24"/>
          <w:szCs w:val="24"/>
        </w:rPr>
      </w:pPr>
      <w:r>
        <w:rPr>
          <w:rFonts w:ascii="Arial" w:hAnsi="Arial" w:cs="Arial"/>
          <w:sz w:val="24"/>
          <w:szCs w:val="24"/>
        </w:rPr>
        <w:tab/>
        <w:t>10.1</w:t>
      </w:r>
      <w:r>
        <w:rPr>
          <w:rFonts w:ascii="Arial" w:hAnsi="Arial" w:cs="Arial"/>
          <w:sz w:val="24"/>
          <w:szCs w:val="24"/>
        </w:rPr>
        <w:tab/>
        <w:t>List of Payments.</w:t>
      </w:r>
    </w:p>
    <w:p w14:paraId="7D39C01E" w14:textId="05AE539A" w:rsidR="00913964" w:rsidRPr="00913964" w:rsidRDefault="00913964" w:rsidP="00913964">
      <w:pPr>
        <w:pStyle w:val="NoSpacing"/>
        <w:rPr>
          <w:rFonts w:ascii="Arial" w:hAnsi="Arial" w:cs="Arial"/>
          <w:sz w:val="24"/>
          <w:szCs w:val="24"/>
        </w:rPr>
      </w:pPr>
      <w:r>
        <w:rPr>
          <w:rFonts w:ascii="Arial" w:hAnsi="Arial" w:cs="Arial"/>
          <w:sz w:val="24"/>
          <w:szCs w:val="24"/>
        </w:rPr>
        <w:tab/>
        <w:t>10.2</w:t>
      </w:r>
      <w:r>
        <w:rPr>
          <w:rFonts w:ascii="Arial" w:hAnsi="Arial" w:cs="Arial"/>
          <w:sz w:val="24"/>
          <w:szCs w:val="24"/>
        </w:rPr>
        <w:tab/>
        <w:t>Bank Account Balances.</w:t>
      </w:r>
    </w:p>
    <w:p w14:paraId="4D872C32" w14:textId="77777777" w:rsidR="00913964" w:rsidRPr="004A196B" w:rsidRDefault="00913964" w:rsidP="00913964">
      <w:pPr>
        <w:pStyle w:val="NoSpacing"/>
        <w:rPr>
          <w:rFonts w:ascii="Arial" w:hAnsi="Arial" w:cs="Arial"/>
          <w:sz w:val="24"/>
          <w:szCs w:val="24"/>
        </w:rPr>
      </w:pPr>
    </w:p>
    <w:p w14:paraId="55B7574D" w14:textId="378C1C5B" w:rsidR="00913964" w:rsidRDefault="00913964" w:rsidP="00913964">
      <w:pPr>
        <w:pStyle w:val="NoSpacing"/>
        <w:rPr>
          <w:rFonts w:ascii="Arial" w:hAnsi="Arial" w:cs="Arial"/>
          <w:b/>
          <w:bCs/>
          <w:sz w:val="24"/>
          <w:szCs w:val="24"/>
          <w:u w:val="single"/>
        </w:rPr>
      </w:pPr>
      <w:r w:rsidRPr="004A196B">
        <w:rPr>
          <w:rFonts w:ascii="Arial" w:hAnsi="Arial" w:cs="Arial"/>
          <w:sz w:val="24"/>
          <w:szCs w:val="24"/>
        </w:rPr>
        <w:t>11.</w:t>
      </w:r>
      <w:r w:rsidRPr="004A196B">
        <w:rPr>
          <w:rFonts w:ascii="Arial" w:hAnsi="Arial" w:cs="Arial"/>
          <w:sz w:val="24"/>
          <w:szCs w:val="24"/>
        </w:rPr>
        <w:tab/>
      </w:r>
      <w:r w:rsidRPr="004A196B">
        <w:rPr>
          <w:rFonts w:ascii="Arial" w:hAnsi="Arial" w:cs="Arial"/>
          <w:b/>
          <w:bCs/>
          <w:sz w:val="24"/>
          <w:szCs w:val="24"/>
          <w:u w:val="single"/>
        </w:rPr>
        <w:t>CORRESPONDENCE</w:t>
      </w:r>
    </w:p>
    <w:p w14:paraId="1528A7A0" w14:textId="53B3736D" w:rsidR="00441970" w:rsidRDefault="00441970" w:rsidP="00913964">
      <w:pPr>
        <w:pStyle w:val="NoSpacing"/>
        <w:rPr>
          <w:rFonts w:ascii="Arial" w:hAnsi="Arial" w:cs="Arial"/>
          <w:b/>
          <w:bCs/>
          <w:sz w:val="24"/>
          <w:szCs w:val="24"/>
          <w:u w:val="single"/>
        </w:rPr>
      </w:pPr>
    </w:p>
    <w:p w14:paraId="7827B1E0" w14:textId="77777777" w:rsidR="00441970" w:rsidRDefault="00441970" w:rsidP="00441970">
      <w:pPr>
        <w:pStyle w:val="NoSpacing"/>
        <w:ind w:left="1440" w:hanging="720"/>
        <w:rPr>
          <w:rFonts w:ascii="Arial" w:hAnsi="Arial" w:cs="Arial"/>
          <w:sz w:val="24"/>
          <w:szCs w:val="24"/>
        </w:rPr>
      </w:pPr>
      <w:r>
        <w:rPr>
          <w:rFonts w:ascii="Arial" w:hAnsi="Arial" w:cs="Arial"/>
          <w:sz w:val="24"/>
          <w:szCs w:val="24"/>
        </w:rPr>
        <w:t>11.1</w:t>
      </w:r>
      <w:r>
        <w:rPr>
          <w:rFonts w:ascii="Arial" w:hAnsi="Arial" w:cs="Arial"/>
          <w:sz w:val="24"/>
          <w:szCs w:val="24"/>
        </w:rPr>
        <w:tab/>
        <w:t>Aneurin Bevan University Health Board Development of a Unified Breast Unit.</w:t>
      </w:r>
    </w:p>
    <w:p w14:paraId="159925E7" w14:textId="77777777" w:rsidR="00441970" w:rsidRDefault="00441970" w:rsidP="00441970">
      <w:pPr>
        <w:pStyle w:val="NoSpacing"/>
        <w:ind w:left="1440" w:hanging="720"/>
        <w:rPr>
          <w:rFonts w:ascii="Arial" w:hAnsi="Arial" w:cs="Arial"/>
          <w:sz w:val="24"/>
          <w:szCs w:val="24"/>
        </w:rPr>
      </w:pPr>
    </w:p>
    <w:p w14:paraId="0DBA898C" w14:textId="5D4437BC" w:rsidR="00441970" w:rsidRDefault="00441970" w:rsidP="00441970">
      <w:pPr>
        <w:pStyle w:val="NoSpacing"/>
        <w:rPr>
          <w:rFonts w:ascii="Arial" w:hAnsi="Arial" w:cs="Arial"/>
          <w:b/>
          <w:bCs/>
          <w:sz w:val="24"/>
          <w:szCs w:val="24"/>
          <w:u w:val="single"/>
        </w:rPr>
      </w:pPr>
      <w:r w:rsidRPr="004A196B">
        <w:rPr>
          <w:rFonts w:ascii="Arial" w:hAnsi="Arial" w:cs="Arial"/>
          <w:sz w:val="24"/>
          <w:szCs w:val="24"/>
        </w:rPr>
        <w:t>12.</w:t>
      </w:r>
      <w:r w:rsidRPr="004A196B">
        <w:rPr>
          <w:rFonts w:ascii="Arial" w:hAnsi="Arial" w:cs="Arial"/>
          <w:sz w:val="24"/>
          <w:szCs w:val="24"/>
        </w:rPr>
        <w:tab/>
      </w:r>
      <w:r w:rsidRPr="004A196B">
        <w:rPr>
          <w:rFonts w:ascii="Arial" w:hAnsi="Arial" w:cs="Arial"/>
          <w:b/>
          <w:bCs/>
          <w:sz w:val="24"/>
          <w:szCs w:val="24"/>
          <w:u w:val="single"/>
        </w:rPr>
        <w:t>MEMBERS REQUESTS FOR FUTURE REPORTS</w:t>
      </w:r>
    </w:p>
    <w:p w14:paraId="1D1AFDC4" w14:textId="2F861335" w:rsidR="00441970" w:rsidRDefault="00441970" w:rsidP="00441970">
      <w:pPr>
        <w:pStyle w:val="NoSpacing"/>
        <w:rPr>
          <w:rFonts w:ascii="Arial" w:hAnsi="Arial" w:cs="Arial"/>
          <w:b/>
          <w:bCs/>
          <w:sz w:val="24"/>
          <w:szCs w:val="24"/>
          <w:u w:val="single"/>
        </w:rPr>
      </w:pPr>
    </w:p>
    <w:p w14:paraId="4CEBDB5E" w14:textId="77777777" w:rsidR="00441970" w:rsidRDefault="00441970" w:rsidP="00441970">
      <w:pPr>
        <w:pStyle w:val="NoSpacing"/>
        <w:rPr>
          <w:rFonts w:ascii="Times New Roman" w:hAnsi="Times New Roman" w:cs="Times New Roman"/>
          <w:sz w:val="24"/>
          <w:szCs w:val="24"/>
        </w:rPr>
      </w:pPr>
      <w:r>
        <w:rPr>
          <w:rFonts w:ascii="Arial" w:hAnsi="Arial" w:cs="Arial"/>
          <w:sz w:val="24"/>
          <w:szCs w:val="24"/>
        </w:rPr>
        <w:tab/>
      </w:r>
      <w:r>
        <w:rPr>
          <w:rFonts w:ascii="Times New Roman" w:hAnsi="Times New Roman" w:cs="Times New Roman"/>
          <w:sz w:val="24"/>
          <w:szCs w:val="24"/>
        </w:rPr>
        <w:t xml:space="preserve">This meeting will be held in accordance with the Local Authorities (Coronavirus) </w:t>
      </w:r>
    </w:p>
    <w:p w14:paraId="0F4B8D2C"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w:t>
      </w:r>
    </w:p>
    <w:p w14:paraId="60738116"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w:t>
      </w:r>
    </w:p>
    <w:p w14:paraId="4A2C1A5C"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placed on local authorities by existing legislation to admit the public and press in person to </w:t>
      </w:r>
    </w:p>
    <w:p w14:paraId="18FC0E72"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certain meetings and to provide facilities to inspect certain documents in person at offices of </w:t>
      </w:r>
    </w:p>
    <w:p w14:paraId="18C2E8C8"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authority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relaxed for the duration of the Regulations.</w:t>
      </w:r>
    </w:p>
    <w:p w14:paraId="0869116F" w14:textId="77777777" w:rsidR="00441970" w:rsidRDefault="00441970" w:rsidP="00441970">
      <w:pPr>
        <w:pStyle w:val="NoSpacing"/>
        <w:ind w:firstLine="720"/>
        <w:rPr>
          <w:rFonts w:ascii="Times New Roman" w:hAnsi="Times New Roman" w:cs="Times New Roman"/>
          <w:sz w:val="24"/>
          <w:szCs w:val="24"/>
        </w:rPr>
      </w:pPr>
    </w:p>
    <w:p w14:paraId="41CE7B75"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All documentation about and relating to this and any other Town Council Meeting </w:t>
      </w:r>
    </w:p>
    <w:p w14:paraId="296310D2"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undertaken by remote access will be made available on the Town Council Website</w:t>
      </w:r>
    </w:p>
    <w:p w14:paraId="58890F8B" w14:textId="77777777" w:rsidR="00441970" w:rsidRDefault="00441970" w:rsidP="00441970">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2B239C" w14:textId="0CEDAEC5" w:rsidR="00FF4B19" w:rsidRDefault="00547294" w:rsidP="000C016A">
      <w:pPr>
        <w:pStyle w:val="NoSpacing"/>
        <w:ind w:firstLine="720"/>
        <w:rPr>
          <w:rStyle w:val="Hyperlink"/>
          <w:rFonts w:ascii="Times New Roman" w:hAnsi="Times New Roman" w:cs="Times New Roman"/>
          <w:sz w:val="24"/>
          <w:szCs w:val="24"/>
        </w:rPr>
      </w:pPr>
      <w:hyperlink r:id="rId9" w:history="1">
        <w:r w:rsidR="00441970" w:rsidRPr="00236848">
          <w:rPr>
            <w:rStyle w:val="Hyperlink"/>
            <w:rFonts w:ascii="Times New Roman" w:hAnsi="Times New Roman" w:cs="Times New Roman"/>
            <w:sz w:val="24"/>
            <w:szCs w:val="24"/>
          </w:rPr>
          <w:t>www.caerphillytowncouncil.co.uk</w:t>
        </w:r>
      </w:hyperlink>
    </w:p>
    <w:p w14:paraId="155682FA" w14:textId="32EB6845" w:rsidR="00062C6E" w:rsidRDefault="00062C6E" w:rsidP="000C016A">
      <w:pPr>
        <w:pStyle w:val="NoSpacing"/>
        <w:ind w:firstLine="720"/>
        <w:rPr>
          <w:rStyle w:val="Hyperlink"/>
          <w:rFonts w:ascii="Times New Roman" w:hAnsi="Times New Roman" w:cs="Times New Roman"/>
          <w:sz w:val="24"/>
          <w:szCs w:val="24"/>
        </w:rPr>
      </w:pPr>
    </w:p>
    <w:p w14:paraId="0C0BE26E" w14:textId="3EFA54C0" w:rsidR="00062C6E" w:rsidRDefault="00062C6E" w:rsidP="000C016A">
      <w:pPr>
        <w:pStyle w:val="NoSpacing"/>
        <w:ind w:firstLine="720"/>
        <w:rPr>
          <w:rStyle w:val="Hyperlink"/>
          <w:rFonts w:ascii="Times New Roman" w:hAnsi="Times New Roman" w:cs="Times New Roman"/>
          <w:sz w:val="24"/>
          <w:szCs w:val="24"/>
        </w:rPr>
      </w:pPr>
    </w:p>
    <w:p w14:paraId="24922BD5" w14:textId="16A85B4E" w:rsidR="00062C6E" w:rsidRDefault="00062C6E" w:rsidP="000C016A">
      <w:pPr>
        <w:pStyle w:val="NoSpacing"/>
        <w:ind w:firstLine="720"/>
        <w:rPr>
          <w:rStyle w:val="Hyperlink"/>
          <w:rFonts w:ascii="Times New Roman" w:hAnsi="Times New Roman" w:cs="Times New Roman"/>
          <w:sz w:val="24"/>
          <w:szCs w:val="24"/>
        </w:rPr>
      </w:pPr>
    </w:p>
    <w:p w14:paraId="53C37968" w14:textId="0D155BDB" w:rsidR="00062C6E" w:rsidRDefault="00062C6E" w:rsidP="000C016A">
      <w:pPr>
        <w:pStyle w:val="NoSpacing"/>
        <w:ind w:firstLine="720"/>
        <w:rPr>
          <w:rStyle w:val="Hyperlink"/>
          <w:rFonts w:ascii="Times New Roman" w:hAnsi="Times New Roman" w:cs="Times New Roman"/>
          <w:sz w:val="24"/>
          <w:szCs w:val="24"/>
        </w:rPr>
      </w:pPr>
    </w:p>
    <w:p w14:paraId="0771A892" w14:textId="2E5C8B82" w:rsidR="00062C6E" w:rsidRDefault="00062C6E" w:rsidP="000C016A">
      <w:pPr>
        <w:pStyle w:val="NoSpacing"/>
        <w:ind w:firstLine="720"/>
        <w:rPr>
          <w:rStyle w:val="Hyperlink"/>
          <w:rFonts w:ascii="Times New Roman" w:hAnsi="Times New Roman" w:cs="Times New Roman"/>
          <w:sz w:val="24"/>
          <w:szCs w:val="24"/>
        </w:rPr>
      </w:pPr>
    </w:p>
    <w:p w14:paraId="2F60C2FC" w14:textId="2E24FF56" w:rsidR="00062C6E" w:rsidRDefault="00062C6E" w:rsidP="000C016A">
      <w:pPr>
        <w:pStyle w:val="NoSpacing"/>
        <w:ind w:firstLine="720"/>
        <w:rPr>
          <w:rStyle w:val="Hyperlink"/>
          <w:rFonts w:ascii="Times New Roman" w:hAnsi="Times New Roman" w:cs="Times New Roman"/>
          <w:sz w:val="24"/>
          <w:szCs w:val="24"/>
        </w:rPr>
      </w:pPr>
    </w:p>
    <w:p w14:paraId="5C644C26" w14:textId="0ECA39B4" w:rsidR="00062C6E" w:rsidRDefault="00062C6E" w:rsidP="000C016A">
      <w:pPr>
        <w:pStyle w:val="NoSpacing"/>
        <w:ind w:firstLine="720"/>
        <w:rPr>
          <w:rStyle w:val="Hyperlink"/>
          <w:rFonts w:ascii="Times New Roman" w:hAnsi="Times New Roman" w:cs="Times New Roman"/>
          <w:sz w:val="24"/>
          <w:szCs w:val="24"/>
        </w:rPr>
      </w:pPr>
    </w:p>
    <w:p w14:paraId="7F147771" w14:textId="4F372E13" w:rsidR="00062C6E" w:rsidRDefault="00062C6E" w:rsidP="000C016A">
      <w:pPr>
        <w:pStyle w:val="NoSpacing"/>
        <w:ind w:firstLine="720"/>
        <w:rPr>
          <w:rStyle w:val="Hyperlink"/>
          <w:rFonts w:ascii="Times New Roman" w:hAnsi="Times New Roman" w:cs="Times New Roman"/>
          <w:sz w:val="24"/>
          <w:szCs w:val="24"/>
        </w:rPr>
      </w:pPr>
    </w:p>
    <w:p w14:paraId="12EF6AD8" w14:textId="05E28F14" w:rsidR="00062C6E" w:rsidRDefault="00062C6E" w:rsidP="000C016A">
      <w:pPr>
        <w:pStyle w:val="NoSpacing"/>
        <w:ind w:firstLine="720"/>
        <w:rPr>
          <w:rStyle w:val="Hyperlink"/>
          <w:rFonts w:ascii="Times New Roman" w:hAnsi="Times New Roman" w:cs="Times New Roman"/>
          <w:sz w:val="24"/>
          <w:szCs w:val="24"/>
        </w:rPr>
      </w:pPr>
    </w:p>
    <w:p w14:paraId="5F97A4FE" w14:textId="57A17CFD" w:rsidR="00062C6E" w:rsidRDefault="00062C6E" w:rsidP="000C016A">
      <w:pPr>
        <w:pStyle w:val="NoSpacing"/>
        <w:ind w:firstLine="720"/>
        <w:rPr>
          <w:rStyle w:val="Hyperlink"/>
          <w:rFonts w:ascii="Times New Roman" w:hAnsi="Times New Roman" w:cs="Times New Roman"/>
          <w:sz w:val="24"/>
          <w:szCs w:val="24"/>
        </w:rPr>
      </w:pPr>
    </w:p>
    <w:p w14:paraId="6944D225" w14:textId="103EC649" w:rsidR="00062C6E" w:rsidRDefault="00062C6E" w:rsidP="000C016A">
      <w:pPr>
        <w:pStyle w:val="NoSpacing"/>
        <w:ind w:firstLine="720"/>
        <w:rPr>
          <w:rStyle w:val="Hyperlink"/>
          <w:rFonts w:ascii="Times New Roman" w:hAnsi="Times New Roman" w:cs="Times New Roman"/>
          <w:sz w:val="24"/>
          <w:szCs w:val="24"/>
        </w:rPr>
      </w:pPr>
    </w:p>
    <w:p w14:paraId="5349A720" w14:textId="4B9D50D7" w:rsidR="00062C6E" w:rsidRDefault="00062C6E" w:rsidP="000C016A">
      <w:pPr>
        <w:pStyle w:val="NoSpacing"/>
        <w:ind w:firstLine="720"/>
        <w:rPr>
          <w:rStyle w:val="Hyperlink"/>
          <w:rFonts w:ascii="Times New Roman" w:hAnsi="Times New Roman" w:cs="Times New Roman"/>
          <w:sz w:val="24"/>
          <w:szCs w:val="24"/>
        </w:rPr>
      </w:pPr>
    </w:p>
    <w:p w14:paraId="6D331641" w14:textId="5BE9A6C2" w:rsidR="00062C6E" w:rsidRDefault="00062C6E" w:rsidP="000C016A">
      <w:pPr>
        <w:pStyle w:val="NoSpacing"/>
        <w:ind w:firstLine="720"/>
        <w:rPr>
          <w:rStyle w:val="Hyperlink"/>
          <w:rFonts w:ascii="Times New Roman" w:hAnsi="Times New Roman" w:cs="Times New Roman"/>
          <w:sz w:val="24"/>
          <w:szCs w:val="24"/>
        </w:rPr>
      </w:pPr>
    </w:p>
    <w:p w14:paraId="2DAF5717" w14:textId="3AACD570" w:rsidR="00062C6E" w:rsidRDefault="00062C6E" w:rsidP="000C016A">
      <w:pPr>
        <w:pStyle w:val="NoSpacing"/>
        <w:ind w:firstLine="720"/>
        <w:rPr>
          <w:rStyle w:val="Hyperlink"/>
          <w:rFonts w:ascii="Times New Roman" w:hAnsi="Times New Roman" w:cs="Times New Roman"/>
          <w:sz w:val="24"/>
          <w:szCs w:val="24"/>
        </w:rPr>
      </w:pPr>
    </w:p>
    <w:p w14:paraId="1384F97D" w14:textId="6F63F50B" w:rsidR="00062C6E" w:rsidRDefault="00062C6E" w:rsidP="000C016A">
      <w:pPr>
        <w:pStyle w:val="NoSpacing"/>
        <w:ind w:firstLine="720"/>
        <w:rPr>
          <w:rStyle w:val="Hyperlink"/>
          <w:rFonts w:ascii="Times New Roman" w:hAnsi="Times New Roman" w:cs="Times New Roman"/>
          <w:sz w:val="24"/>
          <w:szCs w:val="24"/>
        </w:rPr>
      </w:pPr>
    </w:p>
    <w:p w14:paraId="68BC8F85" w14:textId="24DACA25" w:rsidR="00062C6E" w:rsidRDefault="00062C6E" w:rsidP="000C016A">
      <w:pPr>
        <w:pStyle w:val="NoSpacing"/>
        <w:ind w:firstLine="720"/>
        <w:rPr>
          <w:rStyle w:val="Hyperlink"/>
          <w:rFonts w:ascii="Times New Roman" w:hAnsi="Times New Roman" w:cs="Times New Roman"/>
          <w:sz w:val="24"/>
          <w:szCs w:val="24"/>
        </w:rPr>
      </w:pPr>
    </w:p>
    <w:p w14:paraId="7889A556" w14:textId="5398C169" w:rsidR="00062C6E" w:rsidRDefault="00062C6E" w:rsidP="000C016A">
      <w:pPr>
        <w:pStyle w:val="NoSpacing"/>
        <w:ind w:firstLine="720"/>
        <w:rPr>
          <w:rStyle w:val="Hyperlink"/>
          <w:rFonts w:ascii="Times New Roman" w:hAnsi="Times New Roman" w:cs="Times New Roman"/>
          <w:sz w:val="24"/>
          <w:szCs w:val="24"/>
        </w:rPr>
      </w:pPr>
    </w:p>
    <w:p w14:paraId="2640CC03" w14:textId="1EDF5407" w:rsidR="00062C6E" w:rsidRDefault="00062C6E" w:rsidP="000C016A">
      <w:pPr>
        <w:pStyle w:val="NoSpacing"/>
        <w:ind w:firstLine="720"/>
        <w:rPr>
          <w:rStyle w:val="Hyperlink"/>
          <w:rFonts w:ascii="Times New Roman" w:hAnsi="Times New Roman" w:cs="Times New Roman"/>
          <w:sz w:val="24"/>
          <w:szCs w:val="24"/>
        </w:rPr>
      </w:pPr>
    </w:p>
    <w:p w14:paraId="78A74836" w14:textId="448A3E3F" w:rsidR="00062C6E" w:rsidRDefault="00062C6E" w:rsidP="000C016A">
      <w:pPr>
        <w:pStyle w:val="NoSpacing"/>
        <w:ind w:firstLine="720"/>
        <w:rPr>
          <w:rStyle w:val="Hyperlink"/>
          <w:rFonts w:ascii="Times New Roman" w:hAnsi="Times New Roman" w:cs="Times New Roman"/>
          <w:sz w:val="24"/>
          <w:szCs w:val="24"/>
        </w:rPr>
      </w:pPr>
    </w:p>
    <w:p w14:paraId="0682CFD5" w14:textId="636BC2CB" w:rsidR="00062C6E" w:rsidRDefault="00062C6E" w:rsidP="000C016A">
      <w:pPr>
        <w:pStyle w:val="NoSpacing"/>
        <w:ind w:firstLine="720"/>
        <w:rPr>
          <w:rStyle w:val="Hyperlink"/>
          <w:rFonts w:ascii="Times New Roman" w:hAnsi="Times New Roman" w:cs="Times New Roman"/>
          <w:sz w:val="24"/>
          <w:szCs w:val="24"/>
        </w:rPr>
      </w:pPr>
    </w:p>
    <w:p w14:paraId="381CCA3A" w14:textId="4386DCCD" w:rsidR="00062C6E" w:rsidRDefault="00062C6E" w:rsidP="000C016A">
      <w:pPr>
        <w:pStyle w:val="NoSpacing"/>
        <w:ind w:firstLine="720"/>
        <w:rPr>
          <w:rStyle w:val="Hyperlink"/>
          <w:rFonts w:ascii="Times New Roman" w:hAnsi="Times New Roman" w:cs="Times New Roman"/>
          <w:sz w:val="24"/>
          <w:szCs w:val="24"/>
        </w:rPr>
      </w:pPr>
    </w:p>
    <w:p w14:paraId="27D17420" w14:textId="2960A653" w:rsidR="00062C6E" w:rsidRDefault="00062C6E" w:rsidP="000C016A">
      <w:pPr>
        <w:pStyle w:val="NoSpacing"/>
        <w:ind w:firstLine="720"/>
        <w:rPr>
          <w:rStyle w:val="Hyperlink"/>
          <w:rFonts w:ascii="Times New Roman" w:hAnsi="Times New Roman" w:cs="Times New Roman"/>
          <w:sz w:val="24"/>
          <w:szCs w:val="24"/>
        </w:rPr>
      </w:pPr>
    </w:p>
    <w:p w14:paraId="79A9FC9E" w14:textId="094D3F99" w:rsidR="00062C6E" w:rsidRDefault="00062C6E" w:rsidP="000C016A">
      <w:pPr>
        <w:pStyle w:val="NoSpacing"/>
        <w:ind w:firstLine="720"/>
        <w:rPr>
          <w:rStyle w:val="Hyperlink"/>
          <w:rFonts w:ascii="Times New Roman" w:hAnsi="Times New Roman" w:cs="Times New Roman"/>
          <w:sz w:val="24"/>
          <w:szCs w:val="24"/>
        </w:rPr>
      </w:pPr>
    </w:p>
    <w:p w14:paraId="1B496B83" w14:textId="77777777" w:rsidR="00062C6E" w:rsidRDefault="00062C6E" w:rsidP="00062C6E">
      <w:pPr>
        <w:spacing w:after="265"/>
        <w:ind w:left="2" w:hanging="10"/>
        <w:rPr>
          <w:rFonts w:ascii="Times New Roman" w:eastAsia="Times New Roman" w:hAnsi="Times New Roman" w:cs="Times New Roman"/>
          <w:b/>
          <w:bCs/>
          <w:sz w:val="28"/>
          <w:szCs w:val="28"/>
        </w:rPr>
      </w:pPr>
    </w:p>
    <w:p w14:paraId="15198708" w14:textId="3B1B2439" w:rsidR="00062C6E" w:rsidRDefault="00062C6E" w:rsidP="00062C6E">
      <w:pPr>
        <w:spacing w:after="265"/>
        <w:ind w:left="2" w:hanging="10"/>
        <w:rPr>
          <w:b/>
          <w:bCs/>
          <w:sz w:val="28"/>
          <w:szCs w:val="28"/>
        </w:rPr>
      </w:pPr>
      <w:r>
        <w:rPr>
          <w:rFonts w:ascii="Times New Roman" w:eastAsia="Times New Roman" w:hAnsi="Times New Roman" w:cs="Times New Roman"/>
          <w:b/>
          <w:bCs/>
          <w:sz w:val="28"/>
          <w:szCs w:val="28"/>
        </w:rPr>
        <w:lastRenderedPageBreak/>
        <w:t>CAERPHILLY</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CYNGOR</w:t>
      </w:r>
    </w:p>
    <w:p w14:paraId="0F5DEFE3" w14:textId="77777777" w:rsidR="00062C6E" w:rsidRDefault="00062C6E" w:rsidP="00062C6E">
      <w:pPr>
        <w:spacing w:after="265"/>
        <w:ind w:left="2" w:hanging="10"/>
        <w:rPr>
          <w:b/>
          <w:bCs/>
          <w:sz w:val="28"/>
          <w:szCs w:val="28"/>
        </w:rPr>
      </w:pPr>
      <w:r>
        <w:rPr>
          <w:rFonts w:ascii="Times New Roman" w:eastAsia="Times New Roman" w:hAnsi="Times New Roman" w:cs="Times New Roman"/>
          <w:b/>
          <w:bCs/>
          <w:sz w:val="28"/>
          <w:szCs w:val="28"/>
        </w:rPr>
        <w:t>TOWN</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TREF</w:t>
      </w:r>
    </w:p>
    <w:p w14:paraId="21C890DD" w14:textId="77777777" w:rsidR="00062C6E" w:rsidRDefault="00062C6E" w:rsidP="00062C6E">
      <w:pPr>
        <w:spacing w:after="265"/>
        <w:ind w:left="2" w:right="-188" w:hanging="10"/>
        <w:rPr>
          <w:b/>
          <w:bCs/>
          <w:sz w:val="28"/>
          <w:szCs w:val="28"/>
        </w:rPr>
      </w:pPr>
      <w:r>
        <w:rPr>
          <w:rFonts w:ascii="Times New Roman" w:eastAsia="Times New Roman" w:hAnsi="Times New Roman" w:cs="Times New Roman"/>
          <w:b/>
          <w:bCs/>
          <w:sz w:val="28"/>
          <w:szCs w:val="28"/>
        </w:rPr>
        <w:t>COUNCIL</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CAERFFILI  </w:t>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u w:val="single"/>
        </w:rPr>
        <w:tab/>
      </w:r>
      <w:r>
        <w:rPr>
          <w:rFonts w:ascii="Times New Roman" w:eastAsia="Times New Roman" w:hAnsi="Times New Roman" w:cs="Times New Roman"/>
          <w:b/>
          <w:bCs/>
          <w:sz w:val="28"/>
          <w:szCs w:val="28"/>
        </w:rPr>
        <w:t xml:space="preserve">  </w:t>
      </w:r>
    </w:p>
    <w:p w14:paraId="266A2702" w14:textId="77777777" w:rsidR="00062C6E" w:rsidRDefault="00062C6E" w:rsidP="00062C6E">
      <w:pPr>
        <w:pStyle w:val="NoSpacing"/>
        <w:rPr>
          <w:rFonts w:ascii="Arial" w:hAnsi="Arial" w:cs="Arial"/>
          <w:b/>
          <w:bCs/>
          <w:sz w:val="24"/>
          <w:szCs w:val="24"/>
        </w:rPr>
      </w:pPr>
      <w:r>
        <w:rPr>
          <w:rFonts w:ascii="Arial" w:hAnsi="Arial" w:cs="Arial"/>
          <w:b/>
          <w:bCs/>
          <w:sz w:val="24"/>
          <w:szCs w:val="24"/>
        </w:rPr>
        <w:t>TOWN CLERK:</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TOWN MAYOR: CLERC Y DREF:</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MAIR Y DREF:</w:t>
      </w:r>
    </w:p>
    <w:p w14:paraId="51673E75" w14:textId="77777777" w:rsidR="00062C6E" w:rsidRDefault="00062C6E" w:rsidP="00062C6E">
      <w:pPr>
        <w:pStyle w:val="NoSpacing"/>
        <w:rPr>
          <w:rFonts w:ascii="Arial" w:hAnsi="Arial" w:cs="Arial"/>
          <w:sz w:val="24"/>
          <w:szCs w:val="24"/>
        </w:rPr>
      </w:pPr>
      <w:r>
        <w:rPr>
          <w:rFonts w:ascii="Arial" w:hAnsi="Arial" w:cs="Arial"/>
          <w:b/>
          <w:bCs/>
          <w:sz w:val="24"/>
          <w:szCs w:val="24"/>
        </w:rPr>
        <w:t>P. G. Davy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Councillor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Mike Prew</w:t>
      </w:r>
    </w:p>
    <w:p w14:paraId="00D3FA54" w14:textId="77777777" w:rsidR="00062C6E" w:rsidRDefault="00062C6E" w:rsidP="00062C6E">
      <w:pPr>
        <w:pStyle w:val="NoSpacing"/>
        <w:rPr>
          <w:rFonts w:ascii="Arial" w:hAnsi="Arial" w:cs="Arial"/>
          <w:sz w:val="24"/>
          <w:szCs w:val="24"/>
        </w:rPr>
      </w:pPr>
    </w:p>
    <w:p w14:paraId="5F372A9A" w14:textId="77777777" w:rsidR="00062C6E" w:rsidRDefault="00062C6E" w:rsidP="00062C6E">
      <w:pPr>
        <w:jc w:val="center"/>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u w:val="single"/>
          <w:lang w:eastAsia="en-US"/>
        </w:rPr>
        <w:t>MINUTES OF THE ORDINARY MEETING OF THE CAERPHILLY TOWN COUNCIL HELD BY REMOTE ACCESS ON MONDAY 18</w:t>
      </w:r>
      <w:r>
        <w:rPr>
          <w:rFonts w:ascii="Arial" w:eastAsiaTheme="minorHAnsi" w:hAnsi="Arial" w:cs="Arial"/>
          <w:b/>
          <w:bCs/>
          <w:color w:val="auto"/>
          <w:sz w:val="24"/>
          <w:szCs w:val="24"/>
          <w:u w:val="single"/>
          <w:vertAlign w:val="superscript"/>
          <w:lang w:eastAsia="en-US"/>
        </w:rPr>
        <w:t>TH</w:t>
      </w:r>
      <w:r>
        <w:rPr>
          <w:rFonts w:ascii="Arial" w:eastAsiaTheme="minorHAnsi" w:hAnsi="Arial" w:cs="Arial"/>
          <w:b/>
          <w:bCs/>
          <w:color w:val="auto"/>
          <w:sz w:val="24"/>
          <w:szCs w:val="24"/>
          <w:u w:val="single"/>
          <w:lang w:eastAsia="en-US"/>
        </w:rPr>
        <w:t xml:space="preserve"> JANUARY 2021</w:t>
      </w:r>
    </w:p>
    <w:p w14:paraId="626A37BA" w14:textId="77777777" w:rsidR="00062C6E" w:rsidRDefault="00062C6E" w:rsidP="00062C6E">
      <w:pPr>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t>Present:</w:t>
      </w:r>
    </w:p>
    <w:p w14:paraId="1FE8C173"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Councillors P J Bevan, R Bidgood, C Elsbury, J Fussell, J Grenfell, J Hibbert, S Hodder, H Jackson, S Kent, S Morgan, M Prew, J Pritchard</w:t>
      </w:r>
    </w:p>
    <w:p w14:paraId="3F521B50" w14:textId="77777777" w:rsidR="00062C6E" w:rsidRDefault="00062C6E" w:rsidP="00062C6E">
      <w:pPr>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t>Apologies:</w:t>
      </w:r>
    </w:p>
    <w:p w14:paraId="4BEEB14A" w14:textId="77777777" w:rsidR="00062C6E" w:rsidRDefault="00062C6E" w:rsidP="00062C6E">
      <w:pPr>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t>In Attendance:</w:t>
      </w:r>
    </w:p>
    <w:p w14:paraId="1F144CEF"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G Clifton, J MacDonald, Gwent Police</w:t>
      </w:r>
    </w:p>
    <w:p w14:paraId="68D839A0"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P G Davy, Town Clerk</w:t>
      </w:r>
    </w:p>
    <w:p w14:paraId="4A278FEF"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54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MINUTES OF THE ORDINARY TOWN COUNCIL MEETING HELD ON 16</w:t>
      </w:r>
      <w:r>
        <w:rPr>
          <w:rFonts w:ascii="Arial" w:eastAsiaTheme="minorHAnsi" w:hAnsi="Arial" w:cs="Arial"/>
          <w:b/>
          <w:bCs/>
          <w:color w:val="auto"/>
          <w:sz w:val="24"/>
          <w:szCs w:val="24"/>
          <w:u w:val="single"/>
          <w:vertAlign w:val="superscript"/>
          <w:lang w:eastAsia="en-US"/>
        </w:rPr>
        <w:t>TH</w:t>
      </w:r>
      <w:r>
        <w:rPr>
          <w:rFonts w:ascii="Arial" w:eastAsiaTheme="minorHAnsi" w:hAnsi="Arial" w:cs="Arial"/>
          <w:b/>
          <w:bCs/>
          <w:color w:val="auto"/>
          <w:sz w:val="24"/>
          <w:szCs w:val="24"/>
          <w:u w:val="single"/>
          <w:lang w:eastAsia="en-US"/>
        </w:rPr>
        <w:t xml:space="preserve"> NOVEMBER 2020</w:t>
      </w:r>
    </w:p>
    <w:p w14:paraId="6AC9915F"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Minutes of the Ordinary Town Council Meeting held on 16</w:t>
      </w:r>
      <w:r>
        <w:rPr>
          <w:rFonts w:ascii="Arial" w:eastAsiaTheme="minorHAnsi" w:hAnsi="Arial" w:cs="Arial"/>
          <w:color w:val="auto"/>
          <w:sz w:val="24"/>
          <w:szCs w:val="24"/>
          <w:vertAlign w:val="superscript"/>
          <w:lang w:eastAsia="en-US"/>
        </w:rPr>
        <w:t>th</w:t>
      </w:r>
      <w:r>
        <w:rPr>
          <w:rFonts w:ascii="Arial" w:eastAsiaTheme="minorHAnsi" w:hAnsi="Arial" w:cs="Arial"/>
          <w:color w:val="auto"/>
          <w:sz w:val="24"/>
          <w:szCs w:val="24"/>
          <w:lang w:eastAsia="en-US"/>
        </w:rPr>
        <w:t xml:space="preserve"> November were received and confirmed.  Minutes to be signed by the Town Mayor when practical. </w:t>
      </w:r>
    </w:p>
    <w:p w14:paraId="51DAE9A3" w14:textId="77777777" w:rsidR="00062C6E" w:rsidRDefault="00062C6E" w:rsidP="00062C6E">
      <w:pPr>
        <w:ind w:left="-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55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MATTERS ARISING</w:t>
      </w:r>
    </w:p>
    <w:p w14:paraId="5642036E"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There were no matters arising.</w:t>
      </w:r>
    </w:p>
    <w:p w14:paraId="3D8A7E69" w14:textId="77777777" w:rsidR="00062C6E" w:rsidRDefault="00062C6E" w:rsidP="00062C6E">
      <w:pPr>
        <w:ind w:left="-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56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COMMUNITY SAFETY MATTERS</w:t>
      </w:r>
    </w:p>
    <w:p w14:paraId="052047C2"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Crime such as burglaries, robberies and criminal damage were down by 10% (around 500 crimes) but there had been an increase in reported incidents primarily related to </w:t>
      </w:r>
      <w:proofErr w:type="spellStart"/>
      <w:r>
        <w:rPr>
          <w:rFonts w:ascii="Arial" w:eastAsiaTheme="minorHAnsi" w:hAnsi="Arial" w:cs="Arial"/>
          <w:color w:val="auto"/>
          <w:sz w:val="24"/>
          <w:szCs w:val="24"/>
          <w:lang w:eastAsia="en-US"/>
        </w:rPr>
        <w:t>Covid</w:t>
      </w:r>
      <w:proofErr w:type="spellEnd"/>
      <w:r>
        <w:rPr>
          <w:rFonts w:ascii="Arial" w:eastAsiaTheme="minorHAnsi" w:hAnsi="Arial" w:cs="Arial"/>
          <w:color w:val="auto"/>
          <w:sz w:val="24"/>
          <w:szCs w:val="24"/>
          <w:lang w:eastAsia="en-US"/>
        </w:rPr>
        <w:t xml:space="preserve"> 19. There is generally less traffic compared to normal levels.  The Police were targeting people who were driving to locations to take exercise as guidance had now become law. There would be more enforcement and issue of fines.  Members felt this may undermine the community support for the police. </w:t>
      </w:r>
    </w:p>
    <w:p w14:paraId="426D8723"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reported that only one member out of the complement of 65 officers at Bedwas police station had contracted coronavirus.</w:t>
      </w:r>
    </w:p>
    <w:p w14:paraId="749EA5F3" w14:textId="4A9312C6"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An update was provided on two indecent exposure incidents at </w:t>
      </w:r>
      <w:proofErr w:type="spellStart"/>
      <w:r>
        <w:rPr>
          <w:rFonts w:ascii="Arial" w:eastAsiaTheme="minorHAnsi" w:hAnsi="Arial" w:cs="Arial"/>
          <w:color w:val="auto"/>
          <w:sz w:val="24"/>
          <w:szCs w:val="24"/>
          <w:lang w:eastAsia="en-US"/>
        </w:rPr>
        <w:t>Bryncenydd</w:t>
      </w:r>
      <w:proofErr w:type="spellEnd"/>
      <w:r>
        <w:rPr>
          <w:rFonts w:ascii="Arial" w:eastAsiaTheme="minorHAnsi" w:hAnsi="Arial" w:cs="Arial"/>
          <w:color w:val="auto"/>
          <w:sz w:val="24"/>
          <w:szCs w:val="24"/>
          <w:lang w:eastAsia="en-US"/>
        </w:rPr>
        <w:t xml:space="preserve"> and Castle View.  One person had been caught and prosecuted.</w:t>
      </w:r>
    </w:p>
    <w:p w14:paraId="074417CA" w14:textId="5A515C66" w:rsidR="004B3D9E" w:rsidRDefault="004B3D9E" w:rsidP="00062C6E">
      <w:pPr>
        <w:rPr>
          <w:rFonts w:ascii="Arial" w:eastAsiaTheme="minorHAnsi" w:hAnsi="Arial" w:cs="Arial"/>
          <w:color w:val="auto"/>
          <w:sz w:val="24"/>
          <w:szCs w:val="24"/>
          <w:lang w:eastAsia="en-US"/>
        </w:rPr>
      </w:pPr>
    </w:p>
    <w:p w14:paraId="7E52A1D9" w14:textId="4317F825" w:rsidR="004B3D9E" w:rsidRDefault="004B3D9E" w:rsidP="00062C6E">
      <w:pPr>
        <w:rPr>
          <w:rFonts w:ascii="Arial" w:eastAsiaTheme="minorHAnsi" w:hAnsi="Arial" w:cs="Arial"/>
          <w:color w:val="auto"/>
          <w:sz w:val="24"/>
          <w:szCs w:val="24"/>
          <w:lang w:eastAsia="en-US"/>
        </w:rPr>
      </w:pPr>
    </w:p>
    <w:p w14:paraId="09977617" w14:textId="77777777" w:rsidR="004B3D9E" w:rsidRDefault="004B3D9E" w:rsidP="00062C6E">
      <w:pPr>
        <w:rPr>
          <w:rFonts w:ascii="Arial" w:eastAsiaTheme="minorHAnsi" w:hAnsi="Arial" w:cs="Arial"/>
          <w:color w:val="auto"/>
          <w:sz w:val="24"/>
          <w:szCs w:val="24"/>
          <w:lang w:eastAsia="en-US"/>
        </w:rPr>
      </w:pPr>
    </w:p>
    <w:p w14:paraId="05515C4F"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lastRenderedPageBreak/>
        <w:t xml:space="preserve">57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 xml:space="preserve">TOWN MAYOR’S </w:t>
      </w:r>
      <w:proofErr w:type="gramStart"/>
      <w:r>
        <w:rPr>
          <w:rFonts w:ascii="Arial" w:eastAsiaTheme="minorHAnsi" w:hAnsi="Arial" w:cs="Arial"/>
          <w:b/>
          <w:bCs/>
          <w:color w:val="auto"/>
          <w:sz w:val="24"/>
          <w:szCs w:val="24"/>
          <w:u w:val="single"/>
          <w:lang w:eastAsia="en-US"/>
        </w:rPr>
        <w:t>DIARY</w:t>
      </w:r>
      <w:proofErr w:type="gramEnd"/>
    </w:p>
    <w:p w14:paraId="1D4EEE16"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The Mayor had helped </w:t>
      </w:r>
      <w:proofErr w:type="spellStart"/>
      <w:r>
        <w:rPr>
          <w:rFonts w:ascii="Arial" w:eastAsiaTheme="minorHAnsi" w:hAnsi="Arial" w:cs="Arial"/>
          <w:color w:val="auto"/>
          <w:sz w:val="24"/>
          <w:szCs w:val="24"/>
          <w:lang w:eastAsia="en-US"/>
        </w:rPr>
        <w:t>Caerffili</w:t>
      </w:r>
      <w:proofErr w:type="spellEnd"/>
      <w:r>
        <w:rPr>
          <w:rFonts w:ascii="Arial" w:eastAsiaTheme="minorHAnsi" w:hAnsi="Arial" w:cs="Arial"/>
          <w:color w:val="auto"/>
          <w:sz w:val="24"/>
          <w:szCs w:val="24"/>
          <w:lang w:eastAsia="en-US"/>
        </w:rPr>
        <w:t xml:space="preserve"> Lions pack and wrap parcels for the homeless. </w:t>
      </w:r>
    </w:p>
    <w:p w14:paraId="78107BFC"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The Mayor recorded his thanks to David Jones of South Wales Drones, P3nfold Photography, and Jeff Grenfell for producing the Christmas Lights video at no cost to the Town Council. </w:t>
      </w:r>
    </w:p>
    <w:p w14:paraId="2B716304"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Mayor recorded his thanks to Members involved in organising the Christmas Lights, Christmas Tree and distribution of selection packs to the primary schools.</w:t>
      </w:r>
    </w:p>
    <w:p w14:paraId="37F05CA8"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Mayor had received a rugby ball signed by the Welsh team which he will auction or raffle in due course to raise money for his charities.</w:t>
      </w:r>
    </w:p>
    <w:p w14:paraId="1B1F6875"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58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ENVIRONMENTAL MATTERS</w:t>
      </w:r>
    </w:p>
    <w:p w14:paraId="1EF718AA"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following matters were raised:</w:t>
      </w:r>
    </w:p>
    <w:p w14:paraId="0879E22A" w14:textId="77777777" w:rsidR="00062C6E" w:rsidRDefault="00062C6E" w:rsidP="00062C6E">
      <w:pPr>
        <w:numPr>
          <w:ilvl w:val="0"/>
          <w:numId w:val="1"/>
        </w:numPr>
        <w:spacing w:after="0" w:line="256" w:lineRule="auto"/>
        <w:contextualSpacing/>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Pollution being caused by foul waste getting into storm drains</w:t>
      </w:r>
    </w:p>
    <w:p w14:paraId="46E625C5" w14:textId="77777777" w:rsidR="00062C6E" w:rsidRDefault="00062C6E" w:rsidP="00062C6E">
      <w:pPr>
        <w:numPr>
          <w:ilvl w:val="0"/>
          <w:numId w:val="1"/>
        </w:numPr>
        <w:spacing w:after="0" w:line="256" w:lineRule="auto"/>
        <w:contextualSpacing/>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Overflowing bins around the town centre</w:t>
      </w:r>
    </w:p>
    <w:p w14:paraId="0643DF78" w14:textId="77777777" w:rsidR="00062C6E" w:rsidRDefault="00062C6E" w:rsidP="00062C6E">
      <w:pPr>
        <w:numPr>
          <w:ilvl w:val="0"/>
          <w:numId w:val="1"/>
        </w:numPr>
        <w:spacing w:after="0" w:line="256" w:lineRule="auto"/>
        <w:contextualSpacing/>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Dog waste bins requiring more frequent emptying</w:t>
      </w:r>
    </w:p>
    <w:p w14:paraId="74E0BD75" w14:textId="77777777" w:rsidR="00062C6E" w:rsidRDefault="00062C6E" w:rsidP="00062C6E">
      <w:pPr>
        <w:numPr>
          <w:ilvl w:val="0"/>
          <w:numId w:val="1"/>
        </w:numPr>
        <w:spacing w:after="0" w:line="256" w:lineRule="auto"/>
        <w:contextualSpacing/>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Mobile sweeper parked for long periods</w:t>
      </w:r>
    </w:p>
    <w:p w14:paraId="6CD11A8D" w14:textId="77777777" w:rsidR="00062C6E" w:rsidRDefault="00062C6E" w:rsidP="00062C6E">
      <w:pPr>
        <w:numPr>
          <w:ilvl w:val="0"/>
          <w:numId w:val="1"/>
        </w:numPr>
        <w:spacing w:after="0" w:line="256" w:lineRule="auto"/>
        <w:contextualSpacing/>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Gully jetting of highway drains</w:t>
      </w:r>
    </w:p>
    <w:p w14:paraId="2CF4868A" w14:textId="77777777" w:rsidR="00062C6E" w:rsidRDefault="00062C6E" w:rsidP="00062C6E">
      <w:pPr>
        <w:spacing w:after="0"/>
        <w:ind w:left="1080"/>
        <w:contextualSpacing/>
        <w:rPr>
          <w:rFonts w:ascii="Arial" w:eastAsiaTheme="minorHAnsi" w:hAnsi="Arial" w:cs="Arial"/>
          <w:color w:val="auto"/>
          <w:sz w:val="24"/>
          <w:szCs w:val="24"/>
          <w:lang w:eastAsia="en-US"/>
        </w:rPr>
      </w:pPr>
    </w:p>
    <w:p w14:paraId="3BDA2497"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59</w:t>
      </w:r>
      <w:r>
        <w:rPr>
          <w:rFonts w:ascii="Arial" w:eastAsiaTheme="minorHAnsi" w:hAnsi="Arial" w:cs="Arial"/>
          <w:color w:val="auto"/>
          <w:sz w:val="24"/>
          <w:szCs w:val="24"/>
          <w:lang w:eastAsia="en-US"/>
        </w:rPr>
        <w:t xml:space="preserve"> </w:t>
      </w:r>
      <w:r>
        <w:rPr>
          <w:rFonts w:ascii="Arial" w:eastAsiaTheme="minorHAnsi" w:hAnsi="Arial" w:cs="Arial"/>
          <w:color w:val="auto"/>
          <w:sz w:val="24"/>
          <w:szCs w:val="24"/>
          <w:lang w:eastAsia="en-US"/>
        </w:rPr>
        <w:tab/>
      </w:r>
      <w:r>
        <w:rPr>
          <w:rFonts w:ascii="Arial" w:eastAsiaTheme="minorHAnsi" w:hAnsi="Arial" w:cs="Arial"/>
          <w:b/>
          <w:bCs/>
          <w:color w:val="auto"/>
          <w:sz w:val="24"/>
          <w:szCs w:val="24"/>
          <w:u w:val="single"/>
          <w:lang w:eastAsia="en-US"/>
        </w:rPr>
        <w:t>TOWN CLERK’S REPORTS</w:t>
      </w:r>
    </w:p>
    <w:p w14:paraId="3ABA8122"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1 Section 137 Expenditure Limit for 2021-22</w:t>
      </w:r>
    </w:p>
    <w:p w14:paraId="1FF8CBBF"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noted the maximum expenditure that can be incurred under both section 137(1) and (3) for the financial year 2021-22 will be £8.41 per elector.</w:t>
      </w:r>
    </w:p>
    <w:p w14:paraId="26AD226C"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2 The Local Government and Elections (Wales) Bill – Update</w:t>
      </w:r>
    </w:p>
    <w:p w14:paraId="5B0E6060"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noted that the Local Government and Elections (Wales) Bill has completed the committee stages and has been passed by the Senedd, and is expected to receive Royal Assent in January 2021.  Further information will be presented in due course in respect of new responsibilities that will affect the Town Council.</w:t>
      </w:r>
    </w:p>
    <w:p w14:paraId="5194263B"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3 Risk Management</w:t>
      </w:r>
    </w:p>
    <w:p w14:paraId="3B8B79BB"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Members reviewed the Risk Assessment for 2021.  </w:t>
      </w:r>
      <w:proofErr w:type="spellStart"/>
      <w:r>
        <w:rPr>
          <w:rFonts w:ascii="Arial" w:eastAsiaTheme="minorHAnsi" w:hAnsi="Arial" w:cs="Arial"/>
          <w:color w:val="auto"/>
          <w:sz w:val="24"/>
          <w:szCs w:val="24"/>
          <w:lang w:eastAsia="en-US"/>
        </w:rPr>
        <w:t>Covid</w:t>
      </w:r>
      <w:proofErr w:type="spellEnd"/>
      <w:r>
        <w:rPr>
          <w:rFonts w:ascii="Arial" w:eastAsiaTheme="minorHAnsi" w:hAnsi="Arial" w:cs="Arial"/>
          <w:color w:val="auto"/>
          <w:sz w:val="24"/>
          <w:szCs w:val="24"/>
          <w:lang w:eastAsia="en-US"/>
        </w:rPr>
        <w:t xml:space="preserve"> 19 had been included as an operational risk and was expected to impact on the Town Council’s activities during the early part of 2021. The timing of return to business as usual is uncertain and will make planning events for 2021 difficult.</w:t>
      </w:r>
    </w:p>
    <w:p w14:paraId="70C9BBAB"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resolved to approve the risk assessment for 2021.</w:t>
      </w:r>
    </w:p>
    <w:p w14:paraId="06318CEE"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4 Q3 Budget Monitoring (2020-21 Financial Year)</w:t>
      </w:r>
    </w:p>
    <w:p w14:paraId="35F8390A" w14:textId="34CB5EC8"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The budget monitoring report was noted.  Expenditure was 59% of the revised estimate. </w:t>
      </w:r>
    </w:p>
    <w:p w14:paraId="2A861ADB"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5 Christmas Selection Packs -Confirmation of Action</w:t>
      </w:r>
    </w:p>
    <w:p w14:paraId="75C11334"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Following consultation with Members the Town Clerk agreed expenditure of £1701-32 in December 2020 for the purchase of Christmas Selection Packs which were distributed to primary school pupils.  Expenditure authorised under section 137 Local Government Act 1972.</w:t>
      </w:r>
    </w:p>
    <w:p w14:paraId="0B0AB552"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Members confirmed the action by the Town Clerk.</w:t>
      </w:r>
    </w:p>
    <w:p w14:paraId="34DAAEFB"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lastRenderedPageBreak/>
        <w:t>6 Coronavirus Update</w:t>
      </w:r>
    </w:p>
    <w:p w14:paraId="4477A2C2"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Working arrangements were reviewed in light of the ongoing Tier 4 lockdown restrictions. It is anticipated that as vaccines are rolled out and community transmission of the virus declines there will be a gradual return to normality, but the timescale is far from certain.</w:t>
      </w:r>
    </w:p>
    <w:p w14:paraId="3CABC292"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resolved:</w:t>
      </w:r>
    </w:p>
    <w:p w14:paraId="24542991"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1 Staff continue to work from home and the position is reviewed in April 2021</w:t>
      </w:r>
    </w:p>
    <w:p w14:paraId="4BCB60F0" w14:textId="77777777" w:rsidR="00062C6E" w:rsidRDefault="00062C6E" w:rsidP="00062C6E">
      <w:pPr>
        <w:pStyle w:val="NoSpacing"/>
        <w:rPr>
          <w:rFonts w:ascii="Arial" w:hAnsi="Arial" w:cs="Arial"/>
          <w:sz w:val="24"/>
          <w:szCs w:val="24"/>
          <w:lang w:eastAsia="en-US"/>
        </w:rPr>
      </w:pPr>
      <w:r>
        <w:rPr>
          <w:rFonts w:ascii="Arial" w:hAnsi="Arial" w:cs="Arial"/>
          <w:sz w:val="24"/>
          <w:szCs w:val="24"/>
          <w:lang w:eastAsia="en-US"/>
        </w:rPr>
        <w:t xml:space="preserve">2 Town Council meetings continue to be held by remote access and the position is </w:t>
      </w:r>
    </w:p>
    <w:p w14:paraId="5452B90B" w14:textId="77777777" w:rsidR="00062C6E" w:rsidRDefault="00062C6E" w:rsidP="00062C6E">
      <w:pPr>
        <w:pStyle w:val="NoSpacing"/>
        <w:rPr>
          <w:rFonts w:ascii="Arial" w:hAnsi="Arial" w:cs="Arial"/>
          <w:sz w:val="24"/>
          <w:szCs w:val="24"/>
          <w:lang w:eastAsia="en-US"/>
        </w:rPr>
      </w:pPr>
      <w:r>
        <w:rPr>
          <w:rFonts w:ascii="Arial" w:hAnsi="Arial" w:cs="Arial"/>
          <w:sz w:val="24"/>
          <w:szCs w:val="24"/>
          <w:lang w:eastAsia="en-US"/>
        </w:rPr>
        <w:t xml:space="preserve">    reviewed in April 2021</w:t>
      </w:r>
    </w:p>
    <w:p w14:paraId="0491BD62" w14:textId="77777777" w:rsidR="00062C6E" w:rsidRDefault="00062C6E" w:rsidP="00062C6E">
      <w:pPr>
        <w:pStyle w:val="NoSpacing"/>
        <w:rPr>
          <w:rFonts w:ascii="Arial" w:hAnsi="Arial" w:cs="Arial"/>
          <w:sz w:val="24"/>
          <w:szCs w:val="24"/>
          <w:lang w:eastAsia="en-US"/>
        </w:rPr>
      </w:pPr>
    </w:p>
    <w:p w14:paraId="661AF8AB" w14:textId="77777777" w:rsidR="00062C6E" w:rsidRDefault="00062C6E" w:rsidP="00062C6E">
      <w:pPr>
        <w:ind w:hanging="709"/>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60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PLANNING MATTERS</w:t>
      </w:r>
    </w:p>
    <w:p w14:paraId="33C2AE6F"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following planning applications were considered, and comments made as follows:</w:t>
      </w:r>
    </w:p>
    <w:p w14:paraId="4EAAAAE5"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20/1067/COU – no objections</w:t>
      </w:r>
    </w:p>
    <w:p w14:paraId="046AF37A"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20/1076/FULL – no objections</w:t>
      </w:r>
    </w:p>
    <w:p w14:paraId="160B5275"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Councillor J Grenfell declared an interest and took no part in the discussion or decision making on this application.</w:t>
      </w:r>
    </w:p>
    <w:p w14:paraId="4B6722C0"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20/1081/FULL – no objections</w:t>
      </w:r>
    </w:p>
    <w:p w14:paraId="4EAD0E32"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20/1087/FULL – no objections</w:t>
      </w:r>
    </w:p>
    <w:p w14:paraId="600663F6"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Councillor J Fussell declared an interest and took no part in the discussion or decision making on any of the applications.</w:t>
      </w:r>
    </w:p>
    <w:p w14:paraId="7035BF5D"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61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PAYMENTS AND FINANCIAL MATTERS</w:t>
      </w:r>
    </w:p>
    <w:p w14:paraId="58FB3B4F"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1 List of payments were noted and approved</w:t>
      </w:r>
    </w:p>
    <w:p w14:paraId="391F2E86"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 Bank account balances were noted</w:t>
      </w:r>
    </w:p>
    <w:p w14:paraId="7C48A8F0" w14:textId="77777777" w:rsidR="00062C6E" w:rsidRDefault="00062C6E" w:rsidP="00062C6E">
      <w:pPr>
        <w:rPr>
          <w:rFonts w:ascii="Arial" w:eastAsiaTheme="minorHAnsi" w:hAnsi="Arial" w:cs="Arial"/>
          <w:b/>
          <w:bCs/>
          <w:color w:val="auto"/>
          <w:sz w:val="24"/>
          <w:szCs w:val="24"/>
          <w:u w:val="single"/>
          <w:lang w:eastAsia="en-US"/>
        </w:rPr>
      </w:pPr>
      <w:r>
        <w:rPr>
          <w:rFonts w:ascii="Arial" w:eastAsiaTheme="minorHAnsi" w:hAnsi="Arial" w:cs="Arial"/>
          <w:color w:val="auto"/>
          <w:sz w:val="24"/>
          <w:szCs w:val="24"/>
          <w:lang w:eastAsia="en-US"/>
        </w:rPr>
        <w:t xml:space="preserve">3 </w:t>
      </w:r>
      <w:r>
        <w:rPr>
          <w:rFonts w:ascii="Arial" w:eastAsiaTheme="minorHAnsi" w:hAnsi="Arial" w:cs="Arial"/>
          <w:b/>
          <w:bCs/>
          <w:color w:val="auto"/>
          <w:sz w:val="24"/>
          <w:szCs w:val="24"/>
          <w:u w:val="single"/>
          <w:lang w:eastAsia="en-US"/>
        </w:rPr>
        <w:t>Applications for Financial Assistance</w:t>
      </w:r>
    </w:p>
    <w:p w14:paraId="0A85EC5D"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ab/>
      </w:r>
      <w:r>
        <w:rPr>
          <w:rFonts w:ascii="Arial" w:eastAsiaTheme="minorHAnsi" w:hAnsi="Arial" w:cs="Arial"/>
          <w:color w:val="auto"/>
          <w:sz w:val="24"/>
          <w:szCs w:val="24"/>
          <w:u w:val="single"/>
          <w:lang w:eastAsia="en-US"/>
        </w:rPr>
        <w:t>1 3</w:t>
      </w:r>
      <w:r>
        <w:rPr>
          <w:rFonts w:ascii="Arial" w:eastAsiaTheme="minorHAnsi" w:hAnsi="Arial" w:cs="Arial"/>
          <w:color w:val="auto"/>
          <w:sz w:val="24"/>
          <w:szCs w:val="24"/>
          <w:u w:val="single"/>
          <w:vertAlign w:val="superscript"/>
          <w:lang w:eastAsia="en-US"/>
        </w:rPr>
        <w:t>rd</w:t>
      </w:r>
      <w:r>
        <w:rPr>
          <w:rFonts w:ascii="Arial" w:eastAsiaTheme="minorHAnsi" w:hAnsi="Arial" w:cs="Arial"/>
          <w:color w:val="auto"/>
          <w:sz w:val="24"/>
          <w:szCs w:val="24"/>
          <w:u w:val="single"/>
          <w:lang w:eastAsia="en-US"/>
        </w:rPr>
        <w:t xml:space="preserve"> Caerphilly (St Martins) Guides and Rangers</w:t>
      </w:r>
    </w:p>
    <w:p w14:paraId="4EC951EC" w14:textId="77777777" w:rsidR="00062C6E" w:rsidRDefault="00062C6E" w:rsidP="00062C6E">
      <w:pPr>
        <w:ind w:left="720"/>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A grant of £150 was approved.  Expenditure authorised under the Local Government Act 1972, section 137.</w:t>
      </w:r>
    </w:p>
    <w:p w14:paraId="1C58B609" w14:textId="184FB6E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Councillor H Jackson declared an interest and took no part in the discussion or decision making on this grant application.</w:t>
      </w:r>
    </w:p>
    <w:p w14:paraId="3F3A19D7" w14:textId="77777777" w:rsidR="004B3D9E" w:rsidRDefault="004B3D9E" w:rsidP="004B3D9E">
      <w:pPr>
        <w:ind w:firstLine="720"/>
        <w:rPr>
          <w:rFonts w:ascii="Arial" w:eastAsiaTheme="minorHAnsi" w:hAnsi="Arial" w:cs="Arial"/>
          <w:color w:val="auto"/>
          <w:sz w:val="24"/>
          <w:szCs w:val="24"/>
          <w:lang w:eastAsia="en-US"/>
        </w:rPr>
      </w:pPr>
      <w:r>
        <w:rPr>
          <w:rFonts w:ascii="Arial" w:eastAsiaTheme="minorHAnsi" w:hAnsi="Arial" w:cs="Arial"/>
          <w:color w:val="auto"/>
          <w:sz w:val="24"/>
          <w:szCs w:val="24"/>
          <w:u w:val="single"/>
          <w:lang w:eastAsia="en-US"/>
        </w:rPr>
        <w:t>2 Castle View Community Group</w:t>
      </w:r>
    </w:p>
    <w:p w14:paraId="32FE2DB0" w14:textId="77777777" w:rsidR="004B3D9E" w:rsidRDefault="004B3D9E" w:rsidP="004B3D9E">
      <w:pPr>
        <w:ind w:left="720"/>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A grant of £250 was approved. Expenditure authorised under the Local Government Act 1972, section 137.</w:t>
      </w:r>
    </w:p>
    <w:p w14:paraId="5C2B97F2" w14:textId="77777777" w:rsidR="004B3D9E" w:rsidRDefault="004B3D9E" w:rsidP="004B3D9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Councillor J </w:t>
      </w:r>
      <w:proofErr w:type="spellStart"/>
      <w:r>
        <w:rPr>
          <w:rFonts w:ascii="Arial" w:eastAsiaTheme="minorHAnsi" w:hAnsi="Arial" w:cs="Arial"/>
          <w:color w:val="auto"/>
          <w:sz w:val="24"/>
          <w:szCs w:val="24"/>
          <w:lang w:eastAsia="en-US"/>
        </w:rPr>
        <w:t>Fussell</w:t>
      </w:r>
      <w:proofErr w:type="spellEnd"/>
      <w:r>
        <w:rPr>
          <w:rFonts w:ascii="Arial" w:eastAsiaTheme="minorHAnsi" w:hAnsi="Arial" w:cs="Arial"/>
          <w:color w:val="auto"/>
          <w:sz w:val="24"/>
          <w:szCs w:val="24"/>
          <w:lang w:eastAsia="en-US"/>
        </w:rPr>
        <w:t xml:space="preserve"> declared an interest and took no part in the discussion or decision making on this grant application.</w:t>
      </w:r>
    </w:p>
    <w:p w14:paraId="452889C5" w14:textId="77777777" w:rsidR="004B3D9E" w:rsidRDefault="004B3D9E" w:rsidP="00062C6E">
      <w:pPr>
        <w:rPr>
          <w:rFonts w:ascii="Arial" w:eastAsiaTheme="minorHAnsi" w:hAnsi="Arial" w:cs="Arial"/>
          <w:color w:val="auto"/>
          <w:sz w:val="24"/>
          <w:szCs w:val="24"/>
          <w:lang w:eastAsia="en-US"/>
        </w:rPr>
      </w:pPr>
    </w:p>
    <w:p w14:paraId="0FB1ABD2" w14:textId="0F71050B" w:rsidR="00062C6E" w:rsidRDefault="00062C6E" w:rsidP="004B3D9E">
      <w:pPr>
        <w:ind w:left="720"/>
        <w:rPr>
          <w:rFonts w:ascii="Arial" w:eastAsiaTheme="minorHAnsi" w:hAnsi="Arial" w:cs="Arial"/>
          <w:color w:val="auto"/>
          <w:sz w:val="24"/>
          <w:szCs w:val="24"/>
          <w:lang w:eastAsia="en-US"/>
        </w:rPr>
        <w:sectPr w:rsidR="00062C6E">
          <w:headerReference w:type="default" r:id="rId10"/>
          <w:pgSz w:w="11906" w:h="16838"/>
          <w:pgMar w:top="1440" w:right="851" w:bottom="284" w:left="1440" w:header="709" w:footer="709" w:gutter="0"/>
          <w:cols w:space="720"/>
        </w:sectPr>
      </w:pPr>
      <w:r>
        <w:rPr>
          <w:rFonts w:ascii="Arial" w:eastAsiaTheme="minorHAnsi" w:hAnsi="Arial" w:cs="Arial"/>
          <w:color w:val="auto"/>
          <w:sz w:val="24"/>
          <w:szCs w:val="24"/>
          <w:lang w:eastAsia="en-US"/>
        </w:rPr>
        <w:t xml:space="preserve"> </w:t>
      </w:r>
    </w:p>
    <w:p w14:paraId="20746E97" w14:textId="77777777" w:rsidR="00062C6E" w:rsidRDefault="00062C6E" w:rsidP="00062C6E">
      <w:pPr>
        <w:rPr>
          <w:rFonts w:ascii="Arial" w:eastAsiaTheme="minorHAnsi" w:hAnsi="Arial" w:cs="Arial"/>
          <w:b/>
          <w:bCs/>
          <w:color w:val="auto"/>
          <w:sz w:val="24"/>
          <w:szCs w:val="24"/>
          <w:lang w:eastAsia="en-US"/>
        </w:rPr>
      </w:pPr>
      <w:r>
        <w:rPr>
          <w:rFonts w:ascii="Arial" w:eastAsiaTheme="minorHAnsi" w:hAnsi="Arial" w:cs="Arial"/>
          <w:b/>
          <w:bCs/>
          <w:color w:val="auto"/>
          <w:sz w:val="24"/>
          <w:szCs w:val="24"/>
          <w:lang w:eastAsia="en-US"/>
        </w:rPr>
        <w:lastRenderedPageBreak/>
        <w:t>4 External Audit Report 2019-20</w:t>
      </w:r>
    </w:p>
    <w:p w14:paraId="2DC36D8D"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Annual Return</w:t>
      </w:r>
    </w:p>
    <w:p w14:paraId="3D4E73C5"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Following examination of the Annual Return the auditor has concluded:</w:t>
      </w:r>
    </w:p>
    <w:p w14:paraId="05BC133A"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“In our opinion, the information contained in the Annual Return is in accordance with proper practices and no matters have come to our attention giving cause for concern that relevant legislation and regulatory requirements have not been met.”</w:t>
      </w:r>
    </w:p>
    <w:p w14:paraId="1B3A5690"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resolved to approve and accept the Annual Return.</w:t>
      </w:r>
    </w:p>
    <w:p w14:paraId="28179886" w14:textId="77777777" w:rsidR="00062C6E" w:rsidRDefault="00062C6E" w:rsidP="00062C6E">
      <w:pPr>
        <w:rPr>
          <w:rFonts w:ascii="Arial" w:eastAsiaTheme="minorHAnsi" w:hAnsi="Arial" w:cs="Arial"/>
          <w:color w:val="auto"/>
          <w:sz w:val="24"/>
          <w:szCs w:val="24"/>
          <w:u w:val="single"/>
          <w:lang w:eastAsia="en-US"/>
        </w:rPr>
      </w:pPr>
      <w:r>
        <w:rPr>
          <w:rFonts w:ascii="Arial" w:eastAsiaTheme="minorHAnsi" w:hAnsi="Arial" w:cs="Arial"/>
          <w:color w:val="auto"/>
          <w:sz w:val="24"/>
          <w:szCs w:val="24"/>
          <w:u w:val="single"/>
          <w:lang w:eastAsia="en-US"/>
        </w:rPr>
        <w:t>Issues Arising Report</w:t>
      </w:r>
    </w:p>
    <w:p w14:paraId="2C4307BA"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1 Accounting Statements – Trust Funds Disclosure Note</w:t>
      </w:r>
    </w:p>
    <w:p w14:paraId="228C2325"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issue raised is a simple typing error and no further action is required.</w:t>
      </w:r>
    </w:p>
    <w:p w14:paraId="752CFB3C"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2 Expenditure powers – S137</w:t>
      </w:r>
    </w:p>
    <w:p w14:paraId="59AF20DC"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 xml:space="preserve">The auditor is of the opinion that the Town Council has incorrectly recorded items as Section 137 payments when other statutory powers exist. A payment cannot be recorded under Section137 if another statutory power exists. The issue has been raised in relation to two grant payments. The Town Council is of the opinion that the alternative powers suggested are not appropriate and the auditor may have misinterpreted the specific circumstances. </w:t>
      </w:r>
    </w:p>
    <w:p w14:paraId="2E8C7FB3"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Town Council already follows the procedures recommended by the auditor and no further action is required.</w:t>
      </w:r>
    </w:p>
    <w:p w14:paraId="5F0BBF75"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It was noted that this will be the last year BDO LLP will be undertaking the external audit. Audit Wales will be taking over the external audit for 2020-21 financial year and beyond.</w:t>
      </w:r>
    </w:p>
    <w:p w14:paraId="60BCC5A4"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62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CORRESPONDENCE</w:t>
      </w:r>
    </w:p>
    <w:p w14:paraId="44F71220"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There were no items of correspondence.</w:t>
      </w:r>
    </w:p>
    <w:p w14:paraId="557F1E87" w14:textId="77777777" w:rsidR="00062C6E" w:rsidRDefault="00062C6E" w:rsidP="00062C6E">
      <w:pPr>
        <w:ind w:hanging="567"/>
        <w:rPr>
          <w:rFonts w:ascii="Arial" w:eastAsiaTheme="minorHAnsi" w:hAnsi="Arial" w:cs="Arial"/>
          <w:b/>
          <w:bCs/>
          <w:color w:val="auto"/>
          <w:sz w:val="24"/>
          <w:szCs w:val="24"/>
          <w:u w:val="single"/>
          <w:lang w:eastAsia="en-US"/>
        </w:rPr>
      </w:pPr>
      <w:r>
        <w:rPr>
          <w:rFonts w:ascii="Arial" w:eastAsiaTheme="minorHAnsi" w:hAnsi="Arial" w:cs="Arial"/>
          <w:b/>
          <w:bCs/>
          <w:color w:val="auto"/>
          <w:sz w:val="24"/>
          <w:szCs w:val="24"/>
          <w:lang w:eastAsia="en-US"/>
        </w:rPr>
        <w:t xml:space="preserve">63 </w:t>
      </w:r>
      <w:r>
        <w:rPr>
          <w:rFonts w:ascii="Arial" w:eastAsiaTheme="minorHAnsi" w:hAnsi="Arial" w:cs="Arial"/>
          <w:b/>
          <w:bCs/>
          <w:color w:val="auto"/>
          <w:sz w:val="24"/>
          <w:szCs w:val="24"/>
          <w:lang w:eastAsia="en-US"/>
        </w:rPr>
        <w:tab/>
      </w:r>
      <w:r>
        <w:rPr>
          <w:rFonts w:ascii="Arial" w:eastAsiaTheme="minorHAnsi" w:hAnsi="Arial" w:cs="Arial"/>
          <w:b/>
          <w:bCs/>
          <w:color w:val="auto"/>
          <w:sz w:val="24"/>
          <w:szCs w:val="24"/>
          <w:u w:val="single"/>
          <w:lang w:eastAsia="en-US"/>
        </w:rPr>
        <w:t>MEMBER REQUESTS FOR FUTURE REPORTS</w:t>
      </w:r>
    </w:p>
    <w:p w14:paraId="08C31722"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A request was raised to consider additional Christmas activities such as best dressed shop front and best dressed house. This will be referred to the February meeting of the CIL Working Group. (Note the Events Working Group has not been scheduled until further information becomes available on the lifting of the lockdown restrictions in Wales).</w:t>
      </w:r>
    </w:p>
    <w:p w14:paraId="3F5B3105" w14:textId="77777777"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The meeting closed at 7.40 pm</w:t>
      </w:r>
    </w:p>
    <w:p w14:paraId="2874531A" w14:textId="42B23AEE" w:rsidR="00062C6E" w:rsidRDefault="00062C6E" w:rsidP="00062C6E">
      <w:pPr>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Note Councillor S Morgan and J Pritchard left the meeting early.</w:t>
      </w:r>
    </w:p>
    <w:p w14:paraId="4A8B9AB8" w14:textId="68BB7203" w:rsidR="00044188" w:rsidRDefault="00044188" w:rsidP="00062C6E">
      <w:pPr>
        <w:rPr>
          <w:rFonts w:ascii="Arial" w:eastAsiaTheme="minorHAnsi" w:hAnsi="Arial" w:cs="Arial"/>
          <w:color w:val="auto"/>
          <w:sz w:val="24"/>
          <w:szCs w:val="24"/>
          <w:lang w:eastAsia="en-US"/>
        </w:rPr>
      </w:pPr>
    </w:p>
    <w:p w14:paraId="54F4A168" w14:textId="47E0F1A4" w:rsidR="00044188" w:rsidRDefault="00044188" w:rsidP="00062C6E">
      <w:pPr>
        <w:rPr>
          <w:rFonts w:ascii="Arial" w:eastAsiaTheme="minorHAnsi" w:hAnsi="Arial" w:cs="Arial"/>
          <w:color w:val="auto"/>
          <w:sz w:val="24"/>
          <w:szCs w:val="24"/>
          <w:lang w:eastAsia="en-US"/>
        </w:rPr>
      </w:pPr>
    </w:p>
    <w:p w14:paraId="5F492F7A" w14:textId="77777777" w:rsidR="004B3D9E" w:rsidRDefault="004B3D9E" w:rsidP="00044188">
      <w:pPr>
        <w:rPr>
          <w:rFonts w:ascii="Arial" w:hAnsi="Arial" w:cs="Arial"/>
          <w:b/>
          <w:bCs/>
          <w:sz w:val="24"/>
          <w:szCs w:val="24"/>
        </w:rPr>
      </w:pPr>
    </w:p>
    <w:p w14:paraId="7F51E3A6" w14:textId="77777777" w:rsidR="004B3D9E" w:rsidRDefault="004B3D9E" w:rsidP="00044188">
      <w:pPr>
        <w:rPr>
          <w:rFonts w:ascii="Arial" w:hAnsi="Arial" w:cs="Arial"/>
          <w:b/>
          <w:bCs/>
          <w:sz w:val="24"/>
          <w:szCs w:val="24"/>
        </w:rPr>
      </w:pPr>
    </w:p>
    <w:p w14:paraId="5CD48CB3" w14:textId="77777777" w:rsidR="004B3D9E" w:rsidRDefault="004B3D9E" w:rsidP="00044188">
      <w:pPr>
        <w:rPr>
          <w:rFonts w:ascii="Arial" w:hAnsi="Arial" w:cs="Arial"/>
          <w:b/>
          <w:bCs/>
          <w:sz w:val="24"/>
          <w:szCs w:val="24"/>
        </w:rPr>
      </w:pPr>
    </w:p>
    <w:p w14:paraId="2242F172" w14:textId="77777777" w:rsidR="004B3D9E" w:rsidRDefault="004B3D9E" w:rsidP="00044188">
      <w:pPr>
        <w:rPr>
          <w:rFonts w:ascii="Arial" w:hAnsi="Arial" w:cs="Arial"/>
          <w:b/>
          <w:bCs/>
          <w:sz w:val="24"/>
          <w:szCs w:val="24"/>
        </w:rPr>
      </w:pPr>
    </w:p>
    <w:p w14:paraId="15870E75" w14:textId="6126A2DD" w:rsidR="00044188" w:rsidRPr="004B3D9E" w:rsidRDefault="00044188" w:rsidP="004B3D9E">
      <w:pPr>
        <w:pStyle w:val="NoSpacing"/>
        <w:rPr>
          <w:rFonts w:ascii="Arial" w:eastAsiaTheme="minorHAnsi" w:hAnsi="Arial" w:cs="Arial"/>
          <w:b/>
          <w:bCs/>
          <w:color w:val="auto"/>
          <w:sz w:val="24"/>
          <w:szCs w:val="24"/>
          <w:lang w:eastAsia="en-US"/>
        </w:rPr>
      </w:pPr>
      <w:r w:rsidRPr="004B3D9E">
        <w:rPr>
          <w:rFonts w:ascii="Arial" w:hAnsi="Arial" w:cs="Arial"/>
          <w:b/>
          <w:bCs/>
          <w:sz w:val="24"/>
          <w:szCs w:val="24"/>
        </w:rPr>
        <w:lastRenderedPageBreak/>
        <w:t>Agenda Item 8.1</w:t>
      </w:r>
    </w:p>
    <w:p w14:paraId="79425CFE" w14:textId="77777777" w:rsidR="00044188" w:rsidRPr="004B3D9E" w:rsidRDefault="00044188" w:rsidP="004B3D9E">
      <w:pPr>
        <w:pStyle w:val="NoSpacing"/>
        <w:rPr>
          <w:rFonts w:ascii="Arial" w:hAnsi="Arial" w:cs="Arial"/>
          <w:b/>
          <w:bCs/>
          <w:sz w:val="24"/>
          <w:szCs w:val="24"/>
        </w:rPr>
      </w:pPr>
      <w:r w:rsidRPr="004B3D9E">
        <w:rPr>
          <w:rFonts w:ascii="Arial" w:hAnsi="Arial" w:cs="Arial"/>
          <w:b/>
          <w:bCs/>
          <w:sz w:val="24"/>
          <w:szCs w:val="24"/>
        </w:rPr>
        <w:t>Report to Town Council 15</w:t>
      </w:r>
      <w:r w:rsidRPr="004B3D9E">
        <w:rPr>
          <w:rFonts w:ascii="Arial" w:hAnsi="Arial" w:cs="Arial"/>
          <w:b/>
          <w:bCs/>
          <w:sz w:val="24"/>
          <w:szCs w:val="24"/>
          <w:vertAlign w:val="superscript"/>
        </w:rPr>
        <w:t>th</w:t>
      </w:r>
      <w:r w:rsidRPr="004B3D9E">
        <w:rPr>
          <w:rFonts w:ascii="Arial" w:hAnsi="Arial" w:cs="Arial"/>
          <w:b/>
          <w:bCs/>
          <w:sz w:val="24"/>
          <w:szCs w:val="24"/>
        </w:rPr>
        <w:t xml:space="preserve"> February 2021</w:t>
      </w:r>
    </w:p>
    <w:p w14:paraId="01F668D9" w14:textId="415318FB" w:rsidR="00044188" w:rsidRDefault="00044188" w:rsidP="004B3D9E">
      <w:pPr>
        <w:pStyle w:val="NoSpacing"/>
        <w:rPr>
          <w:rFonts w:ascii="Arial" w:hAnsi="Arial" w:cs="Arial"/>
          <w:b/>
          <w:bCs/>
          <w:sz w:val="24"/>
          <w:szCs w:val="24"/>
        </w:rPr>
      </w:pPr>
      <w:r w:rsidRPr="004B3D9E">
        <w:rPr>
          <w:rFonts w:ascii="Arial" w:hAnsi="Arial" w:cs="Arial"/>
          <w:b/>
          <w:bCs/>
          <w:sz w:val="24"/>
          <w:szCs w:val="24"/>
        </w:rPr>
        <w:t>Litter and Collection Arrangements</w:t>
      </w:r>
    </w:p>
    <w:p w14:paraId="2BF23445" w14:textId="77777777" w:rsidR="004B3D9E" w:rsidRPr="004B3D9E" w:rsidRDefault="004B3D9E" w:rsidP="004B3D9E">
      <w:pPr>
        <w:pStyle w:val="NoSpacing"/>
        <w:rPr>
          <w:rFonts w:ascii="Arial" w:hAnsi="Arial" w:cs="Arial"/>
          <w:b/>
          <w:bCs/>
          <w:sz w:val="24"/>
          <w:szCs w:val="24"/>
        </w:rPr>
      </w:pPr>
    </w:p>
    <w:p w14:paraId="652107F3" w14:textId="77777777" w:rsidR="00044188" w:rsidRDefault="00044188" w:rsidP="00044188">
      <w:pPr>
        <w:rPr>
          <w:rFonts w:ascii="Arial" w:hAnsi="Arial" w:cs="Arial"/>
          <w:sz w:val="24"/>
          <w:szCs w:val="24"/>
        </w:rPr>
      </w:pPr>
      <w:r>
        <w:rPr>
          <w:rFonts w:ascii="Arial" w:hAnsi="Arial" w:cs="Arial"/>
          <w:sz w:val="24"/>
          <w:szCs w:val="24"/>
        </w:rPr>
        <w:t>At the last meeting of the Town Council concerns were raised about overflowing litter bins and frequency of emptying both general litter and dog waste bins. These concerns have been raised on numerous occasions in the past. In accordance with normal practice the matters were referred to CCBC for response. On this occasion there was also a telephone conversation between the Town Clerk and CCBC. The bins are emptied on a daily basis but it appears there are some practical challenges that the waste collection team face. It may be possible to implement some improvements if the Town Council is willing to fund some larger capacity and / or additional bins. To outline the problems and discuss possible solutions Gavin Thomas, Supervisor, Waste Strategy and Operations, CCBC will attend the Town Council meeting.</w:t>
      </w:r>
    </w:p>
    <w:p w14:paraId="4FF765C0" w14:textId="77777777" w:rsidR="00044188" w:rsidRPr="004B3D9E" w:rsidRDefault="00044188" w:rsidP="004B3D9E">
      <w:pPr>
        <w:pStyle w:val="NoSpacing"/>
        <w:rPr>
          <w:rFonts w:ascii="Arial" w:hAnsi="Arial" w:cs="Arial"/>
          <w:sz w:val="24"/>
          <w:szCs w:val="24"/>
        </w:rPr>
      </w:pPr>
      <w:r w:rsidRPr="004B3D9E">
        <w:rPr>
          <w:rFonts w:ascii="Arial" w:hAnsi="Arial" w:cs="Arial"/>
          <w:sz w:val="24"/>
          <w:szCs w:val="24"/>
        </w:rPr>
        <w:t>Phil Davy</w:t>
      </w:r>
    </w:p>
    <w:p w14:paraId="6107621F" w14:textId="5DE58FE2" w:rsidR="00044188" w:rsidRPr="004B3D9E" w:rsidRDefault="00044188" w:rsidP="004B3D9E">
      <w:pPr>
        <w:pStyle w:val="NoSpacing"/>
        <w:rPr>
          <w:rFonts w:ascii="Arial" w:hAnsi="Arial" w:cs="Arial"/>
          <w:sz w:val="24"/>
          <w:szCs w:val="24"/>
        </w:rPr>
      </w:pPr>
      <w:r w:rsidRPr="004B3D9E">
        <w:rPr>
          <w:rFonts w:ascii="Arial" w:hAnsi="Arial" w:cs="Arial"/>
          <w:sz w:val="24"/>
          <w:szCs w:val="24"/>
        </w:rPr>
        <w:t>Town Clerk</w:t>
      </w:r>
    </w:p>
    <w:p w14:paraId="4ACDB249" w14:textId="503D648C" w:rsidR="00483341" w:rsidRDefault="00483341" w:rsidP="00044188">
      <w:pPr>
        <w:rPr>
          <w:rFonts w:ascii="Arial" w:hAnsi="Arial" w:cs="Arial"/>
          <w:sz w:val="24"/>
          <w:szCs w:val="24"/>
        </w:rPr>
      </w:pPr>
    </w:p>
    <w:p w14:paraId="5E473A61" w14:textId="6D978E2D" w:rsidR="00483341" w:rsidRDefault="00483341" w:rsidP="00044188">
      <w:pPr>
        <w:rPr>
          <w:rFonts w:ascii="Arial" w:hAnsi="Arial" w:cs="Arial"/>
          <w:sz w:val="24"/>
          <w:szCs w:val="24"/>
        </w:rPr>
      </w:pPr>
    </w:p>
    <w:p w14:paraId="6A36469C" w14:textId="3F3FCF06" w:rsidR="00483341" w:rsidRDefault="00483341" w:rsidP="00044188">
      <w:pPr>
        <w:rPr>
          <w:rFonts w:ascii="Arial" w:hAnsi="Arial" w:cs="Arial"/>
          <w:sz w:val="24"/>
          <w:szCs w:val="24"/>
        </w:rPr>
      </w:pPr>
    </w:p>
    <w:p w14:paraId="0DF5F8CB" w14:textId="30562E88" w:rsidR="00483341" w:rsidRDefault="00483341" w:rsidP="00044188">
      <w:pPr>
        <w:rPr>
          <w:rFonts w:ascii="Arial" w:hAnsi="Arial" w:cs="Arial"/>
          <w:sz w:val="24"/>
          <w:szCs w:val="24"/>
        </w:rPr>
      </w:pPr>
    </w:p>
    <w:p w14:paraId="7543E661" w14:textId="48EA0250" w:rsidR="00483341" w:rsidRDefault="00483341" w:rsidP="00044188">
      <w:pPr>
        <w:rPr>
          <w:rFonts w:ascii="Arial" w:hAnsi="Arial" w:cs="Arial"/>
          <w:sz w:val="24"/>
          <w:szCs w:val="24"/>
        </w:rPr>
      </w:pPr>
    </w:p>
    <w:p w14:paraId="54678044" w14:textId="21B09C4D" w:rsidR="00483341" w:rsidRDefault="00483341" w:rsidP="00044188">
      <w:pPr>
        <w:rPr>
          <w:rFonts w:ascii="Arial" w:hAnsi="Arial" w:cs="Arial"/>
          <w:sz w:val="24"/>
          <w:szCs w:val="24"/>
        </w:rPr>
      </w:pPr>
    </w:p>
    <w:p w14:paraId="0F690985" w14:textId="4B9EFB19" w:rsidR="00483341" w:rsidRDefault="00483341" w:rsidP="00044188">
      <w:pPr>
        <w:rPr>
          <w:rFonts w:ascii="Arial" w:hAnsi="Arial" w:cs="Arial"/>
          <w:sz w:val="24"/>
          <w:szCs w:val="24"/>
        </w:rPr>
      </w:pPr>
    </w:p>
    <w:p w14:paraId="2D13C85F" w14:textId="6AFAB9A1" w:rsidR="00483341" w:rsidRDefault="00483341" w:rsidP="00044188">
      <w:pPr>
        <w:rPr>
          <w:rFonts w:ascii="Arial" w:hAnsi="Arial" w:cs="Arial"/>
          <w:sz w:val="24"/>
          <w:szCs w:val="24"/>
        </w:rPr>
      </w:pPr>
    </w:p>
    <w:p w14:paraId="2FB03C84" w14:textId="170E6481" w:rsidR="00483341" w:rsidRDefault="00483341" w:rsidP="00044188">
      <w:pPr>
        <w:rPr>
          <w:rFonts w:ascii="Arial" w:hAnsi="Arial" w:cs="Arial"/>
          <w:sz w:val="24"/>
          <w:szCs w:val="24"/>
        </w:rPr>
      </w:pPr>
    </w:p>
    <w:p w14:paraId="1E326675" w14:textId="0E9155D2" w:rsidR="00483341" w:rsidRDefault="00483341" w:rsidP="00044188">
      <w:pPr>
        <w:rPr>
          <w:rFonts w:ascii="Arial" w:hAnsi="Arial" w:cs="Arial"/>
          <w:sz w:val="24"/>
          <w:szCs w:val="24"/>
        </w:rPr>
      </w:pPr>
    </w:p>
    <w:p w14:paraId="78961F6B" w14:textId="32404CAD" w:rsidR="00483341" w:rsidRDefault="00483341" w:rsidP="00044188">
      <w:pPr>
        <w:rPr>
          <w:rFonts w:ascii="Arial" w:hAnsi="Arial" w:cs="Arial"/>
          <w:sz w:val="24"/>
          <w:szCs w:val="24"/>
        </w:rPr>
      </w:pPr>
    </w:p>
    <w:p w14:paraId="67CA459D" w14:textId="55DD7DC9" w:rsidR="00483341" w:rsidRDefault="00483341" w:rsidP="00044188">
      <w:pPr>
        <w:rPr>
          <w:rFonts w:ascii="Arial" w:hAnsi="Arial" w:cs="Arial"/>
          <w:sz w:val="24"/>
          <w:szCs w:val="24"/>
        </w:rPr>
      </w:pPr>
    </w:p>
    <w:p w14:paraId="2D2F7B7C" w14:textId="11A11A5E" w:rsidR="00483341" w:rsidRDefault="00483341" w:rsidP="00044188">
      <w:pPr>
        <w:rPr>
          <w:rFonts w:ascii="Arial" w:hAnsi="Arial" w:cs="Arial"/>
          <w:sz w:val="24"/>
          <w:szCs w:val="24"/>
        </w:rPr>
      </w:pPr>
    </w:p>
    <w:p w14:paraId="6C7D4536" w14:textId="1CD52A3F" w:rsidR="00483341" w:rsidRDefault="00483341" w:rsidP="00044188">
      <w:pPr>
        <w:rPr>
          <w:rFonts w:ascii="Arial" w:hAnsi="Arial" w:cs="Arial"/>
          <w:sz w:val="24"/>
          <w:szCs w:val="24"/>
        </w:rPr>
      </w:pPr>
    </w:p>
    <w:p w14:paraId="38C26FA8" w14:textId="16423F6C" w:rsidR="00483341" w:rsidRDefault="00483341" w:rsidP="00044188">
      <w:pPr>
        <w:rPr>
          <w:rFonts w:ascii="Arial" w:hAnsi="Arial" w:cs="Arial"/>
          <w:sz w:val="24"/>
          <w:szCs w:val="24"/>
        </w:rPr>
      </w:pPr>
    </w:p>
    <w:p w14:paraId="0687DF57" w14:textId="258FBC90" w:rsidR="00483341" w:rsidRDefault="00483341" w:rsidP="00044188">
      <w:pPr>
        <w:rPr>
          <w:rFonts w:ascii="Arial" w:hAnsi="Arial" w:cs="Arial"/>
          <w:sz w:val="24"/>
          <w:szCs w:val="24"/>
        </w:rPr>
      </w:pPr>
    </w:p>
    <w:p w14:paraId="16419D62" w14:textId="6E3F6D80" w:rsidR="00483341" w:rsidRDefault="00483341" w:rsidP="00044188">
      <w:pPr>
        <w:rPr>
          <w:rFonts w:ascii="Arial" w:hAnsi="Arial" w:cs="Arial"/>
          <w:sz w:val="24"/>
          <w:szCs w:val="24"/>
        </w:rPr>
      </w:pPr>
    </w:p>
    <w:p w14:paraId="1258AA7C" w14:textId="6E910892" w:rsidR="00483341" w:rsidRDefault="00483341" w:rsidP="00044188">
      <w:pPr>
        <w:rPr>
          <w:rFonts w:ascii="Arial" w:hAnsi="Arial" w:cs="Arial"/>
          <w:sz w:val="24"/>
          <w:szCs w:val="24"/>
        </w:rPr>
      </w:pPr>
    </w:p>
    <w:p w14:paraId="4D02CBB7" w14:textId="7F4DFCED" w:rsidR="00483341" w:rsidRDefault="00483341" w:rsidP="00044188">
      <w:pPr>
        <w:rPr>
          <w:rFonts w:ascii="Arial" w:hAnsi="Arial" w:cs="Arial"/>
          <w:sz w:val="24"/>
          <w:szCs w:val="24"/>
        </w:rPr>
      </w:pPr>
    </w:p>
    <w:p w14:paraId="62767863" w14:textId="77777777" w:rsidR="004B3D9E" w:rsidRDefault="004B3D9E" w:rsidP="00483341">
      <w:pPr>
        <w:rPr>
          <w:rFonts w:ascii="Arial" w:hAnsi="Arial" w:cs="Arial"/>
          <w:b/>
          <w:bCs/>
          <w:sz w:val="24"/>
          <w:szCs w:val="24"/>
        </w:rPr>
      </w:pPr>
    </w:p>
    <w:p w14:paraId="5F490A91" w14:textId="77777777" w:rsidR="004B3D9E" w:rsidRDefault="004B3D9E" w:rsidP="00483341">
      <w:pPr>
        <w:rPr>
          <w:rFonts w:ascii="Arial" w:hAnsi="Arial" w:cs="Arial"/>
          <w:b/>
          <w:bCs/>
          <w:sz w:val="24"/>
          <w:szCs w:val="24"/>
        </w:rPr>
      </w:pPr>
    </w:p>
    <w:p w14:paraId="3B7AC06B" w14:textId="75F5519E" w:rsidR="00483341" w:rsidRPr="004B3D9E" w:rsidRDefault="00483341" w:rsidP="004B3D9E">
      <w:pPr>
        <w:pStyle w:val="NoSpacing"/>
        <w:rPr>
          <w:rFonts w:ascii="Arial" w:eastAsiaTheme="minorHAnsi" w:hAnsi="Arial" w:cs="Arial"/>
          <w:b/>
          <w:bCs/>
          <w:color w:val="auto"/>
          <w:sz w:val="24"/>
          <w:szCs w:val="24"/>
          <w:lang w:eastAsia="en-US"/>
        </w:rPr>
      </w:pPr>
      <w:r w:rsidRPr="004B3D9E">
        <w:rPr>
          <w:rFonts w:ascii="Arial" w:hAnsi="Arial" w:cs="Arial"/>
          <w:b/>
          <w:bCs/>
          <w:sz w:val="24"/>
          <w:szCs w:val="24"/>
        </w:rPr>
        <w:lastRenderedPageBreak/>
        <w:t>Agenda Item 8.2</w:t>
      </w:r>
    </w:p>
    <w:p w14:paraId="6F34A34F" w14:textId="77777777" w:rsidR="00483341" w:rsidRPr="004B3D9E" w:rsidRDefault="00483341" w:rsidP="004B3D9E">
      <w:pPr>
        <w:pStyle w:val="NoSpacing"/>
        <w:rPr>
          <w:rFonts w:ascii="Arial" w:hAnsi="Arial" w:cs="Arial"/>
          <w:b/>
          <w:bCs/>
          <w:sz w:val="24"/>
          <w:szCs w:val="24"/>
        </w:rPr>
      </w:pPr>
      <w:r w:rsidRPr="004B3D9E">
        <w:rPr>
          <w:rFonts w:ascii="Arial" w:hAnsi="Arial" w:cs="Arial"/>
          <w:b/>
          <w:bCs/>
          <w:sz w:val="24"/>
          <w:szCs w:val="24"/>
        </w:rPr>
        <w:t>Report to Town Council 15</w:t>
      </w:r>
      <w:r w:rsidRPr="004B3D9E">
        <w:rPr>
          <w:rFonts w:ascii="Arial" w:hAnsi="Arial" w:cs="Arial"/>
          <w:b/>
          <w:bCs/>
          <w:sz w:val="24"/>
          <w:szCs w:val="24"/>
          <w:vertAlign w:val="superscript"/>
        </w:rPr>
        <w:t>th</w:t>
      </w:r>
      <w:r w:rsidRPr="004B3D9E">
        <w:rPr>
          <w:rFonts w:ascii="Arial" w:hAnsi="Arial" w:cs="Arial"/>
          <w:b/>
          <w:bCs/>
          <w:sz w:val="24"/>
          <w:szCs w:val="24"/>
        </w:rPr>
        <w:t xml:space="preserve"> February 2021</w:t>
      </w:r>
    </w:p>
    <w:p w14:paraId="5169F0C1" w14:textId="13192107" w:rsidR="00483341" w:rsidRDefault="00483341" w:rsidP="004B3D9E">
      <w:pPr>
        <w:pStyle w:val="NoSpacing"/>
        <w:rPr>
          <w:rFonts w:ascii="Arial" w:hAnsi="Arial" w:cs="Arial"/>
          <w:b/>
          <w:bCs/>
          <w:sz w:val="24"/>
          <w:szCs w:val="24"/>
        </w:rPr>
      </w:pPr>
      <w:r w:rsidRPr="004B3D9E">
        <w:rPr>
          <w:rFonts w:ascii="Arial" w:hAnsi="Arial" w:cs="Arial"/>
          <w:b/>
          <w:bCs/>
          <w:sz w:val="24"/>
          <w:szCs w:val="24"/>
        </w:rPr>
        <w:t>Cyber Security</w:t>
      </w:r>
    </w:p>
    <w:p w14:paraId="4614D1EC" w14:textId="77777777" w:rsidR="004B3D9E" w:rsidRPr="004B3D9E" w:rsidRDefault="004B3D9E" w:rsidP="004B3D9E">
      <w:pPr>
        <w:pStyle w:val="NoSpacing"/>
        <w:rPr>
          <w:rFonts w:ascii="Arial" w:hAnsi="Arial" w:cs="Arial"/>
          <w:b/>
          <w:bCs/>
          <w:sz w:val="24"/>
          <w:szCs w:val="24"/>
        </w:rPr>
      </w:pPr>
    </w:p>
    <w:p w14:paraId="6845FB0C" w14:textId="77777777" w:rsidR="00483341" w:rsidRDefault="00483341" w:rsidP="00483341">
      <w:pPr>
        <w:rPr>
          <w:rFonts w:ascii="Arial" w:hAnsi="Arial" w:cs="Arial"/>
          <w:sz w:val="24"/>
          <w:szCs w:val="24"/>
        </w:rPr>
      </w:pPr>
      <w:r>
        <w:rPr>
          <w:rFonts w:ascii="Arial" w:hAnsi="Arial" w:cs="Arial"/>
          <w:sz w:val="24"/>
          <w:szCs w:val="24"/>
        </w:rPr>
        <w:t xml:space="preserve">Members reviewed the risk register at the Town Council meeting in January 2021 and confirmed that one of the highest risks remained cyber security. The need for vigilance has assumed even greater importance with all business being conducted online since March 2020. Scam emails are received on a daily basis and are regularly deleted. Many are easy to spot but some can appear to be authentic and there is the constant threat of been caught out. The Society of Local Council Clerks has just launched a new e learning course on Cyber Awareness. This is low cost at £49 + vat per person. It is recommended that the Town Clerk undertake this e-learning course to update on current trends in </w:t>
      </w:r>
      <w:proofErr w:type="spellStart"/>
      <w:r>
        <w:rPr>
          <w:rFonts w:ascii="Arial" w:hAnsi="Arial" w:cs="Arial"/>
          <w:sz w:val="24"/>
          <w:szCs w:val="24"/>
        </w:rPr>
        <w:t>cyber crime</w:t>
      </w:r>
      <w:proofErr w:type="spellEnd"/>
      <w:r>
        <w:rPr>
          <w:rFonts w:ascii="Arial" w:hAnsi="Arial" w:cs="Arial"/>
          <w:sz w:val="24"/>
          <w:szCs w:val="24"/>
        </w:rPr>
        <w:t>. One of the mitigating controls in the risk assessment is to maintain an up to date understanding of cyber threats.</w:t>
      </w:r>
    </w:p>
    <w:p w14:paraId="6B17EE04" w14:textId="77777777" w:rsidR="00483341" w:rsidRPr="004B3D9E" w:rsidRDefault="00483341" w:rsidP="004B3D9E">
      <w:pPr>
        <w:pStyle w:val="NoSpacing"/>
        <w:rPr>
          <w:rFonts w:ascii="Arial" w:hAnsi="Arial" w:cs="Arial"/>
          <w:sz w:val="24"/>
          <w:szCs w:val="24"/>
        </w:rPr>
      </w:pPr>
      <w:r w:rsidRPr="004B3D9E">
        <w:rPr>
          <w:rFonts w:ascii="Arial" w:hAnsi="Arial" w:cs="Arial"/>
          <w:sz w:val="24"/>
          <w:szCs w:val="24"/>
        </w:rPr>
        <w:t>Phil Davy</w:t>
      </w:r>
    </w:p>
    <w:p w14:paraId="1012F728" w14:textId="77F527C2" w:rsidR="00483341" w:rsidRPr="004B3D9E" w:rsidRDefault="00483341" w:rsidP="004B3D9E">
      <w:pPr>
        <w:pStyle w:val="NoSpacing"/>
        <w:rPr>
          <w:rFonts w:ascii="Arial" w:hAnsi="Arial" w:cs="Arial"/>
          <w:sz w:val="24"/>
          <w:szCs w:val="24"/>
        </w:rPr>
      </w:pPr>
      <w:r w:rsidRPr="004B3D9E">
        <w:rPr>
          <w:rFonts w:ascii="Arial" w:hAnsi="Arial" w:cs="Arial"/>
          <w:sz w:val="24"/>
          <w:szCs w:val="24"/>
        </w:rPr>
        <w:t>Town Clerk</w:t>
      </w:r>
    </w:p>
    <w:p w14:paraId="130326D4" w14:textId="7AF55579" w:rsidR="00427B3F" w:rsidRPr="004B3D9E" w:rsidRDefault="00427B3F" w:rsidP="004B3D9E">
      <w:pPr>
        <w:pStyle w:val="NoSpacing"/>
        <w:rPr>
          <w:rFonts w:ascii="Arial" w:hAnsi="Arial" w:cs="Arial"/>
          <w:sz w:val="24"/>
          <w:szCs w:val="24"/>
        </w:rPr>
      </w:pPr>
    </w:p>
    <w:p w14:paraId="30DD0795" w14:textId="2A78A616" w:rsidR="00427B3F" w:rsidRDefault="00427B3F" w:rsidP="00483341">
      <w:pPr>
        <w:rPr>
          <w:rFonts w:ascii="Arial" w:hAnsi="Arial" w:cs="Arial"/>
          <w:sz w:val="24"/>
          <w:szCs w:val="24"/>
        </w:rPr>
      </w:pPr>
    </w:p>
    <w:p w14:paraId="7188745A" w14:textId="1AE4A326" w:rsidR="00427B3F" w:rsidRDefault="00427B3F" w:rsidP="00483341">
      <w:pPr>
        <w:rPr>
          <w:rFonts w:ascii="Arial" w:hAnsi="Arial" w:cs="Arial"/>
          <w:sz w:val="24"/>
          <w:szCs w:val="24"/>
        </w:rPr>
      </w:pPr>
    </w:p>
    <w:p w14:paraId="5053A56C" w14:textId="33FDF80D" w:rsidR="00427B3F" w:rsidRDefault="00427B3F" w:rsidP="00483341">
      <w:pPr>
        <w:rPr>
          <w:rFonts w:ascii="Arial" w:hAnsi="Arial" w:cs="Arial"/>
          <w:sz w:val="24"/>
          <w:szCs w:val="24"/>
        </w:rPr>
      </w:pPr>
    </w:p>
    <w:p w14:paraId="3121E011" w14:textId="7B9DC1BE" w:rsidR="00427B3F" w:rsidRDefault="00427B3F" w:rsidP="00483341">
      <w:pPr>
        <w:rPr>
          <w:rFonts w:ascii="Arial" w:hAnsi="Arial" w:cs="Arial"/>
          <w:sz w:val="24"/>
          <w:szCs w:val="24"/>
        </w:rPr>
      </w:pPr>
    </w:p>
    <w:p w14:paraId="6E1E807E" w14:textId="23346653" w:rsidR="00427B3F" w:rsidRDefault="00427B3F" w:rsidP="00483341">
      <w:pPr>
        <w:rPr>
          <w:rFonts w:ascii="Arial" w:hAnsi="Arial" w:cs="Arial"/>
          <w:sz w:val="24"/>
          <w:szCs w:val="24"/>
        </w:rPr>
      </w:pPr>
    </w:p>
    <w:p w14:paraId="2C463E11" w14:textId="1DC7E9B2" w:rsidR="00427B3F" w:rsidRDefault="00427B3F" w:rsidP="00483341">
      <w:pPr>
        <w:rPr>
          <w:rFonts w:ascii="Arial" w:hAnsi="Arial" w:cs="Arial"/>
          <w:sz w:val="24"/>
          <w:szCs w:val="24"/>
        </w:rPr>
      </w:pPr>
    </w:p>
    <w:p w14:paraId="195D0B23" w14:textId="2180FD68" w:rsidR="00427B3F" w:rsidRDefault="00427B3F" w:rsidP="00483341">
      <w:pPr>
        <w:rPr>
          <w:rFonts w:ascii="Arial" w:hAnsi="Arial" w:cs="Arial"/>
          <w:sz w:val="24"/>
          <w:szCs w:val="24"/>
        </w:rPr>
      </w:pPr>
    </w:p>
    <w:p w14:paraId="6C864164" w14:textId="75878586" w:rsidR="00427B3F" w:rsidRDefault="00427B3F" w:rsidP="00483341">
      <w:pPr>
        <w:rPr>
          <w:rFonts w:ascii="Arial" w:hAnsi="Arial" w:cs="Arial"/>
          <w:sz w:val="24"/>
          <w:szCs w:val="24"/>
        </w:rPr>
      </w:pPr>
    </w:p>
    <w:p w14:paraId="6B1A4A9B" w14:textId="6AAD0FEC" w:rsidR="00427B3F" w:rsidRDefault="00427B3F" w:rsidP="00483341">
      <w:pPr>
        <w:rPr>
          <w:rFonts w:ascii="Arial" w:hAnsi="Arial" w:cs="Arial"/>
          <w:sz w:val="24"/>
          <w:szCs w:val="24"/>
        </w:rPr>
      </w:pPr>
    </w:p>
    <w:p w14:paraId="0C48B511" w14:textId="5C5708F8" w:rsidR="00427B3F" w:rsidRDefault="00427B3F" w:rsidP="00483341">
      <w:pPr>
        <w:rPr>
          <w:rFonts w:ascii="Arial" w:hAnsi="Arial" w:cs="Arial"/>
          <w:sz w:val="24"/>
          <w:szCs w:val="24"/>
        </w:rPr>
      </w:pPr>
    </w:p>
    <w:p w14:paraId="11FFE9FD" w14:textId="21C044DC" w:rsidR="00427B3F" w:rsidRDefault="00427B3F" w:rsidP="00483341">
      <w:pPr>
        <w:rPr>
          <w:rFonts w:ascii="Arial" w:hAnsi="Arial" w:cs="Arial"/>
          <w:sz w:val="24"/>
          <w:szCs w:val="24"/>
        </w:rPr>
      </w:pPr>
    </w:p>
    <w:p w14:paraId="681E7D5E" w14:textId="74BC69FE" w:rsidR="00427B3F" w:rsidRDefault="00427B3F" w:rsidP="00483341">
      <w:pPr>
        <w:rPr>
          <w:rFonts w:ascii="Arial" w:hAnsi="Arial" w:cs="Arial"/>
          <w:sz w:val="24"/>
          <w:szCs w:val="24"/>
        </w:rPr>
      </w:pPr>
    </w:p>
    <w:p w14:paraId="7B3B3639" w14:textId="299C19C7" w:rsidR="00427B3F" w:rsidRDefault="00427B3F" w:rsidP="00483341">
      <w:pPr>
        <w:rPr>
          <w:rFonts w:ascii="Arial" w:hAnsi="Arial" w:cs="Arial"/>
          <w:sz w:val="24"/>
          <w:szCs w:val="24"/>
        </w:rPr>
      </w:pPr>
    </w:p>
    <w:p w14:paraId="64959E83" w14:textId="5AEF02C5" w:rsidR="00427B3F" w:rsidRDefault="00427B3F" w:rsidP="00483341">
      <w:pPr>
        <w:rPr>
          <w:rFonts w:ascii="Arial" w:hAnsi="Arial" w:cs="Arial"/>
          <w:sz w:val="24"/>
          <w:szCs w:val="24"/>
        </w:rPr>
      </w:pPr>
    </w:p>
    <w:p w14:paraId="1E4A3116" w14:textId="1F49D397" w:rsidR="00427B3F" w:rsidRDefault="00427B3F" w:rsidP="00483341">
      <w:pPr>
        <w:rPr>
          <w:rFonts w:ascii="Arial" w:hAnsi="Arial" w:cs="Arial"/>
          <w:sz w:val="24"/>
          <w:szCs w:val="24"/>
        </w:rPr>
      </w:pPr>
    </w:p>
    <w:p w14:paraId="6E46FCFA" w14:textId="3463FAB5" w:rsidR="00427B3F" w:rsidRDefault="00427B3F" w:rsidP="00483341">
      <w:pPr>
        <w:rPr>
          <w:rFonts w:ascii="Arial" w:hAnsi="Arial" w:cs="Arial"/>
          <w:sz w:val="24"/>
          <w:szCs w:val="24"/>
        </w:rPr>
      </w:pPr>
    </w:p>
    <w:p w14:paraId="7A95BD34" w14:textId="5D8870B8" w:rsidR="00427B3F" w:rsidRDefault="00427B3F" w:rsidP="00483341">
      <w:pPr>
        <w:rPr>
          <w:rFonts w:ascii="Arial" w:hAnsi="Arial" w:cs="Arial"/>
          <w:sz w:val="24"/>
          <w:szCs w:val="24"/>
        </w:rPr>
      </w:pPr>
    </w:p>
    <w:p w14:paraId="5659345C" w14:textId="373A8E61" w:rsidR="00427B3F" w:rsidRDefault="00427B3F" w:rsidP="00483341">
      <w:pPr>
        <w:rPr>
          <w:rFonts w:ascii="Arial" w:hAnsi="Arial" w:cs="Arial"/>
          <w:sz w:val="24"/>
          <w:szCs w:val="24"/>
        </w:rPr>
      </w:pPr>
    </w:p>
    <w:p w14:paraId="23E78622" w14:textId="77777777" w:rsidR="004B3D9E" w:rsidRDefault="004B3D9E" w:rsidP="00427B3F">
      <w:pPr>
        <w:rPr>
          <w:rFonts w:ascii="Arial" w:hAnsi="Arial" w:cs="Arial"/>
          <w:b/>
          <w:bCs/>
          <w:sz w:val="24"/>
          <w:szCs w:val="24"/>
        </w:rPr>
      </w:pPr>
    </w:p>
    <w:p w14:paraId="2FC31170" w14:textId="77777777" w:rsidR="004B3D9E" w:rsidRDefault="004B3D9E" w:rsidP="00427B3F">
      <w:pPr>
        <w:rPr>
          <w:rFonts w:ascii="Arial" w:hAnsi="Arial" w:cs="Arial"/>
          <w:b/>
          <w:bCs/>
          <w:sz w:val="24"/>
          <w:szCs w:val="24"/>
        </w:rPr>
      </w:pPr>
    </w:p>
    <w:p w14:paraId="174E0B82" w14:textId="0411890B" w:rsidR="00427B3F" w:rsidRPr="004B3D9E" w:rsidRDefault="00427B3F" w:rsidP="004B3D9E">
      <w:pPr>
        <w:pStyle w:val="NoSpacing"/>
        <w:rPr>
          <w:rFonts w:ascii="Arial" w:eastAsiaTheme="minorHAnsi" w:hAnsi="Arial" w:cs="Arial"/>
          <w:b/>
          <w:bCs/>
          <w:color w:val="auto"/>
          <w:sz w:val="24"/>
          <w:szCs w:val="24"/>
          <w:lang w:eastAsia="en-US"/>
        </w:rPr>
      </w:pPr>
      <w:r w:rsidRPr="004B3D9E">
        <w:rPr>
          <w:rFonts w:ascii="Arial" w:hAnsi="Arial" w:cs="Arial"/>
          <w:b/>
          <w:bCs/>
          <w:sz w:val="24"/>
          <w:szCs w:val="24"/>
        </w:rPr>
        <w:lastRenderedPageBreak/>
        <w:t>Agenda Item 9</w:t>
      </w:r>
    </w:p>
    <w:p w14:paraId="281C29A8" w14:textId="77777777" w:rsidR="00427B3F" w:rsidRPr="004B3D9E" w:rsidRDefault="00427B3F" w:rsidP="004B3D9E">
      <w:pPr>
        <w:pStyle w:val="NoSpacing"/>
        <w:rPr>
          <w:rFonts w:ascii="Arial" w:hAnsi="Arial" w:cs="Arial"/>
          <w:b/>
          <w:bCs/>
          <w:sz w:val="24"/>
          <w:szCs w:val="24"/>
        </w:rPr>
      </w:pPr>
      <w:r w:rsidRPr="004B3D9E">
        <w:rPr>
          <w:rFonts w:ascii="Arial" w:hAnsi="Arial" w:cs="Arial"/>
          <w:b/>
          <w:bCs/>
          <w:sz w:val="24"/>
          <w:szCs w:val="24"/>
        </w:rPr>
        <w:t>Report to Town Council 15</w:t>
      </w:r>
      <w:r w:rsidRPr="004B3D9E">
        <w:rPr>
          <w:rFonts w:ascii="Arial" w:hAnsi="Arial" w:cs="Arial"/>
          <w:b/>
          <w:bCs/>
          <w:sz w:val="24"/>
          <w:szCs w:val="24"/>
          <w:vertAlign w:val="superscript"/>
        </w:rPr>
        <w:t>th</w:t>
      </w:r>
      <w:r w:rsidRPr="004B3D9E">
        <w:rPr>
          <w:rFonts w:ascii="Arial" w:hAnsi="Arial" w:cs="Arial"/>
          <w:b/>
          <w:bCs/>
          <w:sz w:val="24"/>
          <w:szCs w:val="24"/>
        </w:rPr>
        <w:t xml:space="preserve"> February 2021</w:t>
      </w:r>
    </w:p>
    <w:p w14:paraId="5B76EB0B" w14:textId="4925A3A2" w:rsidR="00427B3F" w:rsidRDefault="00427B3F" w:rsidP="004B3D9E">
      <w:pPr>
        <w:pStyle w:val="NoSpacing"/>
        <w:rPr>
          <w:rFonts w:ascii="Arial" w:hAnsi="Arial" w:cs="Arial"/>
          <w:b/>
          <w:bCs/>
          <w:sz w:val="24"/>
          <w:szCs w:val="24"/>
        </w:rPr>
      </w:pPr>
      <w:r w:rsidRPr="004B3D9E">
        <w:rPr>
          <w:rFonts w:ascii="Arial" w:hAnsi="Arial" w:cs="Arial"/>
          <w:b/>
          <w:bCs/>
          <w:sz w:val="24"/>
          <w:szCs w:val="24"/>
        </w:rPr>
        <w:t>Planning Matters</w:t>
      </w:r>
    </w:p>
    <w:p w14:paraId="44036780" w14:textId="77777777" w:rsidR="004B3D9E" w:rsidRPr="004B3D9E" w:rsidRDefault="004B3D9E" w:rsidP="004B3D9E">
      <w:pPr>
        <w:pStyle w:val="NoSpacing"/>
        <w:rPr>
          <w:rFonts w:ascii="Arial" w:hAnsi="Arial" w:cs="Arial"/>
          <w:b/>
          <w:bCs/>
          <w:sz w:val="24"/>
          <w:szCs w:val="24"/>
        </w:rPr>
      </w:pPr>
    </w:p>
    <w:p w14:paraId="7C23FD1A" w14:textId="77777777" w:rsidR="00427B3F" w:rsidRDefault="00427B3F" w:rsidP="00427B3F">
      <w:pPr>
        <w:rPr>
          <w:rFonts w:ascii="Arial" w:hAnsi="Arial" w:cs="Arial"/>
          <w:sz w:val="24"/>
          <w:szCs w:val="24"/>
        </w:rPr>
      </w:pPr>
      <w:r>
        <w:rPr>
          <w:rFonts w:ascii="Arial" w:hAnsi="Arial" w:cs="Arial"/>
          <w:sz w:val="24"/>
          <w:szCs w:val="24"/>
        </w:rPr>
        <w:t>The following planning applications have been received:</w:t>
      </w:r>
    </w:p>
    <w:p w14:paraId="0BB1D52B" w14:textId="77777777" w:rsidR="00427B3F" w:rsidRDefault="00427B3F" w:rsidP="00427B3F">
      <w:pPr>
        <w:rPr>
          <w:rFonts w:ascii="Arial" w:hAnsi="Arial" w:cs="Arial"/>
          <w:sz w:val="24"/>
          <w:szCs w:val="24"/>
        </w:rPr>
      </w:pPr>
      <w:r>
        <w:rPr>
          <w:rFonts w:ascii="Arial" w:hAnsi="Arial" w:cs="Arial"/>
          <w:sz w:val="24"/>
          <w:szCs w:val="24"/>
        </w:rPr>
        <w:t xml:space="preserve">21/0033/FULL 10 </w:t>
      </w:r>
      <w:proofErr w:type="spellStart"/>
      <w:r>
        <w:rPr>
          <w:rFonts w:ascii="Arial" w:hAnsi="Arial" w:cs="Arial"/>
          <w:sz w:val="24"/>
          <w:szCs w:val="24"/>
        </w:rPr>
        <w:t>Heol</w:t>
      </w:r>
      <w:proofErr w:type="spellEnd"/>
      <w:r>
        <w:rPr>
          <w:rFonts w:ascii="Arial" w:hAnsi="Arial" w:cs="Arial"/>
          <w:sz w:val="24"/>
          <w:szCs w:val="24"/>
        </w:rPr>
        <w:t xml:space="preserve"> </w:t>
      </w:r>
      <w:proofErr w:type="spellStart"/>
      <w:r>
        <w:rPr>
          <w:rFonts w:ascii="Arial" w:hAnsi="Arial" w:cs="Arial"/>
          <w:sz w:val="24"/>
          <w:szCs w:val="24"/>
        </w:rPr>
        <w:t>Ganol</w:t>
      </w:r>
      <w:proofErr w:type="spellEnd"/>
      <w:r>
        <w:rPr>
          <w:rFonts w:ascii="Arial" w:hAnsi="Arial" w:cs="Arial"/>
          <w:sz w:val="24"/>
          <w:szCs w:val="24"/>
        </w:rPr>
        <w:t>, Caerphilly CF83 1AS</w:t>
      </w:r>
    </w:p>
    <w:p w14:paraId="404B9CE0" w14:textId="77777777" w:rsidR="00427B3F" w:rsidRDefault="00427B3F" w:rsidP="00427B3F">
      <w:pPr>
        <w:rPr>
          <w:rFonts w:ascii="Arial" w:hAnsi="Arial" w:cs="Arial"/>
          <w:sz w:val="24"/>
          <w:szCs w:val="24"/>
        </w:rPr>
      </w:pPr>
      <w:r>
        <w:rPr>
          <w:rFonts w:ascii="Arial" w:hAnsi="Arial" w:cs="Arial"/>
          <w:sz w:val="24"/>
          <w:szCs w:val="24"/>
        </w:rPr>
        <w:t>Demolish existing single storey rear annexe and conservatory and construct new single storey rear extension with a flat roof including rebuilding the garage to form an exercise room.</w:t>
      </w:r>
    </w:p>
    <w:p w14:paraId="10660A44" w14:textId="77777777" w:rsidR="00427B3F" w:rsidRDefault="00427B3F" w:rsidP="00427B3F">
      <w:pPr>
        <w:rPr>
          <w:rFonts w:ascii="Arial" w:hAnsi="Arial" w:cs="Arial"/>
          <w:sz w:val="24"/>
          <w:szCs w:val="24"/>
        </w:rPr>
      </w:pPr>
      <w:r>
        <w:rPr>
          <w:rFonts w:ascii="Arial" w:hAnsi="Arial" w:cs="Arial"/>
          <w:sz w:val="24"/>
          <w:szCs w:val="24"/>
        </w:rPr>
        <w:t xml:space="preserve">21/0040/COU </w:t>
      </w:r>
      <w:proofErr w:type="spellStart"/>
      <w:r>
        <w:rPr>
          <w:rFonts w:ascii="Arial" w:hAnsi="Arial" w:cs="Arial"/>
          <w:sz w:val="24"/>
          <w:szCs w:val="24"/>
        </w:rPr>
        <w:t>Draig</w:t>
      </w:r>
      <w:proofErr w:type="spellEnd"/>
      <w:r>
        <w:rPr>
          <w:rFonts w:ascii="Arial" w:hAnsi="Arial" w:cs="Arial"/>
          <w:sz w:val="24"/>
          <w:szCs w:val="24"/>
        </w:rPr>
        <w:t xml:space="preserve"> Personnel, 1 Bartlett Street, Caerphilly CF83 1JS</w:t>
      </w:r>
    </w:p>
    <w:p w14:paraId="35A49FBB" w14:textId="4D6D366D" w:rsidR="00427B3F" w:rsidRDefault="00427B3F" w:rsidP="00427B3F">
      <w:pPr>
        <w:rPr>
          <w:rFonts w:ascii="Arial" w:hAnsi="Arial" w:cs="Arial"/>
          <w:sz w:val="24"/>
          <w:szCs w:val="24"/>
        </w:rPr>
      </w:pPr>
      <w:r>
        <w:rPr>
          <w:rFonts w:ascii="Arial" w:hAnsi="Arial" w:cs="Arial"/>
          <w:sz w:val="24"/>
          <w:szCs w:val="24"/>
        </w:rPr>
        <w:t>Change the use from offices to A3 with external vertical flue to the rear.</w:t>
      </w:r>
    </w:p>
    <w:p w14:paraId="71CDD5E7" w14:textId="0093E4C0" w:rsidR="008D6C44" w:rsidRDefault="008D6C44" w:rsidP="00427B3F">
      <w:pPr>
        <w:rPr>
          <w:rFonts w:ascii="Arial" w:hAnsi="Arial" w:cs="Arial"/>
          <w:sz w:val="24"/>
          <w:szCs w:val="24"/>
        </w:rPr>
      </w:pPr>
    </w:p>
    <w:p w14:paraId="44BB4788" w14:textId="5FB40592" w:rsidR="008D6C44" w:rsidRDefault="008D6C44" w:rsidP="00427B3F">
      <w:pPr>
        <w:rPr>
          <w:rFonts w:ascii="Arial" w:hAnsi="Arial" w:cs="Arial"/>
          <w:sz w:val="24"/>
          <w:szCs w:val="24"/>
        </w:rPr>
      </w:pPr>
    </w:p>
    <w:p w14:paraId="18469D30" w14:textId="68090A89" w:rsidR="008D6C44" w:rsidRDefault="008D6C44" w:rsidP="00427B3F">
      <w:pPr>
        <w:rPr>
          <w:rFonts w:ascii="Arial" w:hAnsi="Arial" w:cs="Arial"/>
          <w:sz w:val="24"/>
          <w:szCs w:val="24"/>
        </w:rPr>
      </w:pPr>
    </w:p>
    <w:p w14:paraId="3DE60A47" w14:textId="3D251DD6" w:rsidR="008D6C44" w:rsidRDefault="008D6C44" w:rsidP="00427B3F">
      <w:pPr>
        <w:rPr>
          <w:rFonts w:ascii="Arial" w:hAnsi="Arial" w:cs="Arial"/>
          <w:sz w:val="24"/>
          <w:szCs w:val="24"/>
        </w:rPr>
      </w:pPr>
    </w:p>
    <w:p w14:paraId="53F65EA0" w14:textId="2D990FB2" w:rsidR="008D6C44" w:rsidRDefault="008D6C44" w:rsidP="00427B3F">
      <w:pPr>
        <w:rPr>
          <w:rFonts w:ascii="Arial" w:hAnsi="Arial" w:cs="Arial"/>
          <w:sz w:val="24"/>
          <w:szCs w:val="24"/>
        </w:rPr>
      </w:pPr>
    </w:p>
    <w:p w14:paraId="63FBE4E5" w14:textId="51891F19" w:rsidR="008D6C44" w:rsidRDefault="008D6C44" w:rsidP="00427B3F">
      <w:pPr>
        <w:rPr>
          <w:rFonts w:ascii="Arial" w:hAnsi="Arial" w:cs="Arial"/>
          <w:sz w:val="24"/>
          <w:szCs w:val="24"/>
        </w:rPr>
      </w:pPr>
    </w:p>
    <w:p w14:paraId="147AF03B" w14:textId="4B5EBB5C" w:rsidR="008D6C44" w:rsidRDefault="008D6C44" w:rsidP="00427B3F">
      <w:pPr>
        <w:rPr>
          <w:rFonts w:ascii="Arial" w:hAnsi="Arial" w:cs="Arial"/>
          <w:sz w:val="24"/>
          <w:szCs w:val="24"/>
        </w:rPr>
      </w:pPr>
    </w:p>
    <w:p w14:paraId="0C468D8B" w14:textId="09B0CE2A" w:rsidR="008D6C44" w:rsidRDefault="008D6C44" w:rsidP="00427B3F">
      <w:pPr>
        <w:rPr>
          <w:rFonts w:ascii="Arial" w:hAnsi="Arial" w:cs="Arial"/>
          <w:sz w:val="24"/>
          <w:szCs w:val="24"/>
        </w:rPr>
      </w:pPr>
    </w:p>
    <w:p w14:paraId="5EE1CB5E" w14:textId="1743B223" w:rsidR="008D6C44" w:rsidRDefault="008D6C44" w:rsidP="00427B3F">
      <w:pPr>
        <w:rPr>
          <w:rFonts w:ascii="Arial" w:hAnsi="Arial" w:cs="Arial"/>
          <w:sz w:val="24"/>
          <w:szCs w:val="24"/>
        </w:rPr>
      </w:pPr>
    </w:p>
    <w:p w14:paraId="1B15AC27" w14:textId="297A19EE" w:rsidR="008D6C44" w:rsidRDefault="008D6C44" w:rsidP="00427B3F">
      <w:pPr>
        <w:rPr>
          <w:rFonts w:ascii="Arial" w:hAnsi="Arial" w:cs="Arial"/>
          <w:sz w:val="24"/>
          <w:szCs w:val="24"/>
        </w:rPr>
      </w:pPr>
    </w:p>
    <w:p w14:paraId="4C41770F" w14:textId="06814BC0" w:rsidR="008D6C44" w:rsidRDefault="008D6C44" w:rsidP="00427B3F">
      <w:pPr>
        <w:rPr>
          <w:rFonts w:ascii="Arial" w:hAnsi="Arial" w:cs="Arial"/>
          <w:sz w:val="24"/>
          <w:szCs w:val="24"/>
        </w:rPr>
      </w:pPr>
    </w:p>
    <w:p w14:paraId="2943BB4D" w14:textId="26753571" w:rsidR="008D6C44" w:rsidRDefault="008D6C44" w:rsidP="00427B3F">
      <w:pPr>
        <w:rPr>
          <w:rFonts w:ascii="Arial" w:hAnsi="Arial" w:cs="Arial"/>
          <w:sz w:val="24"/>
          <w:szCs w:val="24"/>
        </w:rPr>
      </w:pPr>
    </w:p>
    <w:p w14:paraId="798FF9ED" w14:textId="2373FD0C" w:rsidR="008D6C44" w:rsidRDefault="008D6C44" w:rsidP="00427B3F">
      <w:pPr>
        <w:rPr>
          <w:rFonts w:ascii="Arial" w:hAnsi="Arial" w:cs="Arial"/>
          <w:sz w:val="24"/>
          <w:szCs w:val="24"/>
        </w:rPr>
      </w:pPr>
    </w:p>
    <w:p w14:paraId="33BF8A41" w14:textId="5627B1BC" w:rsidR="008D6C44" w:rsidRDefault="008D6C44" w:rsidP="00427B3F">
      <w:pPr>
        <w:rPr>
          <w:rFonts w:ascii="Arial" w:hAnsi="Arial" w:cs="Arial"/>
          <w:sz w:val="24"/>
          <w:szCs w:val="24"/>
        </w:rPr>
      </w:pPr>
    </w:p>
    <w:p w14:paraId="4BDA5622" w14:textId="12273237" w:rsidR="008D6C44" w:rsidRDefault="008D6C44" w:rsidP="00427B3F">
      <w:pPr>
        <w:rPr>
          <w:rFonts w:ascii="Arial" w:hAnsi="Arial" w:cs="Arial"/>
          <w:sz w:val="24"/>
          <w:szCs w:val="24"/>
        </w:rPr>
      </w:pPr>
    </w:p>
    <w:p w14:paraId="04BE35FC" w14:textId="1029BB66" w:rsidR="008D6C44" w:rsidRDefault="008D6C44" w:rsidP="00427B3F">
      <w:pPr>
        <w:rPr>
          <w:rFonts w:ascii="Arial" w:hAnsi="Arial" w:cs="Arial"/>
          <w:sz w:val="24"/>
          <w:szCs w:val="24"/>
        </w:rPr>
      </w:pPr>
    </w:p>
    <w:p w14:paraId="2C06EA09" w14:textId="204D14AB" w:rsidR="008D6C44" w:rsidRDefault="008D6C44" w:rsidP="00427B3F">
      <w:pPr>
        <w:rPr>
          <w:rFonts w:ascii="Arial" w:hAnsi="Arial" w:cs="Arial"/>
          <w:sz w:val="24"/>
          <w:szCs w:val="24"/>
        </w:rPr>
      </w:pPr>
    </w:p>
    <w:p w14:paraId="481E9CD7" w14:textId="5973D133" w:rsidR="008D6C44" w:rsidRDefault="008D6C44" w:rsidP="00427B3F">
      <w:pPr>
        <w:rPr>
          <w:rFonts w:ascii="Arial" w:hAnsi="Arial" w:cs="Arial"/>
          <w:sz w:val="24"/>
          <w:szCs w:val="24"/>
        </w:rPr>
      </w:pPr>
    </w:p>
    <w:p w14:paraId="4B2D7D59" w14:textId="2B2EA7C9" w:rsidR="008D6C44" w:rsidRDefault="008D6C44" w:rsidP="00427B3F">
      <w:pPr>
        <w:rPr>
          <w:rFonts w:ascii="Arial" w:hAnsi="Arial" w:cs="Arial"/>
          <w:sz w:val="24"/>
          <w:szCs w:val="24"/>
        </w:rPr>
      </w:pPr>
    </w:p>
    <w:p w14:paraId="37E78570" w14:textId="47F6F51A" w:rsidR="008D6C44" w:rsidRDefault="008D6C44" w:rsidP="00427B3F">
      <w:pPr>
        <w:rPr>
          <w:rFonts w:ascii="Arial" w:hAnsi="Arial" w:cs="Arial"/>
          <w:sz w:val="24"/>
          <w:szCs w:val="24"/>
        </w:rPr>
      </w:pPr>
    </w:p>
    <w:p w14:paraId="6825B0FF" w14:textId="09041C94" w:rsidR="008D6C44" w:rsidRDefault="008D6C44" w:rsidP="00427B3F">
      <w:pPr>
        <w:rPr>
          <w:rFonts w:ascii="Arial" w:hAnsi="Arial" w:cs="Arial"/>
          <w:sz w:val="24"/>
          <w:szCs w:val="24"/>
        </w:rPr>
      </w:pPr>
    </w:p>
    <w:p w14:paraId="4C8DD95D" w14:textId="77777777" w:rsidR="008962D9" w:rsidRDefault="008962D9" w:rsidP="008D6C44">
      <w:pPr>
        <w:spacing w:after="0" w:line="240" w:lineRule="auto"/>
        <w:rPr>
          <w:rFonts w:ascii="Arial" w:hAnsi="Arial" w:cs="Arial"/>
          <w:b/>
          <w:bCs/>
          <w:sz w:val="24"/>
          <w:szCs w:val="24"/>
        </w:rPr>
      </w:pPr>
    </w:p>
    <w:p w14:paraId="3245AAC2" w14:textId="77777777" w:rsidR="00547294" w:rsidRDefault="00547294" w:rsidP="008D6C44">
      <w:pPr>
        <w:spacing w:after="0" w:line="240" w:lineRule="auto"/>
        <w:rPr>
          <w:rFonts w:ascii="Arial" w:hAnsi="Arial" w:cs="Arial"/>
          <w:b/>
          <w:bCs/>
          <w:sz w:val="24"/>
          <w:szCs w:val="24"/>
        </w:rPr>
      </w:pPr>
    </w:p>
    <w:p w14:paraId="686EFD9E" w14:textId="65BA2C62" w:rsidR="008D6C44" w:rsidRDefault="008D6C44" w:rsidP="008D6C44">
      <w:pPr>
        <w:spacing w:after="0" w:line="240" w:lineRule="auto"/>
        <w:rPr>
          <w:rFonts w:ascii="Arial" w:eastAsiaTheme="minorHAnsi" w:hAnsi="Arial" w:cs="Arial"/>
          <w:color w:val="auto"/>
          <w:sz w:val="24"/>
          <w:szCs w:val="24"/>
          <w:lang w:eastAsia="en-US"/>
        </w:rPr>
      </w:pPr>
      <w:r>
        <w:rPr>
          <w:rFonts w:ascii="Arial" w:hAnsi="Arial" w:cs="Arial"/>
          <w:b/>
          <w:bCs/>
          <w:sz w:val="24"/>
          <w:szCs w:val="24"/>
        </w:rPr>
        <w:lastRenderedPageBreak/>
        <w:t>Agenda Item 10.1</w:t>
      </w:r>
    </w:p>
    <w:p w14:paraId="05048286" w14:textId="77777777" w:rsidR="008D6C44" w:rsidRDefault="008D6C44" w:rsidP="008D6C44">
      <w:pPr>
        <w:spacing w:after="0" w:line="240" w:lineRule="auto"/>
        <w:rPr>
          <w:rFonts w:ascii="Arial" w:hAnsi="Arial" w:cs="Arial"/>
          <w:b/>
          <w:bCs/>
          <w:sz w:val="24"/>
          <w:szCs w:val="24"/>
        </w:rPr>
      </w:pPr>
      <w:r>
        <w:rPr>
          <w:rFonts w:ascii="Arial" w:hAnsi="Arial" w:cs="Arial"/>
          <w:b/>
          <w:bCs/>
          <w:sz w:val="24"/>
          <w:szCs w:val="24"/>
        </w:rPr>
        <w:t>Report to Town Council 15</w:t>
      </w:r>
      <w:r>
        <w:rPr>
          <w:rFonts w:ascii="Arial" w:hAnsi="Arial" w:cs="Arial"/>
          <w:b/>
          <w:bCs/>
          <w:sz w:val="24"/>
          <w:szCs w:val="24"/>
          <w:vertAlign w:val="superscript"/>
        </w:rPr>
        <w:t>th</w:t>
      </w:r>
      <w:r>
        <w:rPr>
          <w:rFonts w:ascii="Arial" w:hAnsi="Arial" w:cs="Arial"/>
          <w:b/>
          <w:bCs/>
          <w:sz w:val="24"/>
          <w:szCs w:val="24"/>
        </w:rPr>
        <w:t xml:space="preserve"> February 2021</w:t>
      </w:r>
    </w:p>
    <w:p w14:paraId="19100647" w14:textId="77777777" w:rsidR="008D6C44" w:rsidRDefault="008D6C44" w:rsidP="008D6C44">
      <w:pPr>
        <w:spacing w:after="0" w:line="240" w:lineRule="auto"/>
        <w:rPr>
          <w:rFonts w:ascii="Arial" w:hAnsi="Arial" w:cs="Arial"/>
          <w:b/>
          <w:bCs/>
          <w:sz w:val="24"/>
          <w:szCs w:val="24"/>
        </w:rPr>
      </w:pPr>
      <w:r>
        <w:rPr>
          <w:rFonts w:ascii="Arial" w:hAnsi="Arial" w:cs="Arial"/>
          <w:b/>
          <w:bCs/>
          <w:sz w:val="24"/>
          <w:szCs w:val="24"/>
        </w:rPr>
        <w:t>List of Payments</w:t>
      </w:r>
    </w:p>
    <w:p w14:paraId="16CDA318" w14:textId="77777777" w:rsidR="008D6C44" w:rsidRDefault="008D6C44" w:rsidP="008D6C44">
      <w:pPr>
        <w:spacing w:after="0" w:line="240" w:lineRule="auto"/>
        <w:rPr>
          <w:rFonts w:ascii="Arial" w:hAnsi="Arial" w:cs="Arial"/>
          <w:sz w:val="24"/>
          <w:szCs w:val="24"/>
        </w:rPr>
      </w:pPr>
    </w:p>
    <w:tbl>
      <w:tblPr>
        <w:tblStyle w:val="TableGrid"/>
        <w:tblW w:w="8784" w:type="dxa"/>
        <w:tblInd w:w="0" w:type="dxa"/>
        <w:tblLook w:val="04A0" w:firstRow="1" w:lastRow="0" w:firstColumn="1" w:lastColumn="0" w:noHBand="0" w:noVBand="1"/>
      </w:tblPr>
      <w:tblGrid>
        <w:gridCol w:w="1980"/>
        <w:gridCol w:w="2528"/>
        <w:gridCol w:w="2575"/>
        <w:gridCol w:w="1701"/>
      </w:tblGrid>
      <w:tr w:rsidR="008D6C44" w14:paraId="106106A6"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69F68644" w14:textId="77777777" w:rsidR="008D6C44" w:rsidRDefault="008D6C44">
            <w:pPr>
              <w:jc w:val="center"/>
              <w:rPr>
                <w:rFonts w:ascii="Arial" w:hAnsi="Arial" w:cs="Arial"/>
                <w:b/>
                <w:bCs/>
                <w:sz w:val="24"/>
                <w:szCs w:val="24"/>
              </w:rPr>
            </w:pPr>
            <w:r>
              <w:rPr>
                <w:rFonts w:ascii="Arial" w:hAnsi="Arial" w:cs="Arial"/>
                <w:b/>
                <w:bCs/>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3189C189" w14:textId="77777777" w:rsidR="008D6C44" w:rsidRDefault="008D6C44">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0CD26EA7" w14:textId="77777777" w:rsidR="008D6C44" w:rsidRDefault="008D6C44">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7FEBB3E3" w14:textId="77777777" w:rsidR="008D6C44" w:rsidRDefault="008D6C44">
            <w:pPr>
              <w:jc w:val="center"/>
              <w:rPr>
                <w:rFonts w:ascii="Arial" w:hAnsi="Arial" w:cs="Arial"/>
                <w:sz w:val="24"/>
                <w:szCs w:val="24"/>
              </w:rPr>
            </w:pPr>
            <w:r>
              <w:rPr>
                <w:rFonts w:ascii="Arial" w:hAnsi="Arial" w:cs="Arial"/>
                <w:b/>
                <w:bCs/>
                <w:sz w:val="24"/>
                <w:szCs w:val="24"/>
              </w:rPr>
              <w:t>Amount £</w:t>
            </w:r>
          </w:p>
        </w:tc>
      </w:tr>
      <w:tr w:rsidR="008D6C44" w14:paraId="0EC8A75E"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7548D974" w14:textId="77777777" w:rsidR="008D6C44" w:rsidRDefault="008D6C44">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06CB3E77" w14:textId="77777777" w:rsidR="008D6C44" w:rsidRDefault="008D6C44">
            <w:pPr>
              <w:jc w:val="center"/>
              <w:rPr>
                <w:rFonts w:ascii="Arial" w:hAnsi="Arial" w:cs="Arial"/>
                <w:sz w:val="24"/>
                <w:szCs w:val="24"/>
              </w:rPr>
            </w:pPr>
            <w:r>
              <w:rPr>
                <w:rFonts w:ascii="Arial" w:hAnsi="Arial" w:cs="Arial"/>
                <w:sz w:val="24"/>
                <w:szCs w:val="24"/>
              </w:rPr>
              <w:t>Sage Global Services</w:t>
            </w:r>
          </w:p>
        </w:tc>
        <w:tc>
          <w:tcPr>
            <w:tcW w:w="2575" w:type="dxa"/>
            <w:tcBorders>
              <w:top w:val="single" w:sz="4" w:space="0" w:color="auto"/>
              <w:left w:val="single" w:sz="4" w:space="0" w:color="auto"/>
              <w:bottom w:val="single" w:sz="4" w:space="0" w:color="auto"/>
              <w:right w:val="single" w:sz="4" w:space="0" w:color="auto"/>
            </w:tcBorders>
            <w:hideMark/>
          </w:tcPr>
          <w:p w14:paraId="3E281081" w14:textId="77777777" w:rsidR="008D6C44" w:rsidRDefault="008D6C44">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220E0453" w14:textId="77777777" w:rsidR="008D6C44" w:rsidRDefault="008D6C44">
            <w:pPr>
              <w:jc w:val="right"/>
              <w:rPr>
                <w:rFonts w:ascii="Arial" w:hAnsi="Arial" w:cs="Arial"/>
                <w:sz w:val="24"/>
                <w:szCs w:val="24"/>
              </w:rPr>
            </w:pPr>
            <w:r>
              <w:rPr>
                <w:rFonts w:ascii="Arial" w:hAnsi="Arial" w:cs="Arial"/>
                <w:sz w:val="24"/>
                <w:szCs w:val="24"/>
              </w:rPr>
              <w:t>2.52</w:t>
            </w:r>
          </w:p>
        </w:tc>
      </w:tr>
      <w:tr w:rsidR="008D6C44" w14:paraId="30BB7369"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42C97200" w14:textId="77777777" w:rsidR="008D6C44" w:rsidRDefault="008D6C44">
            <w:pPr>
              <w:jc w:val="center"/>
              <w:rPr>
                <w:rFonts w:ascii="Arial" w:hAnsi="Arial" w:cs="Arial"/>
                <w:sz w:val="24"/>
                <w:szCs w:val="24"/>
              </w:rPr>
            </w:pPr>
            <w:r>
              <w:rPr>
                <w:rFonts w:ascii="Arial" w:hAnsi="Arial" w:cs="Arial"/>
                <w:sz w:val="24"/>
                <w:szCs w:val="24"/>
              </w:rPr>
              <w:t>304111</w:t>
            </w:r>
          </w:p>
        </w:tc>
        <w:tc>
          <w:tcPr>
            <w:tcW w:w="2528" w:type="dxa"/>
            <w:tcBorders>
              <w:top w:val="single" w:sz="4" w:space="0" w:color="auto"/>
              <w:left w:val="single" w:sz="4" w:space="0" w:color="auto"/>
              <w:bottom w:val="single" w:sz="4" w:space="0" w:color="auto"/>
              <w:right w:val="single" w:sz="4" w:space="0" w:color="auto"/>
            </w:tcBorders>
            <w:hideMark/>
          </w:tcPr>
          <w:p w14:paraId="45275453" w14:textId="77777777" w:rsidR="008D6C44" w:rsidRDefault="008D6C44">
            <w:pPr>
              <w:jc w:val="center"/>
              <w:rPr>
                <w:rFonts w:ascii="Arial" w:hAnsi="Arial" w:cs="Arial"/>
                <w:sz w:val="24"/>
                <w:szCs w:val="24"/>
              </w:rPr>
            </w:pPr>
            <w:r>
              <w:rPr>
                <w:rFonts w:ascii="Arial" w:hAnsi="Arial" w:cs="Arial"/>
                <w:sz w:val="24"/>
                <w:szCs w:val="24"/>
              </w:rPr>
              <w:t>St Martins Church</w:t>
            </w:r>
          </w:p>
        </w:tc>
        <w:tc>
          <w:tcPr>
            <w:tcW w:w="2575" w:type="dxa"/>
            <w:tcBorders>
              <w:top w:val="single" w:sz="4" w:space="0" w:color="auto"/>
              <w:left w:val="single" w:sz="4" w:space="0" w:color="auto"/>
              <w:bottom w:val="single" w:sz="4" w:space="0" w:color="auto"/>
              <w:right w:val="single" w:sz="4" w:space="0" w:color="auto"/>
            </w:tcBorders>
            <w:hideMark/>
          </w:tcPr>
          <w:p w14:paraId="10DAC454" w14:textId="77777777" w:rsidR="008D6C44" w:rsidRDefault="008D6C44">
            <w:pPr>
              <w:jc w:val="center"/>
              <w:rPr>
                <w:rFonts w:ascii="Arial" w:hAnsi="Arial" w:cs="Arial"/>
                <w:sz w:val="24"/>
                <w:szCs w:val="24"/>
              </w:rPr>
            </w:pPr>
            <w:r>
              <w:rPr>
                <w:rFonts w:ascii="Arial" w:hAnsi="Arial" w:cs="Arial"/>
                <w:sz w:val="24"/>
                <w:szCs w:val="24"/>
              </w:rPr>
              <w:t>Energy for Floodlights</w:t>
            </w:r>
          </w:p>
        </w:tc>
        <w:tc>
          <w:tcPr>
            <w:tcW w:w="1701" w:type="dxa"/>
            <w:tcBorders>
              <w:top w:val="single" w:sz="4" w:space="0" w:color="auto"/>
              <w:left w:val="single" w:sz="4" w:space="0" w:color="auto"/>
              <w:bottom w:val="single" w:sz="4" w:space="0" w:color="auto"/>
              <w:right w:val="single" w:sz="4" w:space="0" w:color="auto"/>
            </w:tcBorders>
            <w:hideMark/>
          </w:tcPr>
          <w:p w14:paraId="33AA8BA1" w14:textId="77777777" w:rsidR="008D6C44" w:rsidRDefault="008D6C44">
            <w:pPr>
              <w:jc w:val="right"/>
              <w:rPr>
                <w:rFonts w:ascii="Arial" w:hAnsi="Arial" w:cs="Arial"/>
                <w:sz w:val="24"/>
                <w:szCs w:val="24"/>
              </w:rPr>
            </w:pPr>
            <w:r>
              <w:rPr>
                <w:rFonts w:ascii="Arial" w:hAnsi="Arial" w:cs="Arial"/>
                <w:sz w:val="24"/>
                <w:szCs w:val="24"/>
              </w:rPr>
              <w:t>101.10</w:t>
            </w:r>
          </w:p>
        </w:tc>
      </w:tr>
      <w:tr w:rsidR="008D6C44" w14:paraId="1B8E522A"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22474768"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38B2677" w14:textId="77777777" w:rsidR="008D6C44" w:rsidRDefault="008D6C44">
            <w:pPr>
              <w:jc w:val="center"/>
              <w:rPr>
                <w:rFonts w:ascii="Arial" w:hAnsi="Arial" w:cs="Arial"/>
                <w:sz w:val="24"/>
                <w:szCs w:val="24"/>
              </w:rPr>
            </w:pPr>
            <w:r>
              <w:rPr>
                <w:rFonts w:ascii="Arial" w:hAnsi="Arial" w:cs="Arial"/>
                <w:sz w:val="24"/>
                <w:szCs w:val="24"/>
              </w:rPr>
              <w:t>Audit Wales</w:t>
            </w:r>
          </w:p>
        </w:tc>
        <w:tc>
          <w:tcPr>
            <w:tcW w:w="2575" w:type="dxa"/>
            <w:tcBorders>
              <w:top w:val="single" w:sz="4" w:space="0" w:color="auto"/>
              <w:left w:val="single" w:sz="4" w:space="0" w:color="auto"/>
              <w:bottom w:val="single" w:sz="4" w:space="0" w:color="auto"/>
              <w:right w:val="single" w:sz="4" w:space="0" w:color="auto"/>
            </w:tcBorders>
            <w:hideMark/>
          </w:tcPr>
          <w:p w14:paraId="2C4F7A39" w14:textId="77777777" w:rsidR="008D6C44" w:rsidRDefault="008D6C44">
            <w:pPr>
              <w:jc w:val="center"/>
              <w:rPr>
                <w:rFonts w:ascii="Arial" w:hAnsi="Arial" w:cs="Arial"/>
                <w:sz w:val="24"/>
                <w:szCs w:val="24"/>
              </w:rPr>
            </w:pPr>
            <w:r>
              <w:rPr>
                <w:rFonts w:ascii="Arial" w:hAnsi="Arial" w:cs="Arial"/>
                <w:sz w:val="24"/>
                <w:szCs w:val="24"/>
              </w:rPr>
              <w:t>External Audit</w:t>
            </w:r>
          </w:p>
        </w:tc>
        <w:tc>
          <w:tcPr>
            <w:tcW w:w="1701" w:type="dxa"/>
            <w:tcBorders>
              <w:top w:val="single" w:sz="4" w:space="0" w:color="auto"/>
              <w:left w:val="single" w:sz="4" w:space="0" w:color="auto"/>
              <w:bottom w:val="single" w:sz="4" w:space="0" w:color="auto"/>
              <w:right w:val="single" w:sz="4" w:space="0" w:color="auto"/>
            </w:tcBorders>
            <w:hideMark/>
          </w:tcPr>
          <w:p w14:paraId="0010B221" w14:textId="77777777" w:rsidR="008D6C44" w:rsidRDefault="008D6C44">
            <w:pPr>
              <w:jc w:val="right"/>
              <w:rPr>
                <w:rFonts w:ascii="Arial" w:hAnsi="Arial" w:cs="Arial"/>
                <w:sz w:val="24"/>
                <w:szCs w:val="24"/>
              </w:rPr>
            </w:pPr>
            <w:r>
              <w:rPr>
                <w:rFonts w:ascii="Arial" w:hAnsi="Arial" w:cs="Arial"/>
                <w:sz w:val="24"/>
                <w:szCs w:val="24"/>
              </w:rPr>
              <w:t>304.85</w:t>
            </w:r>
          </w:p>
        </w:tc>
      </w:tr>
      <w:tr w:rsidR="008D6C44" w14:paraId="22FB57B6"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3DF2D540" w14:textId="77777777" w:rsidR="008D6C44" w:rsidRDefault="008D6C44">
            <w:pPr>
              <w:jc w:val="center"/>
              <w:rPr>
                <w:rFonts w:ascii="Arial" w:hAnsi="Arial" w:cs="Arial"/>
                <w:sz w:val="24"/>
                <w:szCs w:val="24"/>
              </w:rPr>
            </w:pPr>
            <w:r>
              <w:rPr>
                <w:rFonts w:ascii="Arial" w:hAnsi="Arial" w:cs="Arial"/>
                <w:sz w:val="24"/>
                <w:szCs w:val="24"/>
              </w:rPr>
              <w:t>304112</w:t>
            </w:r>
          </w:p>
        </w:tc>
        <w:tc>
          <w:tcPr>
            <w:tcW w:w="2528" w:type="dxa"/>
            <w:tcBorders>
              <w:top w:val="single" w:sz="4" w:space="0" w:color="auto"/>
              <w:left w:val="single" w:sz="4" w:space="0" w:color="auto"/>
              <w:bottom w:val="single" w:sz="4" w:space="0" w:color="auto"/>
              <w:right w:val="single" w:sz="4" w:space="0" w:color="auto"/>
            </w:tcBorders>
            <w:hideMark/>
          </w:tcPr>
          <w:p w14:paraId="27EBBE03" w14:textId="77777777" w:rsidR="008D6C44" w:rsidRDefault="008D6C44">
            <w:pPr>
              <w:jc w:val="center"/>
              <w:rPr>
                <w:rFonts w:ascii="Arial" w:hAnsi="Arial" w:cs="Arial"/>
                <w:sz w:val="24"/>
                <w:szCs w:val="24"/>
              </w:rPr>
            </w:pPr>
            <w:proofErr w:type="spellStart"/>
            <w:r>
              <w:rPr>
                <w:rFonts w:ascii="Arial" w:hAnsi="Arial" w:cs="Arial"/>
                <w:sz w:val="24"/>
                <w:szCs w:val="24"/>
              </w:rPr>
              <w:t>Caerffili</w:t>
            </w:r>
            <w:proofErr w:type="spellEnd"/>
            <w:r>
              <w:rPr>
                <w:rFonts w:ascii="Arial" w:hAnsi="Arial" w:cs="Arial"/>
                <w:sz w:val="24"/>
                <w:szCs w:val="24"/>
              </w:rPr>
              <w:t xml:space="preserve"> Lions</w:t>
            </w:r>
          </w:p>
        </w:tc>
        <w:tc>
          <w:tcPr>
            <w:tcW w:w="2575" w:type="dxa"/>
            <w:tcBorders>
              <w:top w:val="single" w:sz="4" w:space="0" w:color="auto"/>
              <w:left w:val="single" w:sz="4" w:space="0" w:color="auto"/>
              <w:bottom w:val="single" w:sz="4" w:space="0" w:color="auto"/>
              <w:right w:val="single" w:sz="4" w:space="0" w:color="auto"/>
            </w:tcBorders>
            <w:hideMark/>
          </w:tcPr>
          <w:p w14:paraId="19E530B0" w14:textId="77777777" w:rsidR="008D6C44" w:rsidRDefault="008D6C44">
            <w:pPr>
              <w:jc w:val="center"/>
              <w:rPr>
                <w:rFonts w:ascii="Arial" w:hAnsi="Arial" w:cs="Arial"/>
                <w:sz w:val="24"/>
                <w:szCs w:val="24"/>
              </w:rPr>
            </w:pPr>
            <w:r>
              <w:rPr>
                <w:rFonts w:ascii="Arial" w:hAnsi="Arial" w:cs="Arial"/>
                <w:sz w:val="24"/>
                <w:szCs w:val="24"/>
              </w:rPr>
              <w:t>Donation</w:t>
            </w:r>
          </w:p>
        </w:tc>
        <w:tc>
          <w:tcPr>
            <w:tcW w:w="1701" w:type="dxa"/>
            <w:tcBorders>
              <w:top w:val="single" w:sz="4" w:space="0" w:color="auto"/>
              <w:left w:val="single" w:sz="4" w:space="0" w:color="auto"/>
              <w:bottom w:val="single" w:sz="4" w:space="0" w:color="auto"/>
              <w:right w:val="single" w:sz="4" w:space="0" w:color="auto"/>
            </w:tcBorders>
            <w:hideMark/>
          </w:tcPr>
          <w:p w14:paraId="0889A13D" w14:textId="77777777" w:rsidR="008D6C44" w:rsidRDefault="008D6C44">
            <w:pPr>
              <w:jc w:val="right"/>
              <w:rPr>
                <w:rFonts w:ascii="Arial" w:hAnsi="Arial" w:cs="Arial"/>
                <w:sz w:val="24"/>
                <w:szCs w:val="24"/>
              </w:rPr>
            </w:pPr>
            <w:r>
              <w:rPr>
                <w:rFonts w:ascii="Arial" w:hAnsi="Arial" w:cs="Arial"/>
                <w:sz w:val="24"/>
                <w:szCs w:val="24"/>
              </w:rPr>
              <w:t>2500.00</w:t>
            </w:r>
          </w:p>
        </w:tc>
      </w:tr>
      <w:tr w:rsidR="008D6C44" w14:paraId="545BBB12"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1F609D96" w14:textId="77777777" w:rsidR="008D6C44" w:rsidRDefault="008D6C44">
            <w:pPr>
              <w:jc w:val="center"/>
              <w:rPr>
                <w:rFonts w:ascii="Arial" w:hAnsi="Arial" w:cs="Arial"/>
                <w:sz w:val="24"/>
                <w:szCs w:val="24"/>
              </w:rPr>
            </w:pPr>
            <w:r>
              <w:rPr>
                <w:rFonts w:ascii="Arial" w:hAnsi="Arial" w:cs="Arial"/>
                <w:sz w:val="24"/>
                <w:szCs w:val="24"/>
              </w:rPr>
              <w:t>304113</w:t>
            </w:r>
          </w:p>
        </w:tc>
        <w:tc>
          <w:tcPr>
            <w:tcW w:w="2528" w:type="dxa"/>
            <w:tcBorders>
              <w:top w:val="single" w:sz="4" w:space="0" w:color="auto"/>
              <w:left w:val="single" w:sz="4" w:space="0" w:color="auto"/>
              <w:bottom w:val="single" w:sz="4" w:space="0" w:color="auto"/>
              <w:right w:val="single" w:sz="4" w:space="0" w:color="auto"/>
            </w:tcBorders>
            <w:hideMark/>
          </w:tcPr>
          <w:p w14:paraId="588A4D5F" w14:textId="77777777" w:rsidR="008D6C44" w:rsidRDefault="008D6C44">
            <w:pPr>
              <w:jc w:val="center"/>
              <w:rPr>
                <w:rFonts w:ascii="Arial" w:hAnsi="Arial" w:cs="Arial"/>
                <w:sz w:val="24"/>
                <w:szCs w:val="24"/>
              </w:rPr>
            </w:pPr>
            <w:r>
              <w:rPr>
                <w:rFonts w:ascii="Arial" w:hAnsi="Arial" w:cs="Arial"/>
                <w:sz w:val="24"/>
                <w:szCs w:val="24"/>
              </w:rPr>
              <w:t>Caerphilly Borough Mind</w:t>
            </w:r>
          </w:p>
        </w:tc>
        <w:tc>
          <w:tcPr>
            <w:tcW w:w="2575" w:type="dxa"/>
            <w:tcBorders>
              <w:top w:val="single" w:sz="4" w:space="0" w:color="auto"/>
              <w:left w:val="single" w:sz="4" w:space="0" w:color="auto"/>
              <w:bottom w:val="single" w:sz="4" w:space="0" w:color="auto"/>
              <w:right w:val="single" w:sz="4" w:space="0" w:color="auto"/>
            </w:tcBorders>
            <w:hideMark/>
          </w:tcPr>
          <w:p w14:paraId="4CC71319" w14:textId="77777777" w:rsidR="008D6C44" w:rsidRDefault="008D6C44">
            <w:pPr>
              <w:jc w:val="center"/>
              <w:rPr>
                <w:rFonts w:ascii="Arial" w:hAnsi="Arial" w:cs="Arial"/>
                <w:sz w:val="24"/>
                <w:szCs w:val="24"/>
              </w:rPr>
            </w:pPr>
            <w:r>
              <w:rPr>
                <w:rFonts w:ascii="Arial" w:hAnsi="Arial" w:cs="Arial"/>
                <w:sz w:val="24"/>
                <w:szCs w:val="24"/>
              </w:rPr>
              <w:t>Donation</w:t>
            </w:r>
          </w:p>
        </w:tc>
        <w:tc>
          <w:tcPr>
            <w:tcW w:w="1701" w:type="dxa"/>
            <w:tcBorders>
              <w:top w:val="single" w:sz="4" w:space="0" w:color="auto"/>
              <w:left w:val="single" w:sz="4" w:space="0" w:color="auto"/>
              <w:bottom w:val="single" w:sz="4" w:space="0" w:color="auto"/>
              <w:right w:val="single" w:sz="4" w:space="0" w:color="auto"/>
            </w:tcBorders>
            <w:hideMark/>
          </w:tcPr>
          <w:p w14:paraId="0C347AE8" w14:textId="77777777" w:rsidR="008D6C44" w:rsidRDefault="008D6C44">
            <w:pPr>
              <w:jc w:val="right"/>
              <w:rPr>
                <w:rFonts w:ascii="Arial" w:hAnsi="Arial" w:cs="Arial"/>
                <w:sz w:val="24"/>
                <w:szCs w:val="24"/>
              </w:rPr>
            </w:pPr>
            <w:r>
              <w:rPr>
                <w:rFonts w:ascii="Arial" w:hAnsi="Arial" w:cs="Arial"/>
                <w:sz w:val="24"/>
                <w:szCs w:val="24"/>
              </w:rPr>
              <w:t>2500.00</w:t>
            </w:r>
          </w:p>
        </w:tc>
      </w:tr>
      <w:tr w:rsidR="008D6C44" w14:paraId="5410FBF1"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5E24827F" w14:textId="77777777" w:rsidR="008D6C44" w:rsidRDefault="008D6C44">
            <w:pPr>
              <w:jc w:val="center"/>
              <w:rPr>
                <w:rFonts w:ascii="Arial" w:hAnsi="Arial" w:cs="Arial"/>
                <w:sz w:val="24"/>
                <w:szCs w:val="24"/>
              </w:rPr>
            </w:pPr>
            <w:r>
              <w:rPr>
                <w:rFonts w:ascii="Arial" w:hAnsi="Arial" w:cs="Arial"/>
                <w:sz w:val="24"/>
                <w:szCs w:val="24"/>
              </w:rPr>
              <w:t>304114</w:t>
            </w:r>
          </w:p>
        </w:tc>
        <w:tc>
          <w:tcPr>
            <w:tcW w:w="2528" w:type="dxa"/>
            <w:tcBorders>
              <w:top w:val="single" w:sz="4" w:space="0" w:color="auto"/>
              <w:left w:val="single" w:sz="4" w:space="0" w:color="auto"/>
              <w:bottom w:val="single" w:sz="4" w:space="0" w:color="auto"/>
              <w:right w:val="single" w:sz="4" w:space="0" w:color="auto"/>
            </w:tcBorders>
            <w:hideMark/>
          </w:tcPr>
          <w:p w14:paraId="39AF1DA0" w14:textId="77777777" w:rsidR="008D6C44" w:rsidRDefault="008D6C44">
            <w:pPr>
              <w:jc w:val="center"/>
              <w:rPr>
                <w:rFonts w:ascii="Arial" w:hAnsi="Arial" w:cs="Arial"/>
                <w:sz w:val="24"/>
                <w:szCs w:val="24"/>
              </w:rPr>
            </w:pPr>
            <w:r>
              <w:rPr>
                <w:rFonts w:ascii="Arial" w:hAnsi="Arial" w:cs="Arial"/>
                <w:sz w:val="24"/>
                <w:szCs w:val="24"/>
              </w:rPr>
              <w:t>Velindre Fundraising</w:t>
            </w:r>
          </w:p>
        </w:tc>
        <w:tc>
          <w:tcPr>
            <w:tcW w:w="2575" w:type="dxa"/>
            <w:tcBorders>
              <w:top w:val="single" w:sz="4" w:space="0" w:color="auto"/>
              <w:left w:val="single" w:sz="4" w:space="0" w:color="auto"/>
              <w:bottom w:val="single" w:sz="4" w:space="0" w:color="auto"/>
              <w:right w:val="single" w:sz="4" w:space="0" w:color="auto"/>
            </w:tcBorders>
            <w:hideMark/>
          </w:tcPr>
          <w:p w14:paraId="0E1054A6" w14:textId="77777777" w:rsidR="008D6C44" w:rsidRDefault="008D6C44">
            <w:pPr>
              <w:jc w:val="center"/>
              <w:rPr>
                <w:rFonts w:ascii="Arial" w:hAnsi="Arial" w:cs="Arial"/>
                <w:sz w:val="24"/>
                <w:szCs w:val="24"/>
              </w:rPr>
            </w:pPr>
            <w:r>
              <w:rPr>
                <w:rFonts w:ascii="Arial" w:hAnsi="Arial" w:cs="Arial"/>
                <w:sz w:val="24"/>
                <w:szCs w:val="24"/>
              </w:rPr>
              <w:t>Donation</w:t>
            </w:r>
          </w:p>
        </w:tc>
        <w:tc>
          <w:tcPr>
            <w:tcW w:w="1701" w:type="dxa"/>
            <w:tcBorders>
              <w:top w:val="single" w:sz="4" w:space="0" w:color="auto"/>
              <w:left w:val="single" w:sz="4" w:space="0" w:color="auto"/>
              <w:bottom w:val="single" w:sz="4" w:space="0" w:color="auto"/>
              <w:right w:val="single" w:sz="4" w:space="0" w:color="auto"/>
            </w:tcBorders>
            <w:hideMark/>
          </w:tcPr>
          <w:p w14:paraId="238C2FC2" w14:textId="77777777" w:rsidR="008D6C44" w:rsidRDefault="008D6C44">
            <w:pPr>
              <w:jc w:val="right"/>
              <w:rPr>
                <w:rFonts w:ascii="Arial" w:hAnsi="Arial" w:cs="Arial"/>
                <w:sz w:val="24"/>
                <w:szCs w:val="24"/>
              </w:rPr>
            </w:pPr>
            <w:r>
              <w:rPr>
                <w:rFonts w:ascii="Arial" w:hAnsi="Arial" w:cs="Arial"/>
                <w:sz w:val="24"/>
                <w:szCs w:val="24"/>
              </w:rPr>
              <w:t>2500.00</w:t>
            </w:r>
          </w:p>
        </w:tc>
      </w:tr>
      <w:tr w:rsidR="008D6C44" w14:paraId="0CAC0C35"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2A9E3DEB"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3BA3365" w14:textId="77777777" w:rsidR="008D6C44" w:rsidRDefault="008D6C44">
            <w:pPr>
              <w:jc w:val="center"/>
              <w:rPr>
                <w:rFonts w:ascii="Arial" w:hAnsi="Arial" w:cs="Arial"/>
                <w:sz w:val="24"/>
                <w:szCs w:val="24"/>
              </w:rPr>
            </w:pPr>
            <w:r>
              <w:rPr>
                <w:rFonts w:ascii="Arial" w:hAnsi="Arial" w:cs="Arial"/>
                <w:sz w:val="24"/>
                <w:szCs w:val="24"/>
              </w:rPr>
              <w:t>Playworks</w:t>
            </w:r>
          </w:p>
        </w:tc>
        <w:tc>
          <w:tcPr>
            <w:tcW w:w="2575" w:type="dxa"/>
            <w:tcBorders>
              <w:top w:val="single" w:sz="4" w:space="0" w:color="auto"/>
              <w:left w:val="single" w:sz="4" w:space="0" w:color="auto"/>
              <w:bottom w:val="single" w:sz="4" w:space="0" w:color="auto"/>
              <w:right w:val="single" w:sz="4" w:space="0" w:color="auto"/>
            </w:tcBorders>
            <w:hideMark/>
          </w:tcPr>
          <w:p w14:paraId="6952670E" w14:textId="77777777" w:rsidR="008D6C44" w:rsidRDefault="008D6C44">
            <w:pPr>
              <w:jc w:val="center"/>
              <w:rPr>
                <w:rFonts w:ascii="Arial" w:hAnsi="Arial" w:cs="Arial"/>
                <w:sz w:val="24"/>
                <w:szCs w:val="24"/>
              </w:rPr>
            </w:pPr>
            <w:r>
              <w:rPr>
                <w:rFonts w:ascii="Arial" w:hAnsi="Arial" w:cs="Arial"/>
                <w:sz w:val="24"/>
                <w:szCs w:val="24"/>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19487B39" w14:textId="77777777" w:rsidR="008D6C44" w:rsidRDefault="008D6C44">
            <w:pPr>
              <w:jc w:val="right"/>
              <w:rPr>
                <w:rFonts w:ascii="Arial" w:hAnsi="Arial" w:cs="Arial"/>
                <w:sz w:val="24"/>
                <w:szCs w:val="24"/>
              </w:rPr>
            </w:pPr>
            <w:r>
              <w:rPr>
                <w:rFonts w:ascii="Arial" w:hAnsi="Arial" w:cs="Arial"/>
                <w:sz w:val="24"/>
                <w:szCs w:val="24"/>
              </w:rPr>
              <w:t>21.00</w:t>
            </w:r>
          </w:p>
        </w:tc>
      </w:tr>
      <w:tr w:rsidR="008D6C44" w14:paraId="150D009A"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3F5D0035"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DDDB882" w14:textId="77777777" w:rsidR="008D6C44" w:rsidRDefault="008D6C44">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6DFC4976" w14:textId="77777777" w:rsidR="008D6C44" w:rsidRDefault="008D6C44">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029B25FD" w14:textId="77777777" w:rsidR="008D6C44" w:rsidRDefault="008D6C44">
            <w:pPr>
              <w:jc w:val="right"/>
              <w:rPr>
                <w:rFonts w:ascii="Arial" w:hAnsi="Arial" w:cs="Arial"/>
                <w:sz w:val="24"/>
                <w:szCs w:val="24"/>
              </w:rPr>
            </w:pPr>
            <w:r>
              <w:rPr>
                <w:rFonts w:ascii="Arial" w:hAnsi="Arial" w:cs="Arial"/>
                <w:sz w:val="24"/>
                <w:szCs w:val="24"/>
              </w:rPr>
              <w:t>546.61</w:t>
            </w:r>
          </w:p>
        </w:tc>
      </w:tr>
      <w:tr w:rsidR="008D6C44" w14:paraId="4651121F"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2EDCD570"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8F4EAB9" w14:textId="77777777" w:rsidR="008D6C44" w:rsidRDefault="008D6C44">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16DDAE86" w14:textId="77777777" w:rsidR="008D6C44" w:rsidRDefault="008D6C44">
            <w:pPr>
              <w:jc w:val="center"/>
              <w:rPr>
                <w:rFonts w:ascii="Arial" w:hAnsi="Arial" w:cs="Arial"/>
                <w:sz w:val="24"/>
                <w:szCs w:val="24"/>
              </w:rPr>
            </w:pPr>
            <w:r>
              <w:rPr>
                <w:rFonts w:ascii="Arial" w:hAnsi="Arial" w:cs="Arial"/>
                <w:sz w:val="24"/>
                <w:szCs w:val="24"/>
              </w:rPr>
              <w:t>Salary (January)</w:t>
            </w:r>
          </w:p>
        </w:tc>
        <w:tc>
          <w:tcPr>
            <w:tcW w:w="1701" w:type="dxa"/>
            <w:tcBorders>
              <w:top w:val="single" w:sz="4" w:space="0" w:color="auto"/>
              <w:left w:val="single" w:sz="4" w:space="0" w:color="auto"/>
              <w:bottom w:val="single" w:sz="4" w:space="0" w:color="auto"/>
              <w:right w:val="single" w:sz="4" w:space="0" w:color="auto"/>
            </w:tcBorders>
            <w:hideMark/>
          </w:tcPr>
          <w:p w14:paraId="517D130F" w14:textId="77777777" w:rsidR="008D6C44" w:rsidRDefault="008D6C44">
            <w:pPr>
              <w:jc w:val="right"/>
              <w:rPr>
                <w:rFonts w:ascii="Arial" w:hAnsi="Arial" w:cs="Arial"/>
                <w:sz w:val="24"/>
                <w:szCs w:val="24"/>
              </w:rPr>
            </w:pPr>
            <w:r>
              <w:rPr>
                <w:rFonts w:ascii="Arial" w:hAnsi="Arial" w:cs="Arial"/>
                <w:sz w:val="24"/>
                <w:szCs w:val="24"/>
              </w:rPr>
              <w:t>381.30</w:t>
            </w:r>
          </w:p>
        </w:tc>
      </w:tr>
      <w:tr w:rsidR="008D6C44" w14:paraId="3DEDC53F"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2F3109C7"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750DAF5" w14:textId="77777777" w:rsidR="008D6C44" w:rsidRDefault="008D6C44">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43EC9D4E" w14:textId="77777777" w:rsidR="008D6C44" w:rsidRDefault="008D6C44">
            <w:pPr>
              <w:jc w:val="center"/>
              <w:rPr>
                <w:rFonts w:ascii="Arial" w:hAnsi="Arial" w:cs="Arial"/>
                <w:sz w:val="24"/>
                <w:szCs w:val="24"/>
              </w:rPr>
            </w:pPr>
            <w:r>
              <w:rPr>
                <w:rFonts w:ascii="Arial" w:hAnsi="Arial" w:cs="Arial"/>
                <w:sz w:val="24"/>
                <w:szCs w:val="24"/>
              </w:rPr>
              <w:t>Salary (January)</w:t>
            </w:r>
          </w:p>
        </w:tc>
        <w:tc>
          <w:tcPr>
            <w:tcW w:w="1701" w:type="dxa"/>
            <w:tcBorders>
              <w:top w:val="single" w:sz="4" w:space="0" w:color="auto"/>
              <w:left w:val="single" w:sz="4" w:space="0" w:color="auto"/>
              <w:bottom w:val="single" w:sz="4" w:space="0" w:color="auto"/>
              <w:right w:val="single" w:sz="4" w:space="0" w:color="auto"/>
            </w:tcBorders>
            <w:hideMark/>
          </w:tcPr>
          <w:p w14:paraId="675B8AEE" w14:textId="77777777" w:rsidR="008D6C44" w:rsidRDefault="008D6C44">
            <w:pPr>
              <w:jc w:val="right"/>
              <w:rPr>
                <w:rFonts w:ascii="Arial" w:hAnsi="Arial" w:cs="Arial"/>
                <w:sz w:val="24"/>
                <w:szCs w:val="24"/>
              </w:rPr>
            </w:pPr>
            <w:r>
              <w:rPr>
                <w:rFonts w:ascii="Arial" w:hAnsi="Arial" w:cs="Arial"/>
                <w:sz w:val="24"/>
                <w:szCs w:val="24"/>
              </w:rPr>
              <w:t>720.19</w:t>
            </w:r>
          </w:p>
        </w:tc>
      </w:tr>
      <w:tr w:rsidR="008D6C44" w14:paraId="1ACF66A7"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65B4D43B" w14:textId="77777777" w:rsidR="008D6C44" w:rsidRDefault="008D6C44">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653ECD2C" w14:textId="77777777" w:rsidR="008D6C44" w:rsidRDefault="008D6C44">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355206D9" w14:textId="77777777" w:rsidR="008D6C44" w:rsidRDefault="008D6C44">
            <w:pPr>
              <w:jc w:val="center"/>
              <w:rPr>
                <w:rFonts w:ascii="Arial" w:hAnsi="Arial" w:cs="Arial"/>
                <w:sz w:val="24"/>
                <w:szCs w:val="24"/>
              </w:rPr>
            </w:pPr>
            <w:r>
              <w:rPr>
                <w:rFonts w:ascii="Arial" w:hAnsi="Arial" w:cs="Arial"/>
                <w:sz w:val="24"/>
                <w:szCs w:val="24"/>
              </w:rPr>
              <w:t>Pension (January)</w:t>
            </w:r>
          </w:p>
        </w:tc>
        <w:tc>
          <w:tcPr>
            <w:tcW w:w="1701" w:type="dxa"/>
            <w:tcBorders>
              <w:top w:val="single" w:sz="4" w:space="0" w:color="auto"/>
              <w:left w:val="single" w:sz="4" w:space="0" w:color="auto"/>
              <w:bottom w:val="single" w:sz="4" w:space="0" w:color="auto"/>
              <w:right w:val="single" w:sz="4" w:space="0" w:color="auto"/>
            </w:tcBorders>
            <w:hideMark/>
          </w:tcPr>
          <w:p w14:paraId="26DD81F5" w14:textId="77777777" w:rsidR="008D6C44" w:rsidRDefault="008D6C44">
            <w:pPr>
              <w:jc w:val="right"/>
              <w:rPr>
                <w:rFonts w:ascii="Arial" w:hAnsi="Arial" w:cs="Arial"/>
                <w:sz w:val="24"/>
                <w:szCs w:val="24"/>
              </w:rPr>
            </w:pPr>
            <w:r>
              <w:rPr>
                <w:rFonts w:ascii="Arial" w:hAnsi="Arial" w:cs="Arial"/>
                <w:sz w:val="24"/>
                <w:szCs w:val="24"/>
              </w:rPr>
              <w:t>27.96</w:t>
            </w:r>
          </w:p>
        </w:tc>
      </w:tr>
      <w:tr w:rsidR="008D6C44" w14:paraId="5E862EF4"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21A1D58F" w14:textId="77777777" w:rsidR="008D6C44" w:rsidRDefault="008D6C44">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588A8DF6" w14:textId="77777777" w:rsidR="008D6C44" w:rsidRDefault="008D6C44">
            <w:pPr>
              <w:jc w:val="center"/>
              <w:rPr>
                <w:rFonts w:ascii="Arial" w:hAnsi="Arial" w:cs="Arial"/>
                <w:sz w:val="24"/>
                <w:szCs w:val="24"/>
              </w:rPr>
            </w:pPr>
            <w:r>
              <w:rPr>
                <w:rFonts w:ascii="Arial" w:hAnsi="Arial" w:cs="Arial"/>
                <w:sz w:val="24"/>
                <w:szCs w:val="24"/>
              </w:rPr>
              <w:t>SLCC</w:t>
            </w:r>
          </w:p>
        </w:tc>
        <w:tc>
          <w:tcPr>
            <w:tcW w:w="2575" w:type="dxa"/>
            <w:tcBorders>
              <w:top w:val="single" w:sz="4" w:space="0" w:color="auto"/>
              <w:left w:val="single" w:sz="4" w:space="0" w:color="auto"/>
              <w:bottom w:val="single" w:sz="4" w:space="0" w:color="auto"/>
              <w:right w:val="single" w:sz="4" w:space="0" w:color="auto"/>
            </w:tcBorders>
            <w:hideMark/>
          </w:tcPr>
          <w:p w14:paraId="56750D5A" w14:textId="77777777" w:rsidR="008D6C44" w:rsidRDefault="008D6C44">
            <w:pPr>
              <w:jc w:val="center"/>
              <w:rPr>
                <w:rFonts w:ascii="Arial" w:hAnsi="Arial" w:cs="Arial"/>
                <w:sz w:val="24"/>
                <w:szCs w:val="24"/>
              </w:rPr>
            </w:pPr>
            <w:r>
              <w:rPr>
                <w:rFonts w:ascii="Arial" w:hAnsi="Arial" w:cs="Arial"/>
                <w:sz w:val="24"/>
                <w:szCs w:val="24"/>
              </w:rPr>
              <w:t>Membership Renewal</w:t>
            </w:r>
          </w:p>
        </w:tc>
        <w:tc>
          <w:tcPr>
            <w:tcW w:w="1701" w:type="dxa"/>
            <w:tcBorders>
              <w:top w:val="single" w:sz="4" w:space="0" w:color="auto"/>
              <w:left w:val="single" w:sz="4" w:space="0" w:color="auto"/>
              <w:bottom w:val="single" w:sz="4" w:space="0" w:color="auto"/>
              <w:right w:val="single" w:sz="4" w:space="0" w:color="auto"/>
            </w:tcBorders>
            <w:hideMark/>
          </w:tcPr>
          <w:p w14:paraId="638E209E" w14:textId="77777777" w:rsidR="008D6C44" w:rsidRDefault="008D6C44">
            <w:pPr>
              <w:jc w:val="right"/>
              <w:rPr>
                <w:rFonts w:ascii="Arial" w:hAnsi="Arial" w:cs="Arial"/>
                <w:sz w:val="24"/>
                <w:szCs w:val="24"/>
              </w:rPr>
            </w:pPr>
            <w:r>
              <w:rPr>
                <w:rFonts w:ascii="Arial" w:hAnsi="Arial" w:cs="Arial"/>
                <w:sz w:val="24"/>
                <w:szCs w:val="24"/>
              </w:rPr>
              <w:t>166.00</w:t>
            </w:r>
          </w:p>
        </w:tc>
      </w:tr>
      <w:tr w:rsidR="008D6C44" w14:paraId="2DFCDFB6"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5CC43383" w14:textId="77777777" w:rsidR="008D6C44" w:rsidRDefault="008D6C44">
            <w:pPr>
              <w:jc w:val="center"/>
              <w:rPr>
                <w:rFonts w:ascii="Arial" w:hAnsi="Arial" w:cs="Arial"/>
                <w:sz w:val="24"/>
                <w:szCs w:val="24"/>
              </w:rPr>
            </w:pPr>
            <w:r>
              <w:rPr>
                <w:rFonts w:ascii="Arial" w:hAnsi="Arial" w:cs="Arial"/>
                <w:sz w:val="24"/>
                <w:szCs w:val="24"/>
              </w:rPr>
              <w:t>304115</w:t>
            </w:r>
          </w:p>
        </w:tc>
        <w:tc>
          <w:tcPr>
            <w:tcW w:w="2528" w:type="dxa"/>
            <w:tcBorders>
              <w:top w:val="single" w:sz="4" w:space="0" w:color="auto"/>
              <w:left w:val="single" w:sz="4" w:space="0" w:color="auto"/>
              <w:bottom w:val="single" w:sz="4" w:space="0" w:color="auto"/>
              <w:right w:val="single" w:sz="4" w:space="0" w:color="auto"/>
            </w:tcBorders>
            <w:hideMark/>
          </w:tcPr>
          <w:p w14:paraId="6DF8FF81" w14:textId="77777777" w:rsidR="008D6C44" w:rsidRDefault="008D6C44">
            <w:pPr>
              <w:jc w:val="center"/>
              <w:rPr>
                <w:rFonts w:ascii="Arial" w:hAnsi="Arial" w:cs="Arial"/>
                <w:sz w:val="24"/>
                <w:szCs w:val="24"/>
              </w:rPr>
            </w:pPr>
            <w:r>
              <w:rPr>
                <w:rFonts w:ascii="Arial" w:hAnsi="Arial" w:cs="Arial"/>
                <w:sz w:val="24"/>
                <w:szCs w:val="24"/>
              </w:rPr>
              <w:t>Castle View Community Group</w:t>
            </w:r>
          </w:p>
        </w:tc>
        <w:tc>
          <w:tcPr>
            <w:tcW w:w="2575" w:type="dxa"/>
            <w:tcBorders>
              <w:top w:val="single" w:sz="4" w:space="0" w:color="auto"/>
              <w:left w:val="single" w:sz="4" w:space="0" w:color="auto"/>
              <w:bottom w:val="single" w:sz="4" w:space="0" w:color="auto"/>
              <w:right w:val="single" w:sz="4" w:space="0" w:color="auto"/>
            </w:tcBorders>
            <w:hideMark/>
          </w:tcPr>
          <w:p w14:paraId="046EECAE" w14:textId="77777777" w:rsidR="008D6C44" w:rsidRDefault="008D6C44">
            <w:pPr>
              <w:jc w:val="center"/>
              <w:rPr>
                <w:rFonts w:ascii="Arial" w:hAnsi="Arial" w:cs="Arial"/>
                <w:sz w:val="24"/>
                <w:szCs w:val="24"/>
              </w:rPr>
            </w:pPr>
            <w:r>
              <w:rPr>
                <w:rFonts w:ascii="Arial" w:hAnsi="Arial" w:cs="Arial"/>
                <w:sz w:val="24"/>
                <w:szCs w:val="24"/>
              </w:rPr>
              <w:t>Grant</w:t>
            </w:r>
          </w:p>
        </w:tc>
        <w:tc>
          <w:tcPr>
            <w:tcW w:w="1701" w:type="dxa"/>
            <w:tcBorders>
              <w:top w:val="single" w:sz="4" w:space="0" w:color="auto"/>
              <w:left w:val="single" w:sz="4" w:space="0" w:color="auto"/>
              <w:bottom w:val="single" w:sz="4" w:space="0" w:color="auto"/>
              <w:right w:val="single" w:sz="4" w:space="0" w:color="auto"/>
            </w:tcBorders>
            <w:hideMark/>
          </w:tcPr>
          <w:p w14:paraId="2E7A8995" w14:textId="77777777" w:rsidR="008D6C44" w:rsidRDefault="008D6C44">
            <w:pPr>
              <w:jc w:val="right"/>
              <w:rPr>
                <w:rFonts w:ascii="Arial" w:hAnsi="Arial" w:cs="Arial"/>
                <w:sz w:val="24"/>
                <w:szCs w:val="24"/>
              </w:rPr>
            </w:pPr>
            <w:r>
              <w:rPr>
                <w:rFonts w:ascii="Arial" w:hAnsi="Arial" w:cs="Arial"/>
                <w:sz w:val="24"/>
                <w:szCs w:val="24"/>
              </w:rPr>
              <w:t>250.00</w:t>
            </w:r>
          </w:p>
        </w:tc>
      </w:tr>
      <w:tr w:rsidR="008D6C44" w14:paraId="20DDD9CC"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591F2700" w14:textId="77777777" w:rsidR="008D6C44" w:rsidRDefault="008D6C44">
            <w:pPr>
              <w:jc w:val="center"/>
              <w:rPr>
                <w:rFonts w:ascii="Arial" w:hAnsi="Arial" w:cs="Arial"/>
                <w:sz w:val="24"/>
                <w:szCs w:val="24"/>
              </w:rPr>
            </w:pPr>
            <w:r>
              <w:rPr>
                <w:rFonts w:ascii="Arial" w:hAnsi="Arial" w:cs="Arial"/>
                <w:sz w:val="24"/>
                <w:szCs w:val="24"/>
              </w:rPr>
              <w:t>304116</w:t>
            </w:r>
          </w:p>
        </w:tc>
        <w:tc>
          <w:tcPr>
            <w:tcW w:w="2528" w:type="dxa"/>
            <w:tcBorders>
              <w:top w:val="single" w:sz="4" w:space="0" w:color="auto"/>
              <w:left w:val="single" w:sz="4" w:space="0" w:color="auto"/>
              <w:bottom w:val="single" w:sz="4" w:space="0" w:color="auto"/>
              <w:right w:val="single" w:sz="4" w:space="0" w:color="auto"/>
            </w:tcBorders>
            <w:hideMark/>
          </w:tcPr>
          <w:p w14:paraId="1B281BB2" w14:textId="77777777" w:rsidR="008D6C44" w:rsidRDefault="008D6C44">
            <w:pPr>
              <w:jc w:val="center"/>
              <w:rPr>
                <w:rFonts w:ascii="Arial" w:hAnsi="Arial" w:cs="Arial"/>
                <w:sz w:val="24"/>
                <w:szCs w:val="24"/>
              </w:rPr>
            </w:pP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Caerphilly St Martins Guides</w:t>
            </w:r>
          </w:p>
        </w:tc>
        <w:tc>
          <w:tcPr>
            <w:tcW w:w="2575" w:type="dxa"/>
            <w:tcBorders>
              <w:top w:val="single" w:sz="4" w:space="0" w:color="auto"/>
              <w:left w:val="single" w:sz="4" w:space="0" w:color="auto"/>
              <w:bottom w:val="single" w:sz="4" w:space="0" w:color="auto"/>
              <w:right w:val="single" w:sz="4" w:space="0" w:color="auto"/>
            </w:tcBorders>
            <w:hideMark/>
          </w:tcPr>
          <w:p w14:paraId="6CBB3655" w14:textId="77777777" w:rsidR="008D6C44" w:rsidRDefault="008D6C44">
            <w:pPr>
              <w:jc w:val="center"/>
              <w:rPr>
                <w:rFonts w:ascii="Arial" w:hAnsi="Arial" w:cs="Arial"/>
                <w:sz w:val="24"/>
                <w:szCs w:val="24"/>
              </w:rPr>
            </w:pPr>
            <w:r>
              <w:rPr>
                <w:rFonts w:ascii="Arial" w:hAnsi="Arial" w:cs="Arial"/>
                <w:sz w:val="24"/>
                <w:szCs w:val="24"/>
              </w:rPr>
              <w:t>Grant</w:t>
            </w:r>
          </w:p>
        </w:tc>
        <w:tc>
          <w:tcPr>
            <w:tcW w:w="1701" w:type="dxa"/>
            <w:tcBorders>
              <w:top w:val="single" w:sz="4" w:space="0" w:color="auto"/>
              <w:left w:val="single" w:sz="4" w:space="0" w:color="auto"/>
              <w:bottom w:val="single" w:sz="4" w:space="0" w:color="auto"/>
              <w:right w:val="single" w:sz="4" w:space="0" w:color="auto"/>
            </w:tcBorders>
            <w:hideMark/>
          </w:tcPr>
          <w:p w14:paraId="65203D55" w14:textId="77777777" w:rsidR="008D6C44" w:rsidRDefault="008D6C44">
            <w:pPr>
              <w:jc w:val="right"/>
              <w:rPr>
                <w:rFonts w:ascii="Arial" w:hAnsi="Arial" w:cs="Arial"/>
                <w:sz w:val="24"/>
                <w:szCs w:val="24"/>
              </w:rPr>
            </w:pPr>
            <w:r>
              <w:rPr>
                <w:rFonts w:ascii="Arial" w:hAnsi="Arial" w:cs="Arial"/>
                <w:sz w:val="24"/>
                <w:szCs w:val="24"/>
              </w:rPr>
              <w:t>150.00</w:t>
            </w:r>
          </w:p>
        </w:tc>
      </w:tr>
      <w:tr w:rsidR="008D6C44" w14:paraId="03CAEFAF"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79F91A82"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47ADE4B" w14:textId="77777777" w:rsidR="008D6C44" w:rsidRDefault="008D6C44">
            <w:pPr>
              <w:jc w:val="center"/>
              <w:rPr>
                <w:rFonts w:ascii="Arial" w:hAnsi="Arial" w:cs="Arial"/>
                <w:sz w:val="24"/>
                <w:szCs w:val="24"/>
              </w:rPr>
            </w:pPr>
            <w:r>
              <w:rPr>
                <w:rFonts w:ascii="Arial" w:hAnsi="Arial" w:cs="Arial"/>
                <w:sz w:val="24"/>
                <w:szCs w:val="24"/>
              </w:rPr>
              <w:t>Amberol Limited</w:t>
            </w:r>
          </w:p>
        </w:tc>
        <w:tc>
          <w:tcPr>
            <w:tcW w:w="2575" w:type="dxa"/>
            <w:tcBorders>
              <w:top w:val="single" w:sz="4" w:space="0" w:color="auto"/>
              <w:left w:val="single" w:sz="4" w:space="0" w:color="auto"/>
              <w:bottom w:val="single" w:sz="4" w:space="0" w:color="auto"/>
              <w:right w:val="single" w:sz="4" w:space="0" w:color="auto"/>
            </w:tcBorders>
            <w:hideMark/>
          </w:tcPr>
          <w:p w14:paraId="58AEC0D5" w14:textId="77777777" w:rsidR="008D6C44" w:rsidRDefault="008D6C44">
            <w:pPr>
              <w:jc w:val="center"/>
              <w:rPr>
                <w:rFonts w:ascii="Arial" w:hAnsi="Arial" w:cs="Arial"/>
                <w:sz w:val="24"/>
                <w:szCs w:val="24"/>
              </w:rPr>
            </w:pPr>
            <w:r>
              <w:rPr>
                <w:rFonts w:ascii="Arial" w:hAnsi="Arial" w:cs="Arial"/>
                <w:sz w:val="24"/>
                <w:szCs w:val="24"/>
              </w:rPr>
              <w:t>Replacement Baskets/Planters</w:t>
            </w:r>
          </w:p>
        </w:tc>
        <w:tc>
          <w:tcPr>
            <w:tcW w:w="1701" w:type="dxa"/>
            <w:tcBorders>
              <w:top w:val="single" w:sz="4" w:space="0" w:color="auto"/>
              <w:left w:val="single" w:sz="4" w:space="0" w:color="auto"/>
              <w:bottom w:val="single" w:sz="4" w:space="0" w:color="auto"/>
              <w:right w:val="single" w:sz="4" w:space="0" w:color="auto"/>
            </w:tcBorders>
            <w:hideMark/>
          </w:tcPr>
          <w:p w14:paraId="43288033" w14:textId="77777777" w:rsidR="008D6C44" w:rsidRDefault="008D6C44">
            <w:pPr>
              <w:jc w:val="right"/>
              <w:rPr>
                <w:rFonts w:ascii="Arial" w:hAnsi="Arial" w:cs="Arial"/>
                <w:sz w:val="24"/>
                <w:szCs w:val="24"/>
              </w:rPr>
            </w:pPr>
            <w:r>
              <w:rPr>
                <w:rFonts w:ascii="Arial" w:hAnsi="Arial" w:cs="Arial"/>
                <w:sz w:val="24"/>
                <w:szCs w:val="24"/>
              </w:rPr>
              <w:t>576.90</w:t>
            </w:r>
          </w:p>
        </w:tc>
      </w:tr>
      <w:tr w:rsidR="008D6C44" w14:paraId="46AF405E" w14:textId="77777777" w:rsidTr="008D6C44">
        <w:tc>
          <w:tcPr>
            <w:tcW w:w="1980" w:type="dxa"/>
            <w:tcBorders>
              <w:top w:val="single" w:sz="4" w:space="0" w:color="auto"/>
              <w:left w:val="single" w:sz="4" w:space="0" w:color="auto"/>
              <w:bottom w:val="single" w:sz="4" w:space="0" w:color="auto"/>
              <w:right w:val="single" w:sz="4" w:space="0" w:color="auto"/>
            </w:tcBorders>
            <w:hideMark/>
          </w:tcPr>
          <w:p w14:paraId="1B59C72C" w14:textId="77777777" w:rsidR="008D6C44" w:rsidRDefault="008D6C44">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E3A981B" w14:textId="77777777" w:rsidR="008D6C44" w:rsidRDefault="008D6C44">
            <w:pPr>
              <w:jc w:val="center"/>
              <w:rPr>
                <w:rFonts w:ascii="Arial" w:hAnsi="Arial" w:cs="Arial"/>
                <w:sz w:val="24"/>
                <w:szCs w:val="24"/>
              </w:rPr>
            </w:pPr>
            <w:r>
              <w:rPr>
                <w:rFonts w:ascii="Arial" w:hAnsi="Arial" w:cs="Arial"/>
                <w:sz w:val="24"/>
                <w:szCs w:val="24"/>
              </w:rPr>
              <w:t>Elsbury Access Platforms</w:t>
            </w:r>
          </w:p>
        </w:tc>
        <w:tc>
          <w:tcPr>
            <w:tcW w:w="2575" w:type="dxa"/>
            <w:tcBorders>
              <w:top w:val="single" w:sz="4" w:space="0" w:color="auto"/>
              <w:left w:val="single" w:sz="4" w:space="0" w:color="auto"/>
              <w:bottom w:val="single" w:sz="4" w:space="0" w:color="auto"/>
              <w:right w:val="single" w:sz="4" w:space="0" w:color="auto"/>
            </w:tcBorders>
            <w:hideMark/>
          </w:tcPr>
          <w:p w14:paraId="08EA3BB3" w14:textId="77777777" w:rsidR="008D6C44" w:rsidRDefault="008D6C44">
            <w:pPr>
              <w:jc w:val="center"/>
              <w:rPr>
                <w:rFonts w:ascii="Arial" w:hAnsi="Arial" w:cs="Arial"/>
                <w:sz w:val="24"/>
                <w:szCs w:val="24"/>
              </w:rPr>
            </w:pPr>
            <w:r>
              <w:rPr>
                <w:rFonts w:ascii="Arial" w:hAnsi="Arial" w:cs="Arial"/>
                <w:sz w:val="24"/>
                <w:szCs w:val="24"/>
              </w:rPr>
              <w:t xml:space="preserve"> Installation, Removal &amp; Storage of Christmas Lights</w:t>
            </w:r>
          </w:p>
        </w:tc>
        <w:tc>
          <w:tcPr>
            <w:tcW w:w="1701" w:type="dxa"/>
            <w:tcBorders>
              <w:top w:val="single" w:sz="4" w:space="0" w:color="auto"/>
              <w:left w:val="single" w:sz="4" w:space="0" w:color="auto"/>
              <w:bottom w:val="single" w:sz="4" w:space="0" w:color="auto"/>
              <w:right w:val="single" w:sz="4" w:space="0" w:color="auto"/>
            </w:tcBorders>
            <w:hideMark/>
          </w:tcPr>
          <w:p w14:paraId="1D00E71F" w14:textId="77777777" w:rsidR="008D6C44" w:rsidRDefault="008D6C44">
            <w:pPr>
              <w:jc w:val="right"/>
              <w:rPr>
                <w:rFonts w:ascii="Arial" w:hAnsi="Arial" w:cs="Arial"/>
                <w:sz w:val="24"/>
                <w:szCs w:val="24"/>
              </w:rPr>
            </w:pPr>
            <w:r>
              <w:rPr>
                <w:rFonts w:ascii="Arial" w:hAnsi="Arial" w:cs="Arial"/>
                <w:sz w:val="24"/>
                <w:szCs w:val="24"/>
              </w:rPr>
              <w:t>4.643.76</w:t>
            </w:r>
          </w:p>
        </w:tc>
      </w:tr>
    </w:tbl>
    <w:p w14:paraId="4C452127" w14:textId="77777777" w:rsidR="008D6C44" w:rsidRDefault="008D6C44" w:rsidP="008D6C44">
      <w:pPr>
        <w:pStyle w:val="NoSpacing"/>
        <w:rPr>
          <w:rFonts w:ascii="Arial" w:hAnsi="Arial" w:cs="Arial"/>
          <w:sz w:val="24"/>
          <w:szCs w:val="24"/>
        </w:rPr>
      </w:pPr>
    </w:p>
    <w:p w14:paraId="1315A831" w14:textId="2EE66601" w:rsidR="008D6C44" w:rsidRDefault="008D6C44" w:rsidP="008D6C44">
      <w:pPr>
        <w:pStyle w:val="NoSpacing"/>
        <w:rPr>
          <w:rFonts w:ascii="Arial" w:hAnsi="Arial" w:cs="Arial"/>
          <w:sz w:val="24"/>
          <w:szCs w:val="24"/>
        </w:rPr>
      </w:pPr>
      <w:r>
        <w:rPr>
          <w:rFonts w:ascii="Arial" w:hAnsi="Arial" w:cs="Arial"/>
          <w:sz w:val="24"/>
          <w:szCs w:val="24"/>
        </w:rPr>
        <w:t>It is recommended that Members note and approve the payments.</w:t>
      </w:r>
    </w:p>
    <w:p w14:paraId="57E3F939" w14:textId="5FDCD6C6" w:rsidR="000C7A24" w:rsidRDefault="000C7A24" w:rsidP="008D6C44">
      <w:pPr>
        <w:pStyle w:val="NoSpacing"/>
        <w:rPr>
          <w:rFonts w:ascii="Arial" w:hAnsi="Arial" w:cs="Arial"/>
          <w:sz w:val="24"/>
          <w:szCs w:val="24"/>
        </w:rPr>
      </w:pPr>
    </w:p>
    <w:p w14:paraId="36284651" w14:textId="421E69D7" w:rsidR="000C7A24" w:rsidRDefault="000C7A24" w:rsidP="008D6C44">
      <w:pPr>
        <w:pStyle w:val="NoSpacing"/>
        <w:rPr>
          <w:rFonts w:ascii="Arial" w:hAnsi="Arial" w:cs="Arial"/>
          <w:sz w:val="24"/>
          <w:szCs w:val="24"/>
        </w:rPr>
      </w:pPr>
    </w:p>
    <w:p w14:paraId="23CF43D6" w14:textId="616A1D57" w:rsidR="000C7A24" w:rsidRDefault="000C7A24" w:rsidP="008D6C44">
      <w:pPr>
        <w:pStyle w:val="NoSpacing"/>
        <w:rPr>
          <w:rFonts w:ascii="Arial" w:hAnsi="Arial" w:cs="Arial"/>
          <w:sz w:val="24"/>
          <w:szCs w:val="24"/>
        </w:rPr>
      </w:pPr>
    </w:p>
    <w:p w14:paraId="3EF48013" w14:textId="78D8A1B1" w:rsidR="000C7A24" w:rsidRDefault="000C7A24" w:rsidP="008D6C44">
      <w:pPr>
        <w:pStyle w:val="NoSpacing"/>
        <w:rPr>
          <w:rFonts w:ascii="Arial" w:hAnsi="Arial" w:cs="Arial"/>
          <w:sz w:val="24"/>
          <w:szCs w:val="24"/>
        </w:rPr>
      </w:pPr>
    </w:p>
    <w:p w14:paraId="29C00C7F" w14:textId="47AC2E17" w:rsidR="008962D9" w:rsidRDefault="008962D9" w:rsidP="008D6C44">
      <w:pPr>
        <w:pStyle w:val="NoSpacing"/>
        <w:rPr>
          <w:rFonts w:ascii="Arial" w:hAnsi="Arial" w:cs="Arial"/>
          <w:sz w:val="24"/>
          <w:szCs w:val="24"/>
        </w:rPr>
      </w:pPr>
    </w:p>
    <w:p w14:paraId="33710CE9" w14:textId="13091758" w:rsidR="008962D9" w:rsidRDefault="008962D9" w:rsidP="008D6C44">
      <w:pPr>
        <w:pStyle w:val="NoSpacing"/>
        <w:rPr>
          <w:rFonts w:ascii="Arial" w:hAnsi="Arial" w:cs="Arial"/>
          <w:sz w:val="24"/>
          <w:szCs w:val="24"/>
        </w:rPr>
      </w:pPr>
    </w:p>
    <w:p w14:paraId="5ED1567F" w14:textId="1FF02393" w:rsidR="008962D9" w:rsidRDefault="008962D9" w:rsidP="008D6C44">
      <w:pPr>
        <w:pStyle w:val="NoSpacing"/>
        <w:rPr>
          <w:rFonts w:ascii="Arial" w:hAnsi="Arial" w:cs="Arial"/>
          <w:sz w:val="24"/>
          <w:szCs w:val="24"/>
        </w:rPr>
      </w:pPr>
    </w:p>
    <w:p w14:paraId="5A918549" w14:textId="1BB314EB" w:rsidR="008962D9" w:rsidRDefault="008962D9" w:rsidP="008D6C44">
      <w:pPr>
        <w:pStyle w:val="NoSpacing"/>
        <w:rPr>
          <w:rFonts w:ascii="Arial" w:hAnsi="Arial" w:cs="Arial"/>
          <w:sz w:val="24"/>
          <w:szCs w:val="24"/>
        </w:rPr>
      </w:pPr>
    </w:p>
    <w:p w14:paraId="40363537" w14:textId="7AA46182" w:rsidR="008962D9" w:rsidRDefault="008962D9" w:rsidP="008D6C44">
      <w:pPr>
        <w:pStyle w:val="NoSpacing"/>
        <w:rPr>
          <w:rFonts w:ascii="Arial" w:hAnsi="Arial" w:cs="Arial"/>
          <w:sz w:val="24"/>
          <w:szCs w:val="24"/>
        </w:rPr>
      </w:pPr>
    </w:p>
    <w:p w14:paraId="0F3DB2F6" w14:textId="4D074F39" w:rsidR="008962D9" w:rsidRDefault="008962D9" w:rsidP="008D6C44">
      <w:pPr>
        <w:pStyle w:val="NoSpacing"/>
        <w:rPr>
          <w:rFonts w:ascii="Arial" w:hAnsi="Arial" w:cs="Arial"/>
          <w:sz w:val="24"/>
          <w:szCs w:val="24"/>
        </w:rPr>
      </w:pPr>
    </w:p>
    <w:p w14:paraId="2C771EF7" w14:textId="70EBBABA" w:rsidR="008962D9" w:rsidRDefault="008962D9" w:rsidP="008D6C44">
      <w:pPr>
        <w:pStyle w:val="NoSpacing"/>
        <w:rPr>
          <w:rFonts w:ascii="Arial" w:hAnsi="Arial" w:cs="Arial"/>
          <w:sz w:val="24"/>
          <w:szCs w:val="24"/>
        </w:rPr>
      </w:pPr>
    </w:p>
    <w:p w14:paraId="1E6758F9" w14:textId="7DCD1568" w:rsidR="008962D9" w:rsidRDefault="008962D9" w:rsidP="008D6C44">
      <w:pPr>
        <w:pStyle w:val="NoSpacing"/>
        <w:rPr>
          <w:rFonts w:ascii="Arial" w:hAnsi="Arial" w:cs="Arial"/>
          <w:sz w:val="24"/>
          <w:szCs w:val="24"/>
        </w:rPr>
      </w:pPr>
    </w:p>
    <w:p w14:paraId="3FBB2587" w14:textId="099B7181" w:rsidR="008962D9" w:rsidRDefault="008962D9" w:rsidP="008D6C44">
      <w:pPr>
        <w:pStyle w:val="NoSpacing"/>
        <w:rPr>
          <w:rFonts w:ascii="Arial" w:hAnsi="Arial" w:cs="Arial"/>
          <w:sz w:val="24"/>
          <w:szCs w:val="24"/>
        </w:rPr>
      </w:pPr>
    </w:p>
    <w:p w14:paraId="2B5E23F4" w14:textId="5596030F" w:rsidR="008962D9" w:rsidRDefault="008962D9" w:rsidP="008D6C44">
      <w:pPr>
        <w:pStyle w:val="NoSpacing"/>
        <w:rPr>
          <w:rFonts w:ascii="Arial" w:hAnsi="Arial" w:cs="Arial"/>
          <w:sz w:val="24"/>
          <w:szCs w:val="24"/>
        </w:rPr>
      </w:pPr>
    </w:p>
    <w:p w14:paraId="770031DC" w14:textId="5D85B5D6" w:rsidR="008962D9" w:rsidRDefault="008962D9" w:rsidP="008D6C44">
      <w:pPr>
        <w:pStyle w:val="NoSpacing"/>
        <w:rPr>
          <w:rFonts w:ascii="Arial" w:hAnsi="Arial" w:cs="Arial"/>
          <w:sz w:val="24"/>
          <w:szCs w:val="24"/>
        </w:rPr>
      </w:pPr>
    </w:p>
    <w:p w14:paraId="6D9DC8C0" w14:textId="592B712C" w:rsidR="008962D9" w:rsidRDefault="008962D9" w:rsidP="008D6C44">
      <w:pPr>
        <w:pStyle w:val="NoSpacing"/>
        <w:rPr>
          <w:rFonts w:ascii="Arial" w:hAnsi="Arial" w:cs="Arial"/>
          <w:sz w:val="24"/>
          <w:szCs w:val="24"/>
        </w:rPr>
      </w:pPr>
    </w:p>
    <w:p w14:paraId="72A195E6" w14:textId="3C008E7E" w:rsidR="008962D9" w:rsidRDefault="008962D9" w:rsidP="008D6C44">
      <w:pPr>
        <w:pStyle w:val="NoSpacing"/>
        <w:rPr>
          <w:rFonts w:ascii="Arial" w:hAnsi="Arial" w:cs="Arial"/>
          <w:sz w:val="24"/>
          <w:szCs w:val="24"/>
        </w:rPr>
      </w:pPr>
    </w:p>
    <w:p w14:paraId="7C674E03" w14:textId="2228CBEB" w:rsidR="008962D9" w:rsidRDefault="008962D9" w:rsidP="008D6C44">
      <w:pPr>
        <w:pStyle w:val="NoSpacing"/>
        <w:rPr>
          <w:rFonts w:ascii="Arial" w:hAnsi="Arial" w:cs="Arial"/>
          <w:sz w:val="24"/>
          <w:szCs w:val="24"/>
        </w:rPr>
      </w:pPr>
    </w:p>
    <w:p w14:paraId="1223AF8B" w14:textId="7E1231AC" w:rsidR="008962D9" w:rsidRDefault="008962D9" w:rsidP="008D6C44">
      <w:pPr>
        <w:pStyle w:val="NoSpacing"/>
        <w:rPr>
          <w:rFonts w:ascii="Arial" w:hAnsi="Arial" w:cs="Arial"/>
          <w:sz w:val="24"/>
          <w:szCs w:val="24"/>
        </w:rPr>
      </w:pPr>
    </w:p>
    <w:p w14:paraId="1B088CF2" w14:textId="3213E453" w:rsidR="008962D9" w:rsidRDefault="008962D9" w:rsidP="008D6C44">
      <w:pPr>
        <w:pStyle w:val="NoSpacing"/>
        <w:rPr>
          <w:rFonts w:ascii="Arial" w:hAnsi="Arial" w:cs="Arial"/>
          <w:sz w:val="24"/>
          <w:szCs w:val="24"/>
        </w:rPr>
      </w:pPr>
    </w:p>
    <w:p w14:paraId="402B17C6" w14:textId="77777777" w:rsidR="008962D9" w:rsidRDefault="008962D9" w:rsidP="008D6C44">
      <w:pPr>
        <w:pStyle w:val="NoSpacing"/>
        <w:rPr>
          <w:rFonts w:ascii="Arial" w:hAnsi="Arial" w:cs="Arial"/>
          <w:sz w:val="24"/>
          <w:szCs w:val="24"/>
        </w:rPr>
      </w:pPr>
    </w:p>
    <w:p w14:paraId="36EC3BBC" w14:textId="1FBC7EF4" w:rsidR="000C7A24" w:rsidRDefault="000C7A24" w:rsidP="008D6C44">
      <w:pPr>
        <w:pStyle w:val="NoSpacing"/>
        <w:rPr>
          <w:rFonts w:ascii="Arial" w:hAnsi="Arial" w:cs="Arial"/>
          <w:sz w:val="24"/>
          <w:szCs w:val="24"/>
        </w:rPr>
      </w:pPr>
    </w:p>
    <w:p w14:paraId="29983078" w14:textId="77777777" w:rsidR="000C7A24" w:rsidRDefault="000C7A24" w:rsidP="000C7A24">
      <w:pPr>
        <w:pStyle w:val="NoSpacing"/>
        <w:rPr>
          <w:rFonts w:ascii="Arial" w:eastAsiaTheme="minorHAnsi" w:hAnsi="Arial" w:cs="Arial"/>
          <w:color w:val="auto"/>
          <w:sz w:val="24"/>
          <w:szCs w:val="24"/>
          <w:lang w:eastAsia="en-US"/>
        </w:rPr>
      </w:pPr>
      <w:r>
        <w:rPr>
          <w:rFonts w:ascii="Arial" w:hAnsi="Arial" w:cs="Arial"/>
          <w:b/>
          <w:bCs/>
          <w:sz w:val="24"/>
          <w:szCs w:val="24"/>
        </w:rPr>
        <w:lastRenderedPageBreak/>
        <w:t>Agenda Item 10.2</w:t>
      </w:r>
    </w:p>
    <w:p w14:paraId="4E8827C3" w14:textId="77777777" w:rsidR="000C7A24" w:rsidRDefault="000C7A24" w:rsidP="000C7A24">
      <w:pPr>
        <w:pStyle w:val="NoSpacing"/>
        <w:rPr>
          <w:rFonts w:ascii="Arial" w:hAnsi="Arial" w:cs="Arial"/>
          <w:b/>
          <w:bCs/>
          <w:sz w:val="24"/>
          <w:szCs w:val="24"/>
        </w:rPr>
      </w:pPr>
      <w:r>
        <w:rPr>
          <w:rFonts w:ascii="Arial" w:hAnsi="Arial" w:cs="Arial"/>
          <w:b/>
          <w:bCs/>
          <w:sz w:val="24"/>
          <w:szCs w:val="24"/>
        </w:rPr>
        <w:t>Report to Town Council 15</w:t>
      </w:r>
      <w:r>
        <w:rPr>
          <w:rFonts w:ascii="Arial" w:hAnsi="Arial" w:cs="Arial"/>
          <w:b/>
          <w:bCs/>
          <w:sz w:val="24"/>
          <w:szCs w:val="24"/>
          <w:vertAlign w:val="superscript"/>
        </w:rPr>
        <w:t>th</w:t>
      </w:r>
      <w:r>
        <w:rPr>
          <w:rFonts w:ascii="Arial" w:hAnsi="Arial" w:cs="Arial"/>
          <w:b/>
          <w:bCs/>
          <w:sz w:val="24"/>
          <w:szCs w:val="24"/>
        </w:rPr>
        <w:t xml:space="preserve"> February 2021</w:t>
      </w:r>
    </w:p>
    <w:p w14:paraId="586A3835" w14:textId="77777777" w:rsidR="000C7A24" w:rsidRDefault="000C7A24" w:rsidP="000C7A24">
      <w:pPr>
        <w:pStyle w:val="NoSpacing"/>
        <w:rPr>
          <w:rFonts w:ascii="Arial" w:hAnsi="Arial" w:cs="Arial"/>
          <w:b/>
          <w:bCs/>
          <w:sz w:val="24"/>
          <w:szCs w:val="24"/>
        </w:rPr>
      </w:pPr>
      <w:r>
        <w:rPr>
          <w:rFonts w:ascii="Arial" w:hAnsi="Arial" w:cs="Arial"/>
          <w:b/>
          <w:bCs/>
          <w:sz w:val="24"/>
          <w:szCs w:val="24"/>
        </w:rPr>
        <w:t>Bank Account Balances</w:t>
      </w:r>
    </w:p>
    <w:p w14:paraId="7DFB3752" w14:textId="77777777" w:rsidR="000C7A24" w:rsidRDefault="000C7A24" w:rsidP="000C7A24">
      <w:pPr>
        <w:pStyle w:val="NoSpacing"/>
        <w:rPr>
          <w:rFonts w:ascii="Arial" w:hAnsi="Arial" w:cs="Arial"/>
          <w:sz w:val="24"/>
          <w:szCs w:val="24"/>
        </w:rPr>
      </w:pPr>
    </w:p>
    <w:p w14:paraId="29863E79" w14:textId="77777777" w:rsidR="000C7A24" w:rsidRDefault="000C7A24" w:rsidP="000C7A24">
      <w:pPr>
        <w:pStyle w:val="NoSpacing"/>
        <w:rPr>
          <w:rFonts w:ascii="Arial" w:hAnsi="Arial" w:cs="Arial"/>
          <w:sz w:val="24"/>
          <w:szCs w:val="24"/>
        </w:rPr>
      </w:pPr>
      <w:r>
        <w:rPr>
          <w:rFonts w:ascii="Arial" w:hAnsi="Arial" w:cs="Arial"/>
          <w:sz w:val="24"/>
          <w:szCs w:val="24"/>
        </w:rPr>
        <w:t>Bank Account Balances as at 1</w:t>
      </w:r>
      <w:r>
        <w:rPr>
          <w:rFonts w:ascii="Arial" w:hAnsi="Arial" w:cs="Arial"/>
          <w:sz w:val="24"/>
          <w:szCs w:val="24"/>
          <w:vertAlign w:val="superscript"/>
        </w:rPr>
        <w:t>st</w:t>
      </w:r>
      <w:r>
        <w:rPr>
          <w:rFonts w:ascii="Arial" w:hAnsi="Arial" w:cs="Arial"/>
          <w:sz w:val="24"/>
          <w:szCs w:val="24"/>
        </w:rPr>
        <w:t xml:space="preserve"> February 2021</w:t>
      </w:r>
    </w:p>
    <w:p w14:paraId="1E178133" w14:textId="77777777" w:rsidR="000C7A24" w:rsidRDefault="000C7A24" w:rsidP="000C7A24">
      <w:pPr>
        <w:rPr>
          <w:rFonts w:ascii="Arial" w:hAnsi="Arial" w:cs="Arial"/>
          <w:sz w:val="24"/>
          <w:szCs w:val="24"/>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06C441D2" w14:textId="77777777" w:rsidR="000C7A24" w:rsidRDefault="000C7A24" w:rsidP="000C7A2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14:paraId="321DC2EC" w14:textId="77777777" w:rsidR="000C7A24" w:rsidRDefault="000C7A24" w:rsidP="000C7A24">
      <w:pPr>
        <w:rPr>
          <w:rFonts w:ascii="Arial" w:hAnsi="Arial" w:cs="Arial"/>
        </w:rPr>
      </w:pPr>
    </w:p>
    <w:p w14:paraId="3ACBA2F7" w14:textId="77777777" w:rsidR="000C7A24" w:rsidRPr="008962D9" w:rsidRDefault="000C7A24" w:rsidP="008962D9">
      <w:pPr>
        <w:pStyle w:val="NoSpacing"/>
        <w:rPr>
          <w:rFonts w:ascii="Arial" w:hAnsi="Arial" w:cs="Arial"/>
          <w:sz w:val="24"/>
          <w:szCs w:val="24"/>
        </w:rPr>
      </w:pPr>
      <w:r w:rsidRPr="008962D9">
        <w:rPr>
          <w:rFonts w:ascii="Arial" w:hAnsi="Arial" w:cs="Arial"/>
          <w:sz w:val="24"/>
          <w:szCs w:val="24"/>
        </w:rPr>
        <w:t>Community Direct Plus Account</w:t>
      </w:r>
      <w:r w:rsidRPr="008962D9">
        <w:rPr>
          <w:rFonts w:ascii="Arial" w:hAnsi="Arial" w:cs="Arial"/>
          <w:sz w:val="24"/>
          <w:szCs w:val="24"/>
        </w:rPr>
        <w:tab/>
      </w:r>
      <w:r w:rsidRPr="008962D9">
        <w:rPr>
          <w:rFonts w:ascii="Arial" w:hAnsi="Arial" w:cs="Arial"/>
          <w:sz w:val="24"/>
          <w:szCs w:val="24"/>
        </w:rPr>
        <w:tab/>
      </w:r>
      <w:r w:rsidRPr="008962D9">
        <w:rPr>
          <w:rFonts w:ascii="Arial" w:hAnsi="Arial" w:cs="Arial"/>
          <w:sz w:val="24"/>
          <w:szCs w:val="24"/>
        </w:rPr>
        <w:tab/>
      </w:r>
      <w:r w:rsidRPr="008962D9">
        <w:rPr>
          <w:rFonts w:ascii="Arial" w:hAnsi="Arial" w:cs="Arial"/>
          <w:sz w:val="24"/>
          <w:szCs w:val="24"/>
        </w:rPr>
        <w:tab/>
        <w:t>73,016.12</w:t>
      </w:r>
    </w:p>
    <w:p w14:paraId="31379F4B" w14:textId="77777777" w:rsidR="000C7A24" w:rsidRPr="008962D9" w:rsidRDefault="000C7A24" w:rsidP="008962D9">
      <w:pPr>
        <w:pStyle w:val="NoSpacing"/>
        <w:rPr>
          <w:rFonts w:ascii="Arial" w:hAnsi="Arial" w:cs="Arial"/>
          <w:sz w:val="24"/>
          <w:szCs w:val="24"/>
        </w:rPr>
      </w:pPr>
      <w:r w:rsidRPr="008962D9">
        <w:rPr>
          <w:rFonts w:ascii="Arial" w:hAnsi="Arial" w:cs="Arial"/>
          <w:sz w:val="24"/>
          <w:szCs w:val="24"/>
        </w:rPr>
        <w:t>Business Select Account</w:t>
      </w:r>
      <w:r w:rsidRPr="008962D9">
        <w:rPr>
          <w:rFonts w:ascii="Arial" w:hAnsi="Arial" w:cs="Arial"/>
          <w:sz w:val="24"/>
          <w:szCs w:val="24"/>
        </w:rPr>
        <w:tab/>
      </w:r>
      <w:r w:rsidRPr="008962D9">
        <w:rPr>
          <w:rFonts w:ascii="Arial" w:hAnsi="Arial" w:cs="Arial"/>
          <w:sz w:val="24"/>
          <w:szCs w:val="24"/>
        </w:rPr>
        <w:tab/>
      </w:r>
      <w:r w:rsidRPr="008962D9">
        <w:rPr>
          <w:rFonts w:ascii="Arial" w:hAnsi="Arial" w:cs="Arial"/>
          <w:sz w:val="24"/>
          <w:szCs w:val="24"/>
        </w:rPr>
        <w:tab/>
      </w:r>
      <w:r w:rsidRPr="008962D9">
        <w:rPr>
          <w:rFonts w:ascii="Arial" w:hAnsi="Arial" w:cs="Arial"/>
          <w:sz w:val="24"/>
          <w:szCs w:val="24"/>
        </w:rPr>
        <w:tab/>
      </w:r>
      <w:r w:rsidRPr="008962D9">
        <w:rPr>
          <w:rFonts w:ascii="Arial" w:hAnsi="Arial" w:cs="Arial"/>
          <w:sz w:val="24"/>
          <w:szCs w:val="24"/>
        </w:rPr>
        <w:tab/>
        <w:t>10,636.51</w:t>
      </w:r>
    </w:p>
    <w:p w14:paraId="3DE6D79D" w14:textId="77777777" w:rsidR="000C7A24" w:rsidRPr="008962D9" w:rsidRDefault="000C7A24" w:rsidP="008962D9">
      <w:pPr>
        <w:pStyle w:val="NoSpacing"/>
        <w:rPr>
          <w:rFonts w:ascii="Arial" w:hAnsi="Arial" w:cs="Arial"/>
          <w:sz w:val="24"/>
          <w:szCs w:val="24"/>
        </w:rPr>
      </w:pPr>
      <w:r w:rsidRPr="008962D9">
        <w:rPr>
          <w:rFonts w:ascii="Arial" w:hAnsi="Arial" w:cs="Arial"/>
          <w:sz w:val="24"/>
          <w:szCs w:val="24"/>
        </w:rPr>
        <w:t>Business Select Account (Restricted Reserves)</w:t>
      </w:r>
      <w:r w:rsidRPr="008962D9">
        <w:rPr>
          <w:rFonts w:ascii="Arial" w:hAnsi="Arial" w:cs="Arial"/>
          <w:sz w:val="24"/>
          <w:szCs w:val="24"/>
        </w:rPr>
        <w:tab/>
      </w:r>
      <w:r w:rsidRPr="008962D9">
        <w:rPr>
          <w:rFonts w:ascii="Arial" w:hAnsi="Arial" w:cs="Arial"/>
          <w:sz w:val="24"/>
          <w:szCs w:val="24"/>
        </w:rPr>
        <w:tab/>
        <w:t>22,335.10</w:t>
      </w:r>
    </w:p>
    <w:p w14:paraId="5BEA73EE" w14:textId="77777777" w:rsidR="000C7A24" w:rsidRDefault="000C7A24" w:rsidP="000C7A24">
      <w:pPr>
        <w:rPr>
          <w:rFonts w:ascii="Arial" w:hAnsi="Arial" w:cs="Arial"/>
        </w:rPr>
      </w:pPr>
    </w:p>
    <w:p w14:paraId="4C6E5FC1" w14:textId="77777777" w:rsidR="000C7A24" w:rsidRDefault="000C7A24" w:rsidP="000C7A24">
      <w:pPr>
        <w:rPr>
          <w:rFonts w:ascii="Arial" w:hAnsi="Arial" w:cs="Arial"/>
        </w:rPr>
      </w:pPr>
      <w:r>
        <w:rPr>
          <w:rFonts w:ascii="Arial" w:hAnsi="Arial" w:cs="Arial"/>
        </w:rPr>
        <w:t>Members to note the information</w:t>
      </w:r>
    </w:p>
    <w:p w14:paraId="1D5F2073" w14:textId="77777777" w:rsidR="000C7A24" w:rsidRDefault="000C7A24" w:rsidP="008D6C44">
      <w:pPr>
        <w:pStyle w:val="NoSpacing"/>
        <w:rPr>
          <w:rFonts w:ascii="Arial" w:hAnsi="Arial" w:cs="Arial"/>
          <w:sz w:val="24"/>
          <w:szCs w:val="24"/>
        </w:rPr>
      </w:pPr>
    </w:p>
    <w:p w14:paraId="7DC9097E" w14:textId="77777777" w:rsidR="008D6C44" w:rsidRDefault="008D6C44" w:rsidP="00427B3F">
      <w:pPr>
        <w:rPr>
          <w:rFonts w:ascii="Arial" w:hAnsi="Arial" w:cs="Arial"/>
          <w:sz w:val="24"/>
          <w:szCs w:val="24"/>
        </w:rPr>
      </w:pPr>
    </w:p>
    <w:p w14:paraId="5C74FAB9" w14:textId="77777777" w:rsidR="00427B3F" w:rsidRDefault="00427B3F" w:rsidP="00483341">
      <w:pPr>
        <w:rPr>
          <w:rFonts w:ascii="Arial" w:hAnsi="Arial" w:cs="Arial"/>
          <w:sz w:val="24"/>
          <w:szCs w:val="24"/>
        </w:rPr>
      </w:pPr>
    </w:p>
    <w:p w14:paraId="6DECFAF1" w14:textId="77777777" w:rsidR="00483341" w:rsidRDefault="00483341" w:rsidP="00044188">
      <w:pPr>
        <w:rPr>
          <w:rFonts w:ascii="Arial" w:hAnsi="Arial" w:cs="Arial"/>
          <w:sz w:val="24"/>
          <w:szCs w:val="24"/>
        </w:rPr>
      </w:pPr>
    </w:p>
    <w:p w14:paraId="1BA2F8C5" w14:textId="77777777" w:rsidR="00044188" w:rsidRDefault="00044188" w:rsidP="00062C6E">
      <w:pPr>
        <w:rPr>
          <w:rFonts w:ascii="Arial" w:eastAsiaTheme="minorHAnsi" w:hAnsi="Arial" w:cs="Arial"/>
          <w:color w:val="auto"/>
          <w:sz w:val="24"/>
          <w:szCs w:val="24"/>
          <w:lang w:eastAsia="en-US"/>
        </w:rPr>
      </w:pPr>
    </w:p>
    <w:p w14:paraId="738D9058" w14:textId="73F5F43D" w:rsidR="00062C6E" w:rsidRDefault="00062C6E" w:rsidP="000C016A">
      <w:pPr>
        <w:pStyle w:val="NoSpacing"/>
        <w:ind w:firstLine="720"/>
        <w:rPr>
          <w:rStyle w:val="Hyperlink"/>
          <w:rFonts w:ascii="Times New Roman" w:hAnsi="Times New Roman" w:cs="Times New Roman"/>
          <w:sz w:val="24"/>
          <w:szCs w:val="24"/>
        </w:rPr>
      </w:pPr>
    </w:p>
    <w:sectPr w:rsidR="00062C6E" w:rsidSect="0002132B">
      <w:footerReference w:type="default" r:id="rId11"/>
      <w:pgSz w:w="11906" w:h="16838"/>
      <w:pgMar w:top="1440" w:right="566"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27EEC" w14:textId="77777777" w:rsidR="00700AC7" w:rsidRDefault="00700AC7" w:rsidP="00C47E98">
      <w:pPr>
        <w:spacing w:after="0" w:line="240" w:lineRule="auto"/>
      </w:pPr>
      <w:r>
        <w:separator/>
      </w:r>
    </w:p>
  </w:endnote>
  <w:endnote w:type="continuationSeparator" w:id="0">
    <w:p w14:paraId="71662DD7" w14:textId="77777777" w:rsidR="00700AC7" w:rsidRDefault="00700AC7"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A679" w14:textId="77777777" w:rsidR="00691077" w:rsidRPr="000C016A" w:rsidRDefault="00691077" w:rsidP="000C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BEEF" w14:textId="77777777" w:rsidR="00700AC7" w:rsidRDefault="00700AC7" w:rsidP="00C47E98">
      <w:pPr>
        <w:spacing w:after="0" w:line="240" w:lineRule="auto"/>
      </w:pPr>
      <w:r>
        <w:separator/>
      </w:r>
    </w:p>
  </w:footnote>
  <w:footnote w:type="continuationSeparator" w:id="0">
    <w:p w14:paraId="6B6BE44B" w14:textId="77777777" w:rsidR="00700AC7" w:rsidRDefault="00700AC7" w:rsidP="00C4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0B69" w14:textId="5B505230" w:rsidR="00567F94" w:rsidRPr="00362788" w:rsidRDefault="00567F94" w:rsidP="00567F94">
    <w:pPr>
      <w:pStyle w:val="NoSpacing"/>
      <w:ind w:hanging="567"/>
      <w:rPr>
        <w:rFonts w:ascii="Arial Black" w:hAnsi="Arial Black"/>
        <w:b/>
        <w:bCs/>
        <w:sz w:val="40"/>
        <w:szCs w:val="40"/>
        <w:u w:val="single"/>
      </w:rPr>
    </w:pP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p>
  <w:p w14:paraId="22A7A073" w14:textId="77777777" w:rsidR="00567F94" w:rsidRPr="00362788" w:rsidRDefault="00567F94" w:rsidP="00567F94">
    <w:pPr>
      <w:pStyle w:val="NoSpacing"/>
      <w:rPr>
        <w:rFonts w:ascii="Arial Black" w:hAnsi="Arial Black"/>
        <w:sz w:val="40"/>
        <w:szCs w:val="40"/>
      </w:rPr>
    </w:pPr>
    <w:r w:rsidRPr="00362788">
      <w:rPr>
        <w:rFonts w:ascii="Arial Black" w:hAnsi="Arial Black"/>
        <w:sz w:val="40"/>
        <w:szCs w:val="40"/>
      </w:rPr>
      <w:t xml:space="preserve">C A E R P H I L </w:t>
    </w:r>
    <w:proofErr w:type="spellStart"/>
    <w:r w:rsidRPr="00362788">
      <w:rPr>
        <w:rFonts w:ascii="Arial Black" w:hAnsi="Arial Black"/>
        <w:sz w:val="40"/>
        <w:szCs w:val="40"/>
      </w:rPr>
      <w:t>L</w:t>
    </w:r>
    <w:proofErr w:type="spellEnd"/>
    <w:r w:rsidRPr="00362788">
      <w:rPr>
        <w:rFonts w:ascii="Arial Black" w:hAnsi="Arial Black"/>
        <w:sz w:val="40"/>
        <w:szCs w:val="40"/>
      </w:rPr>
      <w:t xml:space="preserve"> </w:t>
    </w:r>
    <w:proofErr w:type="gramStart"/>
    <w:r w:rsidRPr="00362788">
      <w:rPr>
        <w:rFonts w:ascii="Arial Black" w:hAnsi="Arial Black"/>
        <w:sz w:val="40"/>
        <w:szCs w:val="40"/>
      </w:rPr>
      <w:t>Y</w:t>
    </w:r>
    <w:r>
      <w:rPr>
        <w:rFonts w:ascii="Arial Black" w:hAnsi="Arial Black"/>
        <w:sz w:val="40"/>
        <w:szCs w:val="40"/>
      </w:rPr>
      <w:t xml:space="preserve">  </w:t>
    </w:r>
    <w:r w:rsidRPr="00362788">
      <w:rPr>
        <w:rFonts w:ascii="Arial Black" w:hAnsi="Arial Black"/>
        <w:sz w:val="40"/>
        <w:szCs w:val="40"/>
      </w:rPr>
      <w:t>T</w:t>
    </w:r>
    <w:proofErr w:type="gramEnd"/>
    <w:r w:rsidRPr="00362788">
      <w:rPr>
        <w:rFonts w:ascii="Arial Black" w:hAnsi="Arial Black"/>
        <w:sz w:val="40"/>
        <w:szCs w:val="40"/>
      </w:rPr>
      <w:t xml:space="preserve"> O W N  C O U N C I L</w:t>
    </w:r>
  </w:p>
  <w:p w14:paraId="13C3256F" w14:textId="77777777" w:rsidR="00567F94" w:rsidRDefault="00567F94" w:rsidP="00567F94">
    <w:pPr>
      <w:pStyle w:val="NoSpacing"/>
      <w:ind w:firstLine="720"/>
      <w:rPr>
        <w:rFonts w:ascii="Arial Black" w:hAnsi="Arial Black"/>
        <w:sz w:val="40"/>
        <w:szCs w:val="40"/>
      </w:rPr>
    </w:pPr>
    <w:r w:rsidRPr="00362788">
      <w:rPr>
        <w:rFonts w:ascii="Arial Black" w:hAnsi="Arial Black"/>
        <w:sz w:val="40"/>
        <w:szCs w:val="40"/>
      </w:rPr>
      <w:t>C</w:t>
    </w:r>
    <w:r>
      <w:rPr>
        <w:rFonts w:ascii="Arial Black" w:hAnsi="Arial Black"/>
        <w:sz w:val="40"/>
        <w:szCs w:val="40"/>
      </w:rPr>
      <w:t xml:space="preserve"> </w:t>
    </w:r>
    <w:r w:rsidRPr="00362788">
      <w:rPr>
        <w:rFonts w:ascii="Arial Black" w:hAnsi="Arial Black"/>
        <w:sz w:val="40"/>
        <w:szCs w:val="40"/>
      </w:rPr>
      <w:t>Y</w:t>
    </w:r>
    <w:r>
      <w:rPr>
        <w:rFonts w:ascii="Arial Black" w:hAnsi="Arial Black"/>
        <w:sz w:val="40"/>
        <w:szCs w:val="40"/>
      </w:rPr>
      <w:t xml:space="preserve"> </w:t>
    </w:r>
    <w:r w:rsidRPr="00362788">
      <w:rPr>
        <w:rFonts w:ascii="Arial Black" w:hAnsi="Arial Black"/>
        <w:sz w:val="40"/>
        <w:szCs w:val="40"/>
      </w:rPr>
      <w:t>N</w:t>
    </w:r>
    <w:r>
      <w:rPr>
        <w:rFonts w:ascii="Arial Black" w:hAnsi="Arial Black"/>
        <w:sz w:val="40"/>
        <w:szCs w:val="40"/>
      </w:rPr>
      <w:t xml:space="preserve"> </w:t>
    </w:r>
    <w:r w:rsidRPr="00362788">
      <w:rPr>
        <w:rFonts w:ascii="Arial Black" w:hAnsi="Arial Black"/>
        <w:sz w:val="40"/>
        <w:szCs w:val="40"/>
      </w:rPr>
      <w:t>G</w:t>
    </w:r>
    <w:r>
      <w:rPr>
        <w:rFonts w:ascii="Arial Black" w:hAnsi="Arial Black"/>
        <w:sz w:val="40"/>
        <w:szCs w:val="40"/>
      </w:rPr>
      <w:t xml:space="preserve"> </w:t>
    </w:r>
    <w:r w:rsidRPr="00362788">
      <w:rPr>
        <w:rFonts w:ascii="Arial Black" w:hAnsi="Arial Black"/>
        <w:sz w:val="40"/>
        <w:szCs w:val="40"/>
      </w:rPr>
      <w:t>O</w:t>
    </w:r>
    <w:r>
      <w:rPr>
        <w:rFonts w:ascii="Arial Black" w:hAnsi="Arial Black"/>
        <w:sz w:val="40"/>
        <w:szCs w:val="40"/>
      </w:rPr>
      <w:t xml:space="preserve"> </w:t>
    </w:r>
    <w:r w:rsidRPr="00362788">
      <w:rPr>
        <w:rFonts w:ascii="Arial Black" w:hAnsi="Arial Black"/>
        <w:sz w:val="40"/>
        <w:szCs w:val="40"/>
      </w:rPr>
      <w:t>R</w:t>
    </w:r>
    <w:r w:rsidRPr="00362788">
      <w:rPr>
        <w:rFonts w:ascii="Arial Black" w:hAnsi="Arial Black"/>
        <w:sz w:val="40"/>
        <w:szCs w:val="40"/>
      </w:rPr>
      <w:tab/>
      <w:t>T</w:t>
    </w:r>
    <w:r>
      <w:rPr>
        <w:rFonts w:ascii="Arial Black" w:hAnsi="Arial Black"/>
        <w:sz w:val="40"/>
        <w:szCs w:val="40"/>
      </w:rPr>
      <w:t xml:space="preserve"> </w:t>
    </w:r>
    <w:r w:rsidRPr="00362788">
      <w:rPr>
        <w:rFonts w:ascii="Arial Black" w:hAnsi="Arial Black"/>
        <w:sz w:val="40"/>
        <w:szCs w:val="40"/>
      </w:rPr>
      <w:t>R</w:t>
    </w:r>
    <w:r>
      <w:rPr>
        <w:rFonts w:ascii="Arial Black" w:hAnsi="Arial Black"/>
        <w:sz w:val="40"/>
        <w:szCs w:val="40"/>
      </w:rPr>
      <w:t xml:space="preserve"> </w:t>
    </w:r>
    <w:r w:rsidRPr="00362788">
      <w:rPr>
        <w:rFonts w:ascii="Arial Black" w:hAnsi="Arial Black"/>
        <w:sz w:val="40"/>
        <w:szCs w:val="40"/>
      </w:rPr>
      <w:t>E</w:t>
    </w:r>
    <w:r>
      <w:rPr>
        <w:rFonts w:ascii="Arial Black" w:hAnsi="Arial Black"/>
        <w:sz w:val="40"/>
        <w:szCs w:val="40"/>
      </w:rPr>
      <w:t xml:space="preserve"> </w:t>
    </w:r>
    <w:proofErr w:type="gramStart"/>
    <w:r w:rsidRPr="00362788">
      <w:rPr>
        <w:rFonts w:ascii="Arial Black" w:hAnsi="Arial Black"/>
        <w:sz w:val="40"/>
        <w:szCs w:val="40"/>
      </w:rPr>
      <w:t>F</w:t>
    </w:r>
    <w:r>
      <w:rPr>
        <w:rFonts w:ascii="Arial Black" w:hAnsi="Arial Black"/>
        <w:sz w:val="40"/>
        <w:szCs w:val="40"/>
      </w:rPr>
      <w:t xml:space="preserve">  </w:t>
    </w:r>
    <w:r w:rsidRPr="00362788">
      <w:rPr>
        <w:rFonts w:ascii="Arial Black" w:hAnsi="Arial Black"/>
        <w:sz w:val="40"/>
        <w:szCs w:val="40"/>
      </w:rPr>
      <w:t>C</w:t>
    </w:r>
    <w:proofErr w:type="gramEnd"/>
    <w:r>
      <w:rPr>
        <w:rFonts w:ascii="Arial Black" w:hAnsi="Arial Black"/>
        <w:sz w:val="40"/>
        <w:szCs w:val="40"/>
      </w:rPr>
      <w:t xml:space="preserve"> </w:t>
    </w:r>
    <w:r w:rsidRPr="00362788">
      <w:rPr>
        <w:rFonts w:ascii="Arial Black" w:hAnsi="Arial Black"/>
        <w:sz w:val="40"/>
        <w:szCs w:val="40"/>
      </w:rPr>
      <w:t>A</w:t>
    </w:r>
    <w:r>
      <w:rPr>
        <w:rFonts w:ascii="Arial Black" w:hAnsi="Arial Black"/>
        <w:sz w:val="40"/>
        <w:szCs w:val="40"/>
      </w:rPr>
      <w:t xml:space="preserve"> </w:t>
    </w:r>
    <w:r w:rsidRPr="00362788">
      <w:rPr>
        <w:rFonts w:ascii="Arial Black" w:hAnsi="Arial Black"/>
        <w:sz w:val="40"/>
        <w:szCs w:val="40"/>
      </w:rPr>
      <w:t>E</w:t>
    </w:r>
    <w:r>
      <w:rPr>
        <w:rFonts w:ascii="Arial Black" w:hAnsi="Arial Black"/>
        <w:sz w:val="40"/>
        <w:szCs w:val="40"/>
      </w:rPr>
      <w:t xml:space="preserve"> </w:t>
    </w:r>
    <w:r w:rsidRPr="00362788">
      <w:rPr>
        <w:rFonts w:ascii="Arial Black" w:hAnsi="Arial Black"/>
        <w:sz w:val="40"/>
        <w:szCs w:val="40"/>
      </w:rPr>
      <w:t>R</w:t>
    </w:r>
    <w:r>
      <w:rPr>
        <w:rFonts w:ascii="Arial Black" w:hAnsi="Arial Black"/>
        <w:sz w:val="40"/>
        <w:szCs w:val="40"/>
      </w:rPr>
      <w:t xml:space="preserve"> </w:t>
    </w:r>
    <w:r w:rsidRPr="00362788">
      <w:rPr>
        <w:rFonts w:ascii="Arial Black" w:hAnsi="Arial Black"/>
        <w:sz w:val="40"/>
        <w:szCs w:val="40"/>
      </w:rPr>
      <w:t>F</w:t>
    </w:r>
    <w:r>
      <w:rPr>
        <w:rFonts w:ascii="Arial Black" w:hAnsi="Arial Black"/>
        <w:sz w:val="40"/>
        <w:szCs w:val="40"/>
      </w:rPr>
      <w:t xml:space="preserve"> </w:t>
    </w:r>
    <w:proofErr w:type="spellStart"/>
    <w:r w:rsidRPr="00362788">
      <w:rPr>
        <w:rFonts w:ascii="Arial Black" w:hAnsi="Arial Black"/>
        <w:sz w:val="40"/>
        <w:szCs w:val="40"/>
      </w:rPr>
      <w:t>F</w:t>
    </w:r>
    <w:proofErr w:type="spellEnd"/>
    <w:r>
      <w:rPr>
        <w:rFonts w:ascii="Arial Black" w:hAnsi="Arial Black"/>
        <w:sz w:val="40"/>
        <w:szCs w:val="40"/>
      </w:rPr>
      <w:t xml:space="preserve"> </w:t>
    </w:r>
    <w:r w:rsidRPr="00362788">
      <w:rPr>
        <w:rFonts w:ascii="Arial Black" w:hAnsi="Arial Black"/>
        <w:sz w:val="40"/>
        <w:szCs w:val="40"/>
      </w:rPr>
      <w:t>I</w:t>
    </w:r>
    <w:r>
      <w:rPr>
        <w:rFonts w:ascii="Arial Black" w:hAnsi="Arial Black"/>
        <w:sz w:val="40"/>
        <w:szCs w:val="40"/>
      </w:rPr>
      <w:t xml:space="preserve"> </w:t>
    </w:r>
    <w:r w:rsidRPr="00362788">
      <w:rPr>
        <w:rFonts w:ascii="Arial Black" w:hAnsi="Arial Black"/>
        <w:sz w:val="40"/>
        <w:szCs w:val="40"/>
      </w:rPr>
      <w:t>L</w:t>
    </w:r>
    <w:r>
      <w:rPr>
        <w:rFonts w:ascii="Arial Black" w:hAnsi="Arial Black"/>
        <w:sz w:val="40"/>
        <w:szCs w:val="40"/>
      </w:rPr>
      <w:t xml:space="preserve"> </w:t>
    </w:r>
    <w:r w:rsidRPr="00362788">
      <w:rPr>
        <w:rFonts w:ascii="Arial Black" w:hAnsi="Arial Black"/>
        <w:sz w:val="40"/>
        <w:szCs w:val="40"/>
      </w:rPr>
      <w:t>I</w:t>
    </w:r>
  </w:p>
  <w:p w14:paraId="407FDC01" w14:textId="77777777" w:rsidR="00567F94" w:rsidRPr="00362788" w:rsidRDefault="00567F94" w:rsidP="00567F94">
    <w:pPr>
      <w:pStyle w:val="NoSpacing"/>
      <w:ind w:left="-567"/>
      <w:rPr>
        <w:rFonts w:ascii="Arial Black" w:hAnsi="Arial Black"/>
        <w:b/>
        <w:bCs/>
        <w:sz w:val="40"/>
        <w:szCs w:val="40"/>
        <w:u w:val="single"/>
      </w:rPr>
    </w:pP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p>
  <w:p w14:paraId="302F2ECE" w14:textId="5660D175" w:rsidR="00567F94" w:rsidRDefault="00567F94">
    <w:pPr>
      <w:pStyle w:val="Header"/>
    </w:pPr>
  </w:p>
  <w:p w14:paraId="0FA75D79" w14:textId="7C18838C" w:rsidR="00567F94" w:rsidRDefault="00567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884D" w14:textId="77777777" w:rsidR="004B3D9E" w:rsidRDefault="004B3D9E">
    <w:pPr>
      <w:pStyle w:val="Header"/>
    </w:pPr>
  </w:p>
  <w:p w14:paraId="3155BB7B" w14:textId="77777777" w:rsidR="004B3D9E" w:rsidRDefault="004B3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F65CD"/>
    <w:multiLevelType w:val="hybridMultilevel"/>
    <w:tmpl w:val="DA7A366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2132B"/>
    <w:rsid w:val="00044188"/>
    <w:rsid w:val="00062C6E"/>
    <w:rsid w:val="000C016A"/>
    <w:rsid w:val="000C7A24"/>
    <w:rsid w:val="000E02D4"/>
    <w:rsid w:val="000E321B"/>
    <w:rsid w:val="00124109"/>
    <w:rsid w:val="001352EA"/>
    <w:rsid w:val="00180751"/>
    <w:rsid w:val="00285C82"/>
    <w:rsid w:val="00286095"/>
    <w:rsid w:val="002D443B"/>
    <w:rsid w:val="00326E94"/>
    <w:rsid w:val="0036135D"/>
    <w:rsid w:val="00362788"/>
    <w:rsid w:val="00384D2C"/>
    <w:rsid w:val="00427B3F"/>
    <w:rsid w:val="00441970"/>
    <w:rsid w:val="0047268C"/>
    <w:rsid w:val="00483341"/>
    <w:rsid w:val="004A196B"/>
    <w:rsid w:val="004B3D9E"/>
    <w:rsid w:val="004E14E9"/>
    <w:rsid w:val="00513841"/>
    <w:rsid w:val="00547294"/>
    <w:rsid w:val="00567F94"/>
    <w:rsid w:val="00577D3A"/>
    <w:rsid w:val="005A2C42"/>
    <w:rsid w:val="00691077"/>
    <w:rsid w:val="006A010B"/>
    <w:rsid w:val="00700AC7"/>
    <w:rsid w:val="007840DB"/>
    <w:rsid w:val="008962D9"/>
    <w:rsid w:val="008B5A87"/>
    <w:rsid w:val="008D1095"/>
    <w:rsid w:val="008D6C44"/>
    <w:rsid w:val="00913964"/>
    <w:rsid w:val="0092249C"/>
    <w:rsid w:val="00984C21"/>
    <w:rsid w:val="00B44941"/>
    <w:rsid w:val="00B72775"/>
    <w:rsid w:val="00BE36A7"/>
    <w:rsid w:val="00C47E98"/>
    <w:rsid w:val="00D41EF1"/>
    <w:rsid w:val="00D9237C"/>
    <w:rsid w:val="00DB6638"/>
    <w:rsid w:val="00FF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 w:type="table" w:styleId="TableGrid">
    <w:name w:val="Table Grid"/>
    <w:basedOn w:val="TableNormal"/>
    <w:uiPriority w:val="39"/>
    <w:rsid w:val="008D6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6535">
      <w:bodyDiv w:val="1"/>
      <w:marLeft w:val="0"/>
      <w:marRight w:val="0"/>
      <w:marTop w:val="0"/>
      <w:marBottom w:val="0"/>
      <w:divBdr>
        <w:top w:val="none" w:sz="0" w:space="0" w:color="auto"/>
        <w:left w:val="none" w:sz="0" w:space="0" w:color="auto"/>
        <w:bottom w:val="none" w:sz="0" w:space="0" w:color="auto"/>
        <w:right w:val="none" w:sz="0" w:space="0" w:color="auto"/>
      </w:divBdr>
    </w:div>
    <w:div w:id="523448849">
      <w:bodyDiv w:val="1"/>
      <w:marLeft w:val="0"/>
      <w:marRight w:val="0"/>
      <w:marTop w:val="0"/>
      <w:marBottom w:val="0"/>
      <w:divBdr>
        <w:top w:val="none" w:sz="0" w:space="0" w:color="auto"/>
        <w:left w:val="none" w:sz="0" w:space="0" w:color="auto"/>
        <w:bottom w:val="none" w:sz="0" w:space="0" w:color="auto"/>
        <w:right w:val="none" w:sz="0" w:space="0" w:color="auto"/>
      </w:divBdr>
    </w:div>
    <w:div w:id="1242829827">
      <w:bodyDiv w:val="1"/>
      <w:marLeft w:val="0"/>
      <w:marRight w:val="0"/>
      <w:marTop w:val="0"/>
      <w:marBottom w:val="0"/>
      <w:divBdr>
        <w:top w:val="none" w:sz="0" w:space="0" w:color="auto"/>
        <w:left w:val="none" w:sz="0" w:space="0" w:color="auto"/>
        <w:bottom w:val="none" w:sz="0" w:space="0" w:color="auto"/>
        <w:right w:val="none" w:sz="0" w:space="0" w:color="auto"/>
      </w:divBdr>
    </w:div>
    <w:div w:id="1373072015">
      <w:bodyDiv w:val="1"/>
      <w:marLeft w:val="0"/>
      <w:marRight w:val="0"/>
      <w:marTop w:val="0"/>
      <w:marBottom w:val="0"/>
      <w:divBdr>
        <w:top w:val="none" w:sz="0" w:space="0" w:color="auto"/>
        <w:left w:val="none" w:sz="0" w:space="0" w:color="auto"/>
        <w:bottom w:val="none" w:sz="0" w:space="0" w:color="auto"/>
        <w:right w:val="none" w:sz="0" w:space="0" w:color="auto"/>
      </w:divBdr>
    </w:div>
    <w:div w:id="1650405526">
      <w:bodyDiv w:val="1"/>
      <w:marLeft w:val="0"/>
      <w:marRight w:val="0"/>
      <w:marTop w:val="0"/>
      <w:marBottom w:val="0"/>
      <w:divBdr>
        <w:top w:val="none" w:sz="0" w:space="0" w:color="auto"/>
        <w:left w:val="none" w:sz="0" w:space="0" w:color="auto"/>
        <w:bottom w:val="none" w:sz="0" w:space="0" w:color="auto"/>
        <w:right w:val="none" w:sz="0" w:space="0" w:color="auto"/>
      </w:divBdr>
    </w:div>
    <w:div w:id="19623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erphilly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9F4C-364B-4A20-8B3D-D1FB2ADD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2021-02-08T10:59:00Z</dcterms:created>
  <dcterms:modified xsi:type="dcterms:W3CDTF">2021-02-08T11:28:00Z</dcterms:modified>
</cp:coreProperties>
</file>