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4FA7" w14:textId="62F8E4EA" w:rsidR="00597A35" w:rsidRPr="00EB0445" w:rsidRDefault="00597A35" w:rsidP="00EB0445">
      <w:pPr>
        <w:spacing w:after="265"/>
        <w:ind w:left="2" w:hanging="10"/>
        <w:jc w:val="center"/>
        <w:rPr>
          <w:b/>
          <w:bCs/>
        </w:rPr>
      </w:pPr>
      <w:bookmarkStart w:id="0" w:name="_Hlk40784578"/>
      <w:bookmarkEnd w:id="0"/>
      <w:r w:rsidRPr="00EB044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05DFCEA2" wp14:editId="7606C490">
            <wp:simplePos x="0" y="0"/>
            <wp:positionH relativeFrom="column">
              <wp:posOffset>1944015</wp:posOffset>
            </wp:positionH>
            <wp:positionV relativeFrom="paragraph">
              <wp:posOffset>-63115</wp:posOffset>
            </wp:positionV>
            <wp:extent cx="2072091" cy="909871"/>
            <wp:effectExtent l="0" t="0" r="0" b="0"/>
            <wp:wrapSquare wrapText="bothSides"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2091" cy="909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2DE">
        <w:rPr>
          <w:rFonts w:ascii="Times New Roman" w:eastAsia="Times New Roman" w:hAnsi="Times New Roman" w:cs="Times New Roman"/>
          <w:b/>
          <w:bCs/>
          <w:sz w:val="26"/>
        </w:rPr>
        <w:t xml:space="preserve">  </w:t>
      </w:r>
      <w:r w:rsidRPr="00EB0445">
        <w:rPr>
          <w:rFonts w:ascii="Times New Roman" w:eastAsia="Times New Roman" w:hAnsi="Times New Roman" w:cs="Times New Roman"/>
          <w:b/>
          <w:bCs/>
          <w:sz w:val="26"/>
        </w:rPr>
        <w:t>CAERPHILLY</w:t>
      </w:r>
      <w:r w:rsidRPr="00EB0445">
        <w:rPr>
          <w:rFonts w:ascii="Times New Roman" w:eastAsia="Times New Roman" w:hAnsi="Times New Roman" w:cs="Times New Roman"/>
          <w:b/>
          <w:bCs/>
          <w:sz w:val="26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6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6"/>
        </w:rPr>
        <w:tab/>
        <w:t xml:space="preserve">        CYNGOR</w:t>
      </w:r>
    </w:p>
    <w:p w14:paraId="04197E88" w14:textId="0172CE83" w:rsidR="00597A35" w:rsidRPr="00EB0445" w:rsidRDefault="002722DE" w:rsidP="00EB0445">
      <w:pPr>
        <w:spacing w:after="265"/>
        <w:ind w:left="2" w:hanging="1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 xml:space="preserve">  </w:t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>TOWN</w:t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ab/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ab/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ab/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ab/>
        <w:t xml:space="preserve">        TREF</w:t>
      </w:r>
    </w:p>
    <w:p w14:paraId="5D453C74" w14:textId="2C69217A" w:rsidR="00597A35" w:rsidRPr="00EB0445" w:rsidRDefault="002722DE" w:rsidP="00EB0445">
      <w:pPr>
        <w:spacing w:after="265"/>
        <w:ind w:left="2" w:hanging="10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 xml:space="preserve">  </w:t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>COUNCIL</w:t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ab/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ab/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ab/>
      </w:r>
      <w:r w:rsidR="00597A35" w:rsidRPr="00EB0445">
        <w:rPr>
          <w:rFonts w:ascii="Times New Roman" w:eastAsia="Times New Roman" w:hAnsi="Times New Roman" w:cs="Times New Roman"/>
          <w:b/>
          <w:bCs/>
          <w:sz w:val="26"/>
        </w:rPr>
        <w:tab/>
        <w:t xml:space="preserve">        CAERFFILI</w:t>
      </w:r>
      <w:r w:rsidR="00597A35" w:rsidRPr="00EB0445">
        <w:rPr>
          <w:b/>
          <w:bCs/>
          <w:noProof/>
        </w:rPr>
        <mc:AlternateContent>
          <mc:Choice Requires="wpg">
            <w:drawing>
              <wp:inline distT="0" distB="0" distL="0" distR="0" wp14:anchorId="5BD84D73" wp14:editId="3D3D4619">
                <wp:extent cx="6040755" cy="12105"/>
                <wp:effectExtent l="0" t="0" r="17145" b="26035"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755" cy="12105"/>
                          <a:chOff x="0" y="0"/>
                          <a:chExt cx="6655392" cy="13717"/>
                        </a:xfrm>
                      </wpg:grpSpPr>
                      <wps:wsp>
                        <wps:cNvPr id="987" name="Shape 987"/>
                        <wps:cNvSpPr/>
                        <wps:spPr>
                          <a:xfrm>
                            <a:off x="0" y="0"/>
                            <a:ext cx="6655392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92" h="13717">
                                <a:moveTo>
                                  <a:pt x="0" y="6858"/>
                                </a:moveTo>
                                <a:lnTo>
                                  <a:pt x="6655392" y="6858"/>
                                </a:lnTo>
                              </a:path>
                            </a:pathLst>
                          </a:custGeom>
                          <a:noFill/>
                          <a:ln w="1371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50887" id="Group 988" o:spid="_x0000_s1026" style="width:475.65pt;height:.95pt;mso-position-horizontal-relative:char;mso-position-vertical-relative:line" coordsize="6655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">
                <v:shape id="Shape 987" o:spid="_x0000_s1027" style="position:absolute;width:66553;height:137;visibility:visible;mso-wrap-style:square;v-text-anchor:top" coordsize="6655392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" path="m,6858r6655392,e" filled="f" strokeweight=".38103mm">
                  <v:stroke miterlimit="1" joinstyle="miter"/>
                  <v:path arrowok="t" textboxrect="0,0,6655392,13717"/>
                </v:shape>
                <w10:anchorlock/>
              </v:group>
            </w:pict>
          </mc:Fallback>
        </mc:AlternateContent>
      </w:r>
    </w:p>
    <w:p w14:paraId="442D17CA" w14:textId="61832D4E" w:rsidR="00597A35" w:rsidRPr="00EB0445" w:rsidRDefault="00597A35" w:rsidP="00EB0445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B0445">
        <w:rPr>
          <w:rFonts w:ascii="Times New Roman" w:eastAsia="Times New Roman" w:hAnsi="Times New Roman" w:cs="Times New Roman"/>
          <w:b/>
          <w:bCs/>
          <w:sz w:val="24"/>
        </w:rPr>
        <w:t>TOWN CLERK:</w:t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  <w:t xml:space="preserve">       TOWN MAYOR</w:t>
      </w:r>
    </w:p>
    <w:p w14:paraId="006DF41D" w14:textId="78931F11" w:rsidR="00C11998" w:rsidRPr="00EB0445" w:rsidRDefault="00C11998" w:rsidP="00EB0445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B0445">
        <w:rPr>
          <w:rFonts w:ascii="Times New Roman" w:eastAsia="Times New Roman" w:hAnsi="Times New Roman" w:cs="Times New Roman"/>
          <w:b/>
          <w:bCs/>
          <w:sz w:val="24"/>
        </w:rPr>
        <w:t>CLERK Y DREF</w:t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  <w:t xml:space="preserve">       </w:t>
      </w:r>
      <w:r w:rsidR="003A017B" w:rsidRPr="00EB0445">
        <w:rPr>
          <w:rFonts w:ascii="Times New Roman" w:eastAsia="Times New Roman" w:hAnsi="Times New Roman" w:cs="Times New Roman"/>
          <w:b/>
          <w:bCs/>
          <w:sz w:val="24"/>
        </w:rPr>
        <w:t xml:space="preserve"> MEIR Y DREF</w:t>
      </w:r>
    </w:p>
    <w:p w14:paraId="3F1BC4BD" w14:textId="07A1E8D8" w:rsidR="003A017B" w:rsidRDefault="003A017B" w:rsidP="00EB0445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B0445">
        <w:rPr>
          <w:rFonts w:ascii="Times New Roman" w:eastAsia="Times New Roman" w:hAnsi="Times New Roman" w:cs="Times New Roman"/>
          <w:b/>
          <w:bCs/>
          <w:sz w:val="24"/>
        </w:rPr>
        <w:t>Phil Davy</w:t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</w:r>
      <w:r w:rsidRPr="00EB0445">
        <w:rPr>
          <w:rFonts w:ascii="Times New Roman" w:eastAsia="Times New Roman" w:hAnsi="Times New Roman" w:cs="Times New Roman"/>
          <w:b/>
          <w:bCs/>
          <w:sz w:val="24"/>
        </w:rPr>
        <w:tab/>
        <w:t xml:space="preserve">        Cllr Mike </w:t>
      </w:r>
      <w:proofErr w:type="spellStart"/>
      <w:r w:rsidRPr="00EB0445">
        <w:rPr>
          <w:rFonts w:ascii="Times New Roman" w:eastAsia="Times New Roman" w:hAnsi="Times New Roman" w:cs="Times New Roman"/>
          <w:b/>
          <w:bCs/>
          <w:sz w:val="24"/>
        </w:rPr>
        <w:t>Prew</w:t>
      </w:r>
      <w:proofErr w:type="spellEnd"/>
    </w:p>
    <w:p w14:paraId="696E4E67" w14:textId="47C2BE80" w:rsidR="00981678" w:rsidRDefault="00981678" w:rsidP="00EB0445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36125F22" w14:textId="4D77C987" w:rsidR="00981678" w:rsidRDefault="00981678" w:rsidP="009816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98167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MINUTES OF THE ORDINARY MEETING OF CAERPHILLY TOWN COUNCIL HELD BY REMOTE ACCESS ON MONDAY 19</w:t>
      </w:r>
      <w:r w:rsidRPr="0098167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eastAsia="en-US"/>
        </w:rPr>
        <w:t>TH</w:t>
      </w:r>
      <w:r w:rsidRPr="0098167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OCTOBER 2020</w:t>
      </w:r>
    </w:p>
    <w:p w14:paraId="077B15B1" w14:textId="77777777" w:rsidR="00981678" w:rsidRPr="00981678" w:rsidRDefault="00981678" w:rsidP="009816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79D874F6" w14:textId="17FBCC05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674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Present:</w:t>
      </w:r>
    </w:p>
    <w:p w14:paraId="31CE8F71" w14:textId="77777777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76F201" w14:textId="77777777" w:rsidR="00EF6066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  <w:r w:rsidRPr="00E67491">
        <w:rPr>
          <w:rFonts w:ascii="Times New Roman" w:hAnsi="Times New Roman" w:cs="Times New Roman"/>
          <w:sz w:val="24"/>
          <w:szCs w:val="24"/>
          <w:lang w:eastAsia="en-US"/>
        </w:rPr>
        <w:t xml:space="preserve">Councillors P J Bevan, C </w:t>
      </w:r>
      <w:proofErr w:type="spellStart"/>
      <w:r w:rsidRPr="00E67491">
        <w:rPr>
          <w:rFonts w:ascii="Times New Roman" w:hAnsi="Times New Roman" w:cs="Times New Roman"/>
          <w:sz w:val="24"/>
          <w:szCs w:val="24"/>
          <w:lang w:eastAsia="en-US"/>
        </w:rPr>
        <w:t>Elsbury</w:t>
      </w:r>
      <w:proofErr w:type="spellEnd"/>
      <w:r w:rsidRPr="00E67491">
        <w:rPr>
          <w:rFonts w:ascii="Times New Roman" w:hAnsi="Times New Roman" w:cs="Times New Roman"/>
          <w:sz w:val="24"/>
          <w:szCs w:val="24"/>
          <w:lang w:eastAsia="en-US"/>
        </w:rPr>
        <w:t xml:space="preserve">, J </w:t>
      </w:r>
      <w:proofErr w:type="spellStart"/>
      <w:r w:rsidRPr="00E67491">
        <w:rPr>
          <w:rFonts w:ascii="Times New Roman" w:hAnsi="Times New Roman" w:cs="Times New Roman"/>
          <w:sz w:val="24"/>
          <w:szCs w:val="24"/>
          <w:lang w:eastAsia="en-US"/>
        </w:rPr>
        <w:t>Fussell</w:t>
      </w:r>
      <w:proofErr w:type="spellEnd"/>
      <w:r w:rsidRPr="00E67491">
        <w:rPr>
          <w:rFonts w:ascii="Times New Roman" w:hAnsi="Times New Roman" w:cs="Times New Roman"/>
          <w:sz w:val="24"/>
          <w:szCs w:val="24"/>
          <w:lang w:eastAsia="en-US"/>
        </w:rPr>
        <w:t xml:space="preserve">, J Grenfell, J Hibbert, S Hodder, H Jackson, S Kent, </w:t>
      </w:r>
    </w:p>
    <w:p w14:paraId="000C0ADD" w14:textId="02D0CDE1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  <w:r w:rsidRPr="00E67491">
        <w:rPr>
          <w:rFonts w:ascii="Times New Roman" w:hAnsi="Times New Roman" w:cs="Times New Roman"/>
          <w:sz w:val="24"/>
          <w:szCs w:val="24"/>
          <w:lang w:eastAsia="en-US"/>
        </w:rPr>
        <w:t xml:space="preserve">M </w:t>
      </w:r>
      <w:proofErr w:type="spellStart"/>
      <w:r w:rsidRPr="00E67491">
        <w:rPr>
          <w:rFonts w:ascii="Times New Roman" w:hAnsi="Times New Roman" w:cs="Times New Roman"/>
          <w:sz w:val="24"/>
          <w:szCs w:val="24"/>
          <w:lang w:eastAsia="en-US"/>
        </w:rPr>
        <w:t>Prew</w:t>
      </w:r>
      <w:proofErr w:type="spellEnd"/>
      <w:r w:rsidRPr="00E67491">
        <w:rPr>
          <w:rFonts w:ascii="Times New Roman" w:hAnsi="Times New Roman" w:cs="Times New Roman"/>
          <w:sz w:val="24"/>
          <w:szCs w:val="24"/>
          <w:lang w:eastAsia="en-US"/>
        </w:rPr>
        <w:t>, J Pritchard</w:t>
      </w:r>
    </w:p>
    <w:p w14:paraId="2D4F418B" w14:textId="54924078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  <w:r w:rsidRPr="00E674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69097FBF" w14:textId="09C026AB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674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Apologies:</w:t>
      </w:r>
    </w:p>
    <w:p w14:paraId="2B983741" w14:textId="77777777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C76BCD3" w14:textId="098C76E2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  <w:r w:rsidRPr="00E67491">
        <w:rPr>
          <w:rFonts w:ascii="Times New Roman" w:hAnsi="Times New Roman" w:cs="Times New Roman"/>
          <w:sz w:val="24"/>
          <w:szCs w:val="24"/>
          <w:lang w:eastAsia="en-US"/>
        </w:rPr>
        <w:t>Councillors R Bidgood, S Morgan</w:t>
      </w:r>
    </w:p>
    <w:p w14:paraId="6CB96D67" w14:textId="77777777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36A41F" w14:textId="20A6F631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674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In Attendance:</w:t>
      </w:r>
    </w:p>
    <w:p w14:paraId="403F6D53" w14:textId="77777777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</w:p>
    <w:p w14:paraId="65431F50" w14:textId="5C51D37B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  <w:r w:rsidRPr="00E67491">
        <w:rPr>
          <w:rFonts w:ascii="Times New Roman" w:hAnsi="Times New Roman" w:cs="Times New Roman"/>
          <w:lang w:eastAsia="en-US"/>
        </w:rPr>
        <w:t>PG Davy, Town Clerk</w:t>
      </w:r>
    </w:p>
    <w:p w14:paraId="4A2AF6B7" w14:textId="77777777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</w:p>
    <w:p w14:paraId="5B152909" w14:textId="5C69C0AF" w:rsidR="00981678" w:rsidRPr="00E67491" w:rsidRDefault="00981678" w:rsidP="007756C9">
      <w:pPr>
        <w:pStyle w:val="NoSpacing"/>
        <w:tabs>
          <w:tab w:val="left" w:pos="142"/>
        </w:tabs>
        <w:ind w:left="-567"/>
        <w:rPr>
          <w:rFonts w:ascii="Times New Roman" w:hAnsi="Times New Roman" w:cs="Times New Roman"/>
          <w:b/>
          <w:bCs/>
          <w:u w:val="single"/>
          <w:lang w:eastAsia="en-US"/>
        </w:rPr>
      </w:pPr>
      <w:r w:rsidRPr="00E67491">
        <w:rPr>
          <w:rFonts w:ascii="Times New Roman" w:hAnsi="Times New Roman" w:cs="Times New Roman"/>
          <w:lang w:eastAsia="en-US"/>
        </w:rPr>
        <w:t xml:space="preserve">34 </w:t>
      </w:r>
      <w:r w:rsidRPr="00E67491">
        <w:rPr>
          <w:rFonts w:ascii="Times New Roman" w:hAnsi="Times New Roman" w:cs="Times New Roman"/>
          <w:lang w:eastAsia="en-US"/>
        </w:rPr>
        <w:tab/>
      </w:r>
      <w:r w:rsidRPr="00E67491">
        <w:rPr>
          <w:rFonts w:ascii="Times New Roman" w:hAnsi="Times New Roman" w:cs="Times New Roman"/>
          <w:b/>
          <w:bCs/>
          <w:u w:val="single"/>
          <w:lang w:eastAsia="en-US"/>
        </w:rPr>
        <w:t>MINUTES OF THE ORDINARY TOWN COUNCIL MEETING HELD ON 21</w:t>
      </w:r>
      <w:r w:rsidRPr="00E67491">
        <w:rPr>
          <w:rFonts w:ascii="Times New Roman" w:hAnsi="Times New Roman" w:cs="Times New Roman"/>
          <w:b/>
          <w:bCs/>
          <w:u w:val="single"/>
          <w:vertAlign w:val="superscript"/>
          <w:lang w:eastAsia="en-US"/>
        </w:rPr>
        <w:t>ST</w:t>
      </w:r>
      <w:r w:rsidRPr="00E67491">
        <w:rPr>
          <w:rFonts w:ascii="Times New Roman" w:hAnsi="Times New Roman" w:cs="Times New Roman"/>
          <w:b/>
          <w:bCs/>
          <w:u w:val="single"/>
          <w:lang w:eastAsia="en-US"/>
        </w:rPr>
        <w:t xml:space="preserve"> SEPTEMBER 2020</w:t>
      </w:r>
    </w:p>
    <w:p w14:paraId="1457BEB8" w14:textId="77777777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</w:p>
    <w:p w14:paraId="55D42A77" w14:textId="053C57DD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  <w:r w:rsidRPr="00E67491">
        <w:rPr>
          <w:rFonts w:ascii="Times New Roman" w:hAnsi="Times New Roman" w:cs="Times New Roman"/>
          <w:lang w:eastAsia="en-US"/>
        </w:rPr>
        <w:t>Minutes of the Ordinary Town Council Meeting held on 21</w:t>
      </w:r>
      <w:r w:rsidRPr="00E67491">
        <w:rPr>
          <w:rFonts w:ascii="Times New Roman" w:hAnsi="Times New Roman" w:cs="Times New Roman"/>
          <w:vertAlign w:val="superscript"/>
          <w:lang w:eastAsia="en-US"/>
        </w:rPr>
        <w:t>st</w:t>
      </w:r>
      <w:r w:rsidRPr="00E67491">
        <w:rPr>
          <w:rFonts w:ascii="Times New Roman" w:hAnsi="Times New Roman" w:cs="Times New Roman"/>
          <w:lang w:eastAsia="en-US"/>
        </w:rPr>
        <w:t xml:space="preserve"> September 2020 were received and confirmed. Minutes to be signed by the Town Mayor when practical.</w:t>
      </w:r>
    </w:p>
    <w:p w14:paraId="7703638B" w14:textId="77777777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</w:p>
    <w:p w14:paraId="476DFC29" w14:textId="6011DD87" w:rsidR="00981678" w:rsidRPr="00E67491" w:rsidRDefault="00981678" w:rsidP="007D2ACF">
      <w:pPr>
        <w:pStyle w:val="NoSpacing"/>
        <w:ind w:left="-425" w:hanging="142"/>
        <w:rPr>
          <w:rFonts w:ascii="Times New Roman" w:hAnsi="Times New Roman" w:cs="Times New Roman"/>
          <w:b/>
          <w:bCs/>
          <w:u w:val="single"/>
          <w:lang w:eastAsia="en-US"/>
        </w:rPr>
      </w:pPr>
      <w:r w:rsidRPr="00E67491">
        <w:rPr>
          <w:rFonts w:ascii="Times New Roman" w:hAnsi="Times New Roman" w:cs="Times New Roman"/>
          <w:lang w:eastAsia="en-US"/>
        </w:rPr>
        <w:t xml:space="preserve">35 </w:t>
      </w:r>
      <w:proofErr w:type="gramStart"/>
      <w:r w:rsidRPr="00E67491">
        <w:rPr>
          <w:rFonts w:ascii="Times New Roman" w:hAnsi="Times New Roman" w:cs="Times New Roman"/>
          <w:lang w:eastAsia="en-US"/>
        </w:rPr>
        <w:tab/>
      </w:r>
      <w:r w:rsidR="00F87AB9" w:rsidRPr="00E67491">
        <w:rPr>
          <w:rFonts w:ascii="Times New Roman" w:hAnsi="Times New Roman" w:cs="Times New Roman"/>
          <w:lang w:eastAsia="en-US"/>
        </w:rPr>
        <w:t xml:space="preserve"> </w:t>
      </w:r>
      <w:r w:rsidR="007756C9" w:rsidRPr="00E67491">
        <w:rPr>
          <w:rFonts w:ascii="Times New Roman" w:hAnsi="Times New Roman" w:cs="Times New Roman"/>
          <w:lang w:eastAsia="en-US"/>
        </w:rPr>
        <w:t xml:space="preserve"> </w:t>
      </w:r>
      <w:r w:rsidRPr="00E67491">
        <w:rPr>
          <w:rFonts w:ascii="Times New Roman" w:hAnsi="Times New Roman" w:cs="Times New Roman"/>
          <w:b/>
          <w:bCs/>
          <w:u w:val="single"/>
          <w:lang w:eastAsia="en-US"/>
        </w:rPr>
        <w:t>MATTERS</w:t>
      </w:r>
      <w:proofErr w:type="gramEnd"/>
      <w:r w:rsidRPr="00E67491">
        <w:rPr>
          <w:rFonts w:ascii="Times New Roman" w:hAnsi="Times New Roman" w:cs="Times New Roman"/>
          <w:b/>
          <w:bCs/>
          <w:u w:val="single"/>
          <w:lang w:eastAsia="en-US"/>
        </w:rPr>
        <w:t xml:space="preserve"> ARISING</w:t>
      </w:r>
    </w:p>
    <w:p w14:paraId="77CE319C" w14:textId="77777777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</w:p>
    <w:p w14:paraId="616F7E12" w14:textId="3C52148D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  <w:r w:rsidRPr="00E67491">
        <w:rPr>
          <w:rFonts w:ascii="Times New Roman" w:hAnsi="Times New Roman" w:cs="Times New Roman"/>
          <w:lang w:eastAsia="en-US"/>
        </w:rPr>
        <w:t xml:space="preserve">Minute 26 – Matters raised were referred to CCBC, correspondence has been acknowledged and individual items passed to relevant departments. </w:t>
      </w:r>
    </w:p>
    <w:p w14:paraId="33EB27D6" w14:textId="77777777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</w:p>
    <w:p w14:paraId="0D4455D4" w14:textId="5F640293" w:rsidR="00981678" w:rsidRPr="00E67491" w:rsidRDefault="00981678" w:rsidP="000109A5">
      <w:pPr>
        <w:pStyle w:val="NoSpacing"/>
        <w:ind w:left="142"/>
        <w:rPr>
          <w:rFonts w:ascii="Times New Roman" w:hAnsi="Times New Roman" w:cs="Times New Roman"/>
          <w:lang w:eastAsia="en-US"/>
        </w:rPr>
      </w:pPr>
      <w:r w:rsidRPr="00E67491">
        <w:rPr>
          <w:rFonts w:ascii="Times New Roman" w:hAnsi="Times New Roman" w:cs="Times New Roman"/>
          <w:lang w:eastAsia="en-US"/>
        </w:rPr>
        <w:t xml:space="preserve">Minute 28 – Letter sent to Mountain View snack bar but no response received. Lane between </w:t>
      </w:r>
      <w:proofErr w:type="spellStart"/>
      <w:r w:rsidRPr="00E67491">
        <w:rPr>
          <w:rFonts w:ascii="Times New Roman" w:hAnsi="Times New Roman" w:cs="Times New Roman"/>
          <w:lang w:eastAsia="en-US"/>
        </w:rPr>
        <w:t>Bonfield</w:t>
      </w:r>
      <w:proofErr w:type="spellEnd"/>
      <w:r w:rsidRPr="00E67491">
        <w:rPr>
          <w:rFonts w:ascii="Times New Roman" w:hAnsi="Times New Roman" w:cs="Times New Roman"/>
          <w:lang w:eastAsia="en-US"/>
        </w:rPr>
        <w:t xml:space="preserve"> Park and </w:t>
      </w:r>
      <w:proofErr w:type="spellStart"/>
      <w:r w:rsidRPr="00E67491">
        <w:rPr>
          <w:rFonts w:ascii="Times New Roman" w:hAnsi="Times New Roman" w:cs="Times New Roman"/>
          <w:lang w:eastAsia="en-US"/>
        </w:rPr>
        <w:t>Nantgarw</w:t>
      </w:r>
      <w:proofErr w:type="spellEnd"/>
      <w:r w:rsidRPr="00E67491">
        <w:rPr>
          <w:rFonts w:ascii="Times New Roman" w:hAnsi="Times New Roman" w:cs="Times New Roman"/>
          <w:lang w:eastAsia="en-US"/>
        </w:rPr>
        <w:t xml:space="preserve"> Road has been cleaned and weeds cleared. Further information had been sent to CCBC to identify location of fly tipping on Caerphilly Mountain.</w:t>
      </w:r>
    </w:p>
    <w:p w14:paraId="1AC3A655" w14:textId="77777777" w:rsidR="00981678" w:rsidRPr="00981678" w:rsidRDefault="00981678" w:rsidP="000109A5">
      <w:pPr>
        <w:pStyle w:val="NoSpacing"/>
        <w:ind w:left="142"/>
        <w:rPr>
          <w:lang w:eastAsia="en-US"/>
        </w:rPr>
      </w:pPr>
    </w:p>
    <w:p w14:paraId="119D5EF7" w14:textId="493A6E00" w:rsidR="00981678" w:rsidRPr="009D7259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  <w:r w:rsidRPr="009D7259">
        <w:rPr>
          <w:rFonts w:ascii="Times New Roman" w:hAnsi="Times New Roman" w:cs="Times New Roman"/>
          <w:sz w:val="24"/>
          <w:szCs w:val="24"/>
          <w:lang w:eastAsia="en-US"/>
        </w:rPr>
        <w:t>Minute 29.2 – Donation cheques had still to be issued. Agreed to hold in abeyance in anticipation that Town Mayor may be able to present cheques in early 2021.</w:t>
      </w:r>
    </w:p>
    <w:p w14:paraId="619AE0C5" w14:textId="77777777" w:rsidR="00981678" w:rsidRPr="009D7259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50DF01" w14:textId="0DADDF8E" w:rsidR="00981678" w:rsidRPr="009D7259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  <w:r w:rsidRPr="009D7259">
        <w:rPr>
          <w:rFonts w:ascii="Times New Roman" w:hAnsi="Times New Roman" w:cs="Times New Roman"/>
          <w:sz w:val="24"/>
          <w:szCs w:val="24"/>
          <w:lang w:eastAsia="en-US"/>
        </w:rPr>
        <w:t xml:space="preserve">Minute 31.4 – Discussions were ongoing with CCBC in respect of providing a payroll service. </w:t>
      </w:r>
    </w:p>
    <w:p w14:paraId="6265F2F8" w14:textId="77777777" w:rsidR="00981678" w:rsidRPr="009D7259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28808D3" w14:textId="20D92C59" w:rsidR="00981678" w:rsidRPr="009D7259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  <w:r w:rsidRPr="009D7259">
        <w:rPr>
          <w:rFonts w:ascii="Times New Roman" w:hAnsi="Times New Roman" w:cs="Times New Roman"/>
          <w:sz w:val="24"/>
          <w:szCs w:val="24"/>
          <w:lang w:eastAsia="en-US"/>
        </w:rPr>
        <w:t xml:space="preserve">Minute 33 – </w:t>
      </w:r>
      <w:proofErr w:type="spellStart"/>
      <w:r w:rsidRPr="009D7259">
        <w:rPr>
          <w:rFonts w:ascii="Times New Roman" w:hAnsi="Times New Roman" w:cs="Times New Roman"/>
          <w:sz w:val="24"/>
          <w:szCs w:val="24"/>
          <w:lang w:eastAsia="en-US"/>
        </w:rPr>
        <w:t>Cadw</w:t>
      </w:r>
      <w:proofErr w:type="spellEnd"/>
      <w:r w:rsidRPr="009D7259">
        <w:rPr>
          <w:rFonts w:ascii="Times New Roman" w:hAnsi="Times New Roman" w:cs="Times New Roman"/>
          <w:sz w:val="24"/>
          <w:szCs w:val="24"/>
          <w:lang w:eastAsia="en-US"/>
        </w:rPr>
        <w:t xml:space="preserve"> had been contacted but there had been no reply. In the </w:t>
      </w:r>
      <w:proofErr w:type="gramStart"/>
      <w:r w:rsidRPr="009D7259">
        <w:rPr>
          <w:rFonts w:ascii="Times New Roman" w:hAnsi="Times New Roman" w:cs="Times New Roman"/>
          <w:sz w:val="24"/>
          <w:szCs w:val="24"/>
          <w:lang w:eastAsia="en-US"/>
        </w:rPr>
        <w:t>meantime</w:t>
      </w:r>
      <w:proofErr w:type="gramEnd"/>
      <w:r w:rsidRPr="009D7259">
        <w:rPr>
          <w:rFonts w:ascii="Times New Roman" w:hAnsi="Times New Roman" w:cs="Times New Roman"/>
          <w:sz w:val="24"/>
          <w:szCs w:val="24"/>
          <w:lang w:eastAsia="en-US"/>
        </w:rPr>
        <w:t xml:space="preserve"> Cllr P Bevan had received a reply direct from </w:t>
      </w:r>
      <w:proofErr w:type="spellStart"/>
      <w:r w:rsidRPr="009D7259">
        <w:rPr>
          <w:rFonts w:ascii="Times New Roman" w:hAnsi="Times New Roman" w:cs="Times New Roman"/>
          <w:sz w:val="24"/>
          <w:szCs w:val="24"/>
          <w:lang w:eastAsia="en-US"/>
        </w:rPr>
        <w:t>Cadw</w:t>
      </w:r>
      <w:proofErr w:type="spellEnd"/>
      <w:r w:rsidRPr="009D7259">
        <w:rPr>
          <w:rFonts w:ascii="Times New Roman" w:hAnsi="Times New Roman" w:cs="Times New Roman"/>
          <w:sz w:val="24"/>
          <w:szCs w:val="24"/>
          <w:lang w:eastAsia="en-US"/>
        </w:rPr>
        <w:t>. A site visit will be arranged in due course to establish suitable locations for seats.</w:t>
      </w:r>
    </w:p>
    <w:p w14:paraId="05545003" w14:textId="2651D174" w:rsidR="00981678" w:rsidRDefault="00981678" w:rsidP="000109A5">
      <w:pPr>
        <w:pStyle w:val="NoSpacing"/>
        <w:ind w:left="142"/>
        <w:rPr>
          <w:lang w:eastAsia="en-US"/>
        </w:rPr>
      </w:pPr>
    </w:p>
    <w:p w14:paraId="7FDBE3B5" w14:textId="0D993D30" w:rsidR="00981678" w:rsidRDefault="00981678" w:rsidP="000109A5">
      <w:pPr>
        <w:pStyle w:val="NoSpacing"/>
        <w:ind w:left="142"/>
        <w:rPr>
          <w:lang w:eastAsia="en-US"/>
        </w:rPr>
      </w:pPr>
    </w:p>
    <w:p w14:paraId="1B5B0F54" w14:textId="6976CCBC" w:rsidR="00523966" w:rsidRDefault="00E67491" w:rsidP="00F87AB9">
      <w:pPr>
        <w:pStyle w:val="NoSpacing"/>
        <w:tabs>
          <w:tab w:val="left" w:pos="1273"/>
          <w:tab w:val="center" w:pos="4961"/>
          <w:tab w:val="left" w:pos="5370"/>
        </w:tabs>
        <w:ind w:left="142"/>
        <w:rPr>
          <w:lang w:eastAsia="en-US"/>
        </w:rPr>
        <w:sectPr w:rsidR="00523966" w:rsidSect="002722DE">
          <w:footerReference w:type="default" r:id="rId8"/>
          <w:pgSz w:w="11906" w:h="16838"/>
          <w:pgMar w:top="1134" w:right="991" w:bottom="0" w:left="1134" w:header="709" w:footer="31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4DF07" wp14:editId="39AC83E2">
                <wp:simplePos x="0" y="0"/>
                <wp:positionH relativeFrom="page">
                  <wp:align>right</wp:align>
                </wp:positionH>
                <wp:positionV relativeFrom="paragraph">
                  <wp:posOffset>216598</wp:posOffset>
                </wp:positionV>
                <wp:extent cx="75374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74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9676E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3pt,17.05pt" to="1135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474A00">
        <w:rPr>
          <w:lang w:eastAsia="en-US"/>
        </w:rPr>
        <w:tab/>
      </w:r>
      <w:r w:rsidR="00F87AB9">
        <w:rPr>
          <w:lang w:eastAsia="en-US"/>
        </w:rPr>
        <w:br w:type="page"/>
      </w:r>
    </w:p>
    <w:p w14:paraId="37C749DD" w14:textId="31B9AA21" w:rsidR="00981678" w:rsidRPr="009D7259" w:rsidRDefault="00981678" w:rsidP="000109A5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9D725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36 </w:t>
      </w:r>
      <w:r w:rsidRPr="009D725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F87AB9" w:rsidRPr="009D72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87AB9" w:rsidRPr="009D7259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COMMUNITY SAFETY MATTERS</w:t>
      </w:r>
    </w:p>
    <w:p w14:paraId="25F34167" w14:textId="77777777" w:rsidR="00981678" w:rsidRPr="009D7259" w:rsidRDefault="00981678" w:rsidP="000109A5">
      <w:pPr>
        <w:pStyle w:val="NoSpacing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73697A80" w14:textId="31BBA635" w:rsidR="00981678" w:rsidRPr="009D7259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  <w:r w:rsidRPr="009D7259">
        <w:rPr>
          <w:rFonts w:ascii="Times New Roman" w:hAnsi="Times New Roman" w:cs="Times New Roman"/>
          <w:sz w:val="24"/>
          <w:szCs w:val="24"/>
          <w:lang w:eastAsia="en-US"/>
        </w:rPr>
        <w:t>No new matters were raised.</w:t>
      </w:r>
    </w:p>
    <w:p w14:paraId="06E3FC79" w14:textId="735970CA" w:rsidR="00981678" w:rsidRPr="009D7259" w:rsidRDefault="00981678" w:rsidP="000109A5">
      <w:pPr>
        <w:pStyle w:val="NoSpacing"/>
        <w:ind w:left="142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688FCA" w14:textId="1B01DE4B" w:rsidR="00981678" w:rsidRPr="009D7259" w:rsidRDefault="00981678" w:rsidP="000109A5">
      <w:pPr>
        <w:ind w:left="-56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37 </w:t>
      </w: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F87AB9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D725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 xml:space="preserve">TOWN MAYOR’S </w:t>
      </w:r>
      <w:proofErr w:type="gramStart"/>
      <w:r w:rsidRPr="009D725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DIARY</w:t>
      </w:r>
      <w:proofErr w:type="gramEnd"/>
    </w:p>
    <w:p w14:paraId="4CE5CDBD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</w:p>
    <w:p w14:paraId="3560F992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The Mayor had officially opened the Smart Money Cymru office. He had attended the Mind Cymru (Caerphilly) AGM.</w:t>
      </w:r>
    </w:p>
    <w:p w14:paraId="645330ED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688DA99" w14:textId="38B1E097" w:rsidR="00981678" w:rsidRPr="009D7259" w:rsidRDefault="00981678" w:rsidP="000109A5">
      <w:pPr>
        <w:ind w:left="-56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38 </w:t>
      </w: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F87AB9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D725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ENVIRONMENTAL MATTERS</w:t>
      </w:r>
    </w:p>
    <w:p w14:paraId="631855DA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B370C01" w14:textId="6E75DED1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No new matters raised. There were continuing concerns about the poor appearance of the town centre.</w:t>
      </w:r>
    </w:p>
    <w:p w14:paraId="3AF1DCDB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9D455D5" w14:textId="72120760" w:rsidR="00981678" w:rsidRPr="009D7259" w:rsidRDefault="00981678" w:rsidP="000109A5">
      <w:pPr>
        <w:ind w:left="-56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39 </w:t>
      </w: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F87AB9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D725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TOWN CLERK’S REPORTS</w:t>
      </w:r>
    </w:p>
    <w:p w14:paraId="69206C56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1EDB38E" w14:textId="1BE910E9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1 Q2 Budget Monitoring (2020/21 Financial Year)</w:t>
      </w:r>
    </w:p>
    <w:p w14:paraId="573A832D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770E2D11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Expenditure to 30 September was £24,884, 23% of the original budget.</w:t>
      </w:r>
    </w:p>
    <w:p w14:paraId="75E3E740" w14:textId="30F6EC73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The report was noted.</w:t>
      </w:r>
    </w:p>
    <w:p w14:paraId="0BD9CA94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32B68AD" w14:textId="220894AB" w:rsidR="00981678" w:rsidRPr="009D7259" w:rsidRDefault="00981678" w:rsidP="000109A5">
      <w:pPr>
        <w:ind w:left="-56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40 </w:t>
      </w:r>
      <w:r w:rsidR="000109A5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F87AB9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109A5" w:rsidRPr="009D725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PLANNING MATTERS</w:t>
      </w:r>
    </w:p>
    <w:p w14:paraId="38797965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35B9A5F" w14:textId="2732E8D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The following planning applications were considered, and comments made as follows:</w:t>
      </w:r>
    </w:p>
    <w:p w14:paraId="671B4F14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C3E3370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20/0741/FULL – no objections</w:t>
      </w:r>
    </w:p>
    <w:p w14:paraId="19480C28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20/0649/COU – no objections</w:t>
      </w:r>
    </w:p>
    <w:p w14:paraId="7C072468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20/0760/FULL - no objections</w:t>
      </w:r>
    </w:p>
    <w:p w14:paraId="390CADBB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20/0789/FULL – no objections</w:t>
      </w:r>
    </w:p>
    <w:p w14:paraId="3671B3D4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20/0761/FULL – no objections</w:t>
      </w:r>
    </w:p>
    <w:p w14:paraId="430C9E23" w14:textId="1DB59D5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20/0833/FULL – no objections</w:t>
      </w:r>
    </w:p>
    <w:p w14:paraId="5B61DBBC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61B818D" w14:textId="54379FED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Councillor J </w:t>
      </w:r>
      <w:proofErr w:type="spellStart"/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Fussell</w:t>
      </w:r>
      <w:proofErr w:type="spellEnd"/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declared an interest and took no part in the discussion or decision making on any of the applications.</w:t>
      </w:r>
    </w:p>
    <w:p w14:paraId="74FF1EC3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845DA15" w14:textId="3E3C2469" w:rsidR="00981678" w:rsidRPr="009D7259" w:rsidRDefault="00981678" w:rsidP="000109A5">
      <w:pPr>
        <w:ind w:left="-56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41</w:t>
      </w:r>
      <w:r w:rsidR="000109A5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F87AB9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109A5" w:rsidRPr="009D725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PAYMENTS AND FINANCIAL MATTERS</w:t>
      </w:r>
    </w:p>
    <w:p w14:paraId="3DD12177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</w:p>
    <w:p w14:paraId="117F978D" w14:textId="66A2BA32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 List of payments were noted and approved</w:t>
      </w:r>
    </w:p>
    <w:p w14:paraId="7A8C2C8E" w14:textId="66E5A7AE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 Bank account balances were noted</w:t>
      </w:r>
    </w:p>
    <w:p w14:paraId="135EA58A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E964941" w14:textId="244DA424" w:rsidR="00981678" w:rsidRPr="009D7259" w:rsidRDefault="00981678" w:rsidP="000109A5">
      <w:pPr>
        <w:ind w:left="-56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42</w:t>
      </w:r>
      <w:r w:rsidR="000109A5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F87AB9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109A5" w:rsidRPr="009D725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CORRESPONDENCE</w:t>
      </w:r>
    </w:p>
    <w:p w14:paraId="17D7A426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</w:p>
    <w:p w14:paraId="1685449E" w14:textId="46C0F370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1 Letter Noah’s Ark Children’s Hospital Charity</w:t>
      </w:r>
    </w:p>
    <w:p w14:paraId="7347DAEA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11A61A92" w14:textId="312ECBDC" w:rsidR="00981678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It was agreed to invite the charity to submit a grant application.</w:t>
      </w:r>
    </w:p>
    <w:p w14:paraId="6B4F89F1" w14:textId="77777777" w:rsidR="00EF6066" w:rsidRPr="009D7259" w:rsidRDefault="00EF6066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C561D38" w14:textId="26A62AEF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Councillor M </w:t>
      </w:r>
      <w:proofErr w:type="spellStart"/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Prew</w:t>
      </w:r>
      <w:proofErr w:type="spellEnd"/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declared an interest and took no part in the discussion or decision making on this item. Councillor H Jackson chaired the meeting during this item.</w:t>
      </w:r>
    </w:p>
    <w:p w14:paraId="4FC9EA44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EABC070" w14:textId="102D0B92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2 Email from Skateboard Academy</w:t>
      </w:r>
    </w:p>
    <w:p w14:paraId="2B21A3DA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5F11699D" w14:textId="39862148" w:rsidR="00981678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It was agreed to refer the correspondence to the Caerphilly Youth Foru</w:t>
      </w:r>
      <w:r w:rsidR="00F87AB9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m.</w:t>
      </w:r>
    </w:p>
    <w:p w14:paraId="69B79B4C" w14:textId="43CDB223" w:rsidR="009D7259" w:rsidRDefault="009D7259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537C866" w14:textId="77777777" w:rsidR="009D7259" w:rsidRPr="009D7259" w:rsidRDefault="009D7259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388A1DDC" w14:textId="77777777" w:rsidR="00981678" w:rsidRPr="009D7259" w:rsidRDefault="00981678" w:rsidP="000109A5">
      <w:pPr>
        <w:ind w:left="-56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43 </w:t>
      </w:r>
      <w:r w:rsidR="000109A5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F87AB9"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109A5" w:rsidRPr="009D725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>MEMBER REQUESTS FOR FUTURE REPORTS</w:t>
      </w:r>
    </w:p>
    <w:p w14:paraId="6DADDD34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5A859F0" w14:textId="0FD64390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report was requested on establishing a Town Council social media account (Facebook / Twitter).</w:t>
      </w:r>
    </w:p>
    <w:p w14:paraId="29EAAAC7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68F1DEF" w14:textId="77777777" w:rsidR="00981678" w:rsidRPr="009D7259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D725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The meeting closed at 7.15pm</w:t>
      </w:r>
    </w:p>
    <w:p w14:paraId="7B7C3A2E" w14:textId="77777777" w:rsidR="00981678" w:rsidRPr="00981678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7D0E72D" w14:textId="77777777" w:rsidR="00981678" w:rsidRPr="00981678" w:rsidRDefault="00981678" w:rsidP="000109A5">
      <w:pPr>
        <w:ind w:left="142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948F67C" w14:textId="77777777" w:rsidR="00981678" w:rsidRPr="00981678" w:rsidRDefault="00981678" w:rsidP="000109A5">
      <w:pPr>
        <w:pStyle w:val="NoSpacing"/>
        <w:ind w:left="142"/>
        <w:rPr>
          <w:lang w:eastAsia="en-US"/>
        </w:rPr>
      </w:pPr>
    </w:p>
    <w:p w14:paraId="151322B9" w14:textId="77777777" w:rsidR="00981678" w:rsidRPr="00EB0445" w:rsidRDefault="00981678" w:rsidP="000109A5">
      <w:pPr>
        <w:pStyle w:val="NoSpacing"/>
        <w:ind w:left="142"/>
      </w:pPr>
    </w:p>
    <w:p w14:paraId="776E2E6D" w14:textId="77777777" w:rsidR="00D42CDC" w:rsidRDefault="00D42CDC" w:rsidP="000109A5">
      <w:pPr>
        <w:pStyle w:val="NoSpacing"/>
        <w:ind w:left="142"/>
        <w:rPr>
          <w:rFonts w:eastAsia="Times New Roman"/>
        </w:rPr>
      </w:pPr>
    </w:p>
    <w:p w14:paraId="78D30313" w14:textId="77777777" w:rsidR="00C11998" w:rsidRDefault="00C11998" w:rsidP="000109A5">
      <w:pPr>
        <w:pStyle w:val="NoSpacing"/>
        <w:ind w:left="142"/>
        <w:rPr>
          <w:rFonts w:eastAsia="Times New Roman"/>
        </w:rPr>
      </w:pPr>
    </w:p>
    <w:p w14:paraId="4701AADE" w14:textId="2604CE95" w:rsidR="0020131A" w:rsidRDefault="0020131A" w:rsidP="000109A5">
      <w:pPr>
        <w:pStyle w:val="NoSpacing"/>
        <w:ind w:left="142"/>
        <w:rPr>
          <w:rFonts w:eastAsia="Times New Roman"/>
        </w:rPr>
      </w:pPr>
    </w:p>
    <w:p w14:paraId="2175EBFE" w14:textId="43EB3C26" w:rsidR="0020131A" w:rsidRDefault="0020131A" w:rsidP="000109A5">
      <w:pPr>
        <w:pStyle w:val="NoSpacing"/>
        <w:ind w:left="142"/>
        <w:rPr>
          <w:rFonts w:eastAsia="Times New Roman"/>
        </w:rPr>
      </w:pPr>
    </w:p>
    <w:p w14:paraId="326F6595" w14:textId="7698CE8E" w:rsidR="0020131A" w:rsidRDefault="0020131A" w:rsidP="000109A5">
      <w:pPr>
        <w:pStyle w:val="NoSpacing"/>
        <w:ind w:left="142"/>
        <w:rPr>
          <w:rFonts w:eastAsia="Times New Roman"/>
        </w:rPr>
      </w:pPr>
    </w:p>
    <w:p w14:paraId="5F391E16" w14:textId="2D441F9D" w:rsidR="0020131A" w:rsidRDefault="0020131A" w:rsidP="000109A5">
      <w:pPr>
        <w:pStyle w:val="NoSpacing"/>
        <w:ind w:left="142"/>
        <w:rPr>
          <w:rFonts w:eastAsia="Times New Roman"/>
        </w:rPr>
      </w:pPr>
    </w:p>
    <w:p w14:paraId="297D99E9" w14:textId="52864B3F" w:rsidR="0020131A" w:rsidRDefault="0020131A" w:rsidP="000109A5">
      <w:pPr>
        <w:pStyle w:val="NoSpacing"/>
        <w:ind w:left="142"/>
        <w:rPr>
          <w:rFonts w:eastAsia="Times New Roman"/>
        </w:rPr>
      </w:pPr>
    </w:p>
    <w:p w14:paraId="0501944B" w14:textId="28A2C402" w:rsidR="0020131A" w:rsidRDefault="0020131A" w:rsidP="000109A5">
      <w:pPr>
        <w:pStyle w:val="NoSpacing"/>
        <w:ind w:left="142"/>
        <w:rPr>
          <w:rFonts w:eastAsia="Times New Roman"/>
        </w:rPr>
      </w:pPr>
    </w:p>
    <w:p w14:paraId="07465480" w14:textId="302468D3" w:rsidR="0020131A" w:rsidRDefault="0020131A" w:rsidP="000109A5">
      <w:pPr>
        <w:pStyle w:val="NoSpacing"/>
        <w:ind w:left="142"/>
        <w:rPr>
          <w:rFonts w:eastAsia="Times New Roman"/>
        </w:rPr>
      </w:pPr>
    </w:p>
    <w:p w14:paraId="7FD63493" w14:textId="77777777" w:rsidR="0020131A" w:rsidRDefault="0020131A" w:rsidP="000109A5">
      <w:pPr>
        <w:pStyle w:val="NoSpacing"/>
        <w:ind w:left="142"/>
        <w:rPr>
          <w:rFonts w:eastAsia="Times New Roman"/>
        </w:rPr>
      </w:pPr>
    </w:p>
    <w:p w14:paraId="61983B33" w14:textId="28240F63" w:rsidR="00983E87" w:rsidRDefault="00983E87" w:rsidP="000109A5">
      <w:pPr>
        <w:pStyle w:val="NoSpacing"/>
        <w:ind w:left="142"/>
        <w:rPr>
          <w:rFonts w:eastAsia="Times New Roman"/>
        </w:rPr>
      </w:pPr>
    </w:p>
    <w:p w14:paraId="0A6F061C" w14:textId="604A1C0A" w:rsidR="00983E87" w:rsidRDefault="00983E87" w:rsidP="000109A5">
      <w:pPr>
        <w:pStyle w:val="NoSpacing"/>
        <w:ind w:left="142"/>
        <w:rPr>
          <w:rFonts w:eastAsia="Times New Roman"/>
        </w:rPr>
      </w:pPr>
    </w:p>
    <w:p w14:paraId="16228A7F" w14:textId="4627DBF7" w:rsidR="00983E87" w:rsidRDefault="00983E87" w:rsidP="000109A5">
      <w:pPr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022E648E" w14:textId="48D45C8C" w:rsidR="00983E87" w:rsidRDefault="00983E87" w:rsidP="000109A5">
      <w:pPr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15EF5336" w14:textId="1957FBC3" w:rsidR="00983E87" w:rsidRDefault="00983E87" w:rsidP="000109A5">
      <w:pPr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5F6223B5" w14:textId="5300B59D" w:rsidR="00983E87" w:rsidRDefault="00983E87" w:rsidP="000109A5">
      <w:pPr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6B8B0A97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497F95B8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09F1656A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1389E632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337849DC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74B2B973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0C313B00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41A41292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3667AA37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26FB57EC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35C81592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2897D3B9" w14:textId="63A2388C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6160329E" w14:textId="4282B67C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2B9F79C8" w14:textId="77777777" w:rsidR="00983E87" w:rsidRDefault="00983E87" w:rsidP="000109A5">
      <w:pPr>
        <w:spacing w:after="3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14:paraId="48DE981F" w14:textId="77777777" w:rsidR="003A017B" w:rsidRDefault="003A017B" w:rsidP="00EB0445">
      <w:pPr>
        <w:spacing w:after="3"/>
        <w:ind w:left="1213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00095DB0" w14:textId="77777777" w:rsidR="003A017B" w:rsidRDefault="003A017B" w:rsidP="00EB0445">
      <w:pPr>
        <w:spacing w:after="3"/>
        <w:ind w:left="1213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93A9F26" w14:textId="77777777" w:rsidR="003A017B" w:rsidRDefault="003A017B" w:rsidP="00EB0445">
      <w:pPr>
        <w:spacing w:after="3"/>
        <w:ind w:left="1213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65F7BBB9" w14:textId="77777777" w:rsidR="003A017B" w:rsidRDefault="003A017B" w:rsidP="00EB0445">
      <w:pPr>
        <w:spacing w:after="3"/>
        <w:ind w:left="1213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89C131D" w14:textId="77777777" w:rsidR="003A017B" w:rsidRDefault="003A017B" w:rsidP="00EB0445">
      <w:pPr>
        <w:spacing w:after="3"/>
        <w:ind w:left="1213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C8E0D9E" w14:textId="77777777" w:rsidR="003A017B" w:rsidRDefault="003A017B" w:rsidP="00EB0445">
      <w:pPr>
        <w:spacing w:after="3"/>
        <w:ind w:left="1213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5DA68273" w14:textId="77777777" w:rsidR="003A017B" w:rsidRDefault="003A017B" w:rsidP="00EB0445">
      <w:pPr>
        <w:spacing w:after="3"/>
        <w:ind w:left="1213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C49E439" w14:textId="77777777" w:rsidR="00EB0445" w:rsidRDefault="00EB0445" w:rsidP="00EB0445">
      <w:pPr>
        <w:spacing w:after="3"/>
        <w:ind w:left="1213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2E760044" w14:textId="77777777" w:rsidR="00EB0445" w:rsidRDefault="00EB0445" w:rsidP="00EB0445">
      <w:pPr>
        <w:spacing w:after="3"/>
        <w:ind w:left="1213" w:hanging="10"/>
        <w:rPr>
          <w:rFonts w:ascii="Times New Roman" w:eastAsia="Times New Roman" w:hAnsi="Times New Roman" w:cs="Times New Roman"/>
          <w:sz w:val="24"/>
        </w:rPr>
      </w:pPr>
    </w:p>
    <w:p w14:paraId="2CEA88D0" w14:textId="54A88307" w:rsidR="00EB0445" w:rsidRDefault="00EB0445" w:rsidP="002722DE">
      <w:pPr>
        <w:spacing w:after="3"/>
        <w:rPr>
          <w:rFonts w:ascii="Times New Roman" w:eastAsia="Times New Roman" w:hAnsi="Times New Roman" w:cs="Times New Roman"/>
          <w:sz w:val="24"/>
        </w:rPr>
      </w:pPr>
    </w:p>
    <w:sectPr w:rsidR="00EB0445" w:rsidSect="002722DE">
      <w:footerReference w:type="default" r:id="rId9"/>
      <w:pgSz w:w="11906" w:h="16838"/>
      <w:pgMar w:top="1134" w:right="991" w:bottom="0" w:left="1134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C7B0" w14:textId="77777777" w:rsidR="00983E87" w:rsidRDefault="00983E87" w:rsidP="00983E87">
      <w:r>
        <w:separator/>
      </w:r>
    </w:p>
  </w:endnote>
  <w:endnote w:type="continuationSeparator" w:id="0">
    <w:p w14:paraId="3D1F905F" w14:textId="77777777" w:rsidR="00983E87" w:rsidRDefault="00983E87" w:rsidP="0098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9FA4" w14:textId="5EE625DA" w:rsidR="00EB0445" w:rsidRPr="00EB0445" w:rsidRDefault="00EB0445" w:rsidP="00EB0445">
    <w:pPr>
      <w:spacing w:after="3"/>
      <w:ind w:left="1213" w:hanging="10"/>
      <w:rPr>
        <w:b/>
        <w:bCs/>
      </w:rPr>
    </w:pPr>
    <w:r w:rsidRPr="00EB0445">
      <w:rPr>
        <w:rFonts w:ascii="Times New Roman" w:eastAsia="Times New Roman" w:hAnsi="Times New Roman" w:cs="Times New Roman"/>
        <w:b/>
        <w:bCs/>
        <w:sz w:val="24"/>
      </w:rPr>
      <w:t xml:space="preserve">Address: The </w:t>
    </w:r>
    <w:proofErr w:type="spellStart"/>
    <w:r w:rsidRPr="00EB0445">
      <w:rPr>
        <w:rFonts w:ascii="Times New Roman" w:eastAsia="Times New Roman" w:hAnsi="Times New Roman" w:cs="Times New Roman"/>
        <w:b/>
        <w:bCs/>
        <w:sz w:val="24"/>
      </w:rPr>
      <w:t>Twyn</w:t>
    </w:r>
    <w:proofErr w:type="spellEnd"/>
    <w:r w:rsidRPr="00EB0445">
      <w:rPr>
        <w:rFonts w:ascii="Times New Roman" w:eastAsia="Times New Roman" w:hAnsi="Times New Roman" w:cs="Times New Roman"/>
        <w:b/>
        <w:bCs/>
        <w:sz w:val="24"/>
      </w:rPr>
      <w:t xml:space="preserve"> Community Centre </w:t>
    </w:r>
    <w:proofErr w:type="gramStart"/>
    <w:r w:rsidRPr="00EB0445">
      <w:rPr>
        <w:rFonts w:ascii="Times New Roman" w:eastAsia="Times New Roman" w:hAnsi="Times New Roman" w:cs="Times New Roman"/>
        <w:b/>
        <w:bCs/>
        <w:sz w:val="24"/>
      </w:rPr>
      <w:t>The</w:t>
    </w:r>
    <w:proofErr w:type="gramEnd"/>
    <w:r w:rsidRPr="00EB0445">
      <w:rPr>
        <w:rFonts w:ascii="Times New Roman" w:eastAsia="Times New Roman" w:hAnsi="Times New Roman" w:cs="Times New Roman"/>
        <w:b/>
        <w:bCs/>
        <w:sz w:val="24"/>
      </w:rPr>
      <w:t xml:space="preserve"> </w:t>
    </w:r>
    <w:proofErr w:type="spellStart"/>
    <w:r w:rsidRPr="00EB0445">
      <w:rPr>
        <w:rFonts w:ascii="Times New Roman" w:eastAsia="Times New Roman" w:hAnsi="Times New Roman" w:cs="Times New Roman"/>
        <w:b/>
        <w:bCs/>
        <w:sz w:val="24"/>
      </w:rPr>
      <w:t>Twyn</w:t>
    </w:r>
    <w:proofErr w:type="spellEnd"/>
    <w:r w:rsidRPr="00EB0445">
      <w:rPr>
        <w:rFonts w:ascii="Times New Roman" w:eastAsia="Times New Roman" w:hAnsi="Times New Roman" w:cs="Times New Roman"/>
        <w:b/>
        <w:bCs/>
        <w:sz w:val="24"/>
      </w:rPr>
      <w:t xml:space="preserve"> Caerphilly CF83 IJL</w:t>
    </w:r>
  </w:p>
  <w:p w14:paraId="64E827E0" w14:textId="3AE9CAB7" w:rsidR="00EB0445" w:rsidRPr="00EB0445" w:rsidRDefault="00EB0445" w:rsidP="00EB0445">
    <w:pPr>
      <w:spacing w:line="243" w:lineRule="auto"/>
      <w:ind w:left="2150" w:right="2431"/>
      <w:jc w:val="center"/>
      <w:rPr>
        <w:rFonts w:ascii="Times New Roman" w:eastAsia="Times New Roman" w:hAnsi="Times New Roman" w:cs="Times New Roman"/>
        <w:b/>
        <w:bCs/>
      </w:rPr>
    </w:pPr>
    <w:r w:rsidRPr="00EB0445">
      <w:rPr>
        <w:rFonts w:ascii="Times New Roman" w:eastAsia="Times New Roman" w:hAnsi="Times New Roman" w:cs="Times New Roman"/>
        <w:b/>
        <w:bCs/>
      </w:rPr>
      <w:t xml:space="preserve">Telephone Caerphilly 02920 888777 </w:t>
    </w:r>
  </w:p>
  <w:p w14:paraId="394E9949" w14:textId="2FB7D818" w:rsidR="00EB0445" w:rsidRPr="00EB0445" w:rsidRDefault="00EB0445" w:rsidP="00EB0445">
    <w:pPr>
      <w:spacing w:line="243" w:lineRule="auto"/>
      <w:ind w:left="2150" w:right="2431"/>
      <w:jc w:val="center"/>
      <w:rPr>
        <w:b/>
        <w:bCs/>
      </w:rPr>
    </w:pPr>
    <w:r w:rsidRPr="00EB0445">
      <w:rPr>
        <w:rFonts w:ascii="Times New Roman" w:eastAsia="Times New Roman" w:hAnsi="Times New Roman" w:cs="Times New Roman"/>
        <w:b/>
        <w:bCs/>
      </w:rPr>
      <w:t>E-mail: caerphillytowncouncil@outlook.com</w:t>
    </w:r>
  </w:p>
  <w:p w14:paraId="68FCAB3B" w14:textId="299C55B1" w:rsidR="00EB0445" w:rsidRDefault="00EB0445" w:rsidP="00EB0445">
    <w:pPr>
      <w:spacing w:after="3"/>
      <w:ind w:left="882" w:hanging="10"/>
    </w:pPr>
    <w:r w:rsidRPr="00EB0445">
      <w:rPr>
        <w:rFonts w:ascii="Times New Roman" w:eastAsia="Times New Roman" w:hAnsi="Times New Roman" w:cs="Times New Roman"/>
        <w:b/>
        <w:bCs/>
        <w:sz w:val="24"/>
      </w:rPr>
      <w:t>Office Hours: Monday, Tuesday and Wednesday mornings 9.30a.m. to 12.30p.m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D1AA" w14:textId="4246B96D" w:rsidR="00523966" w:rsidRPr="00523966" w:rsidRDefault="00523966" w:rsidP="0052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E80D" w14:textId="77777777" w:rsidR="00983E87" w:rsidRDefault="00983E87" w:rsidP="00983E87">
      <w:r>
        <w:separator/>
      </w:r>
    </w:p>
  </w:footnote>
  <w:footnote w:type="continuationSeparator" w:id="0">
    <w:p w14:paraId="62B21318" w14:textId="77777777" w:rsidR="00983E87" w:rsidRDefault="00983E87" w:rsidP="0098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35"/>
    <w:rsid w:val="000109A5"/>
    <w:rsid w:val="00022F5D"/>
    <w:rsid w:val="000D3595"/>
    <w:rsid w:val="0020131A"/>
    <w:rsid w:val="002722DE"/>
    <w:rsid w:val="0036430F"/>
    <w:rsid w:val="003A017B"/>
    <w:rsid w:val="003A202E"/>
    <w:rsid w:val="003C2809"/>
    <w:rsid w:val="00474A00"/>
    <w:rsid w:val="005218C6"/>
    <w:rsid w:val="00523966"/>
    <w:rsid w:val="00537CD4"/>
    <w:rsid w:val="00597A35"/>
    <w:rsid w:val="005D6105"/>
    <w:rsid w:val="00762EAB"/>
    <w:rsid w:val="007756C9"/>
    <w:rsid w:val="007D2ACF"/>
    <w:rsid w:val="00981678"/>
    <w:rsid w:val="00983E87"/>
    <w:rsid w:val="009D7259"/>
    <w:rsid w:val="009E5C69"/>
    <w:rsid w:val="00B026AE"/>
    <w:rsid w:val="00C11998"/>
    <w:rsid w:val="00C90BC3"/>
    <w:rsid w:val="00D42CDC"/>
    <w:rsid w:val="00D8213C"/>
    <w:rsid w:val="00DE56F0"/>
    <w:rsid w:val="00E67491"/>
    <w:rsid w:val="00EB0445"/>
    <w:rsid w:val="00EF6066"/>
    <w:rsid w:val="00F863AD"/>
    <w:rsid w:val="00F87AB9"/>
    <w:rsid w:val="00FB62F5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429DFF"/>
  <w15:chartTrackingRefBased/>
  <w15:docId w15:val="{2AC64FB9-4937-4AC7-A293-38B72DF3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3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E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87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3E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87"/>
    <w:rPr>
      <w:rFonts w:ascii="Calibri" w:eastAsia="Calibri" w:hAnsi="Calibri" w:cs="Calibri"/>
      <w:color w:val="000000"/>
      <w:lang w:eastAsia="en-GB"/>
    </w:rPr>
  </w:style>
  <w:style w:type="paragraph" w:styleId="NoSpacing">
    <w:name w:val="No Spacing"/>
    <w:uiPriority w:val="1"/>
    <w:qFormat/>
    <w:rsid w:val="00981678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AE9A-7180-4B2A-A2AD-FF27631B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15</cp:revision>
  <dcterms:created xsi:type="dcterms:W3CDTF">2020-10-21T09:31:00Z</dcterms:created>
  <dcterms:modified xsi:type="dcterms:W3CDTF">2020-10-21T12:24:00Z</dcterms:modified>
</cp:coreProperties>
</file>