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194D" w14:textId="77777777" w:rsidR="005A2C42" w:rsidRPr="00285C82" w:rsidRDefault="005A2C42" w:rsidP="005A2C42">
      <w:pPr>
        <w:spacing w:after="265"/>
        <w:ind w:left="2" w:hanging="10"/>
        <w:rPr>
          <w:b/>
          <w:bCs/>
        </w:rPr>
      </w:pPr>
      <w:r w:rsidRPr="00285C82">
        <w:rPr>
          <w:b/>
          <w:bCs/>
          <w:noProof/>
        </w:rPr>
        <w:drawing>
          <wp:anchor distT="0" distB="0" distL="114300" distR="114300" simplePos="0" relativeHeight="251659264" behindDoc="0" locked="0" layoutInCell="1" allowOverlap="0" wp14:anchorId="13578DCE" wp14:editId="20E7C6F8">
            <wp:simplePos x="0" y="0"/>
            <wp:positionH relativeFrom="column">
              <wp:posOffset>1944015</wp:posOffset>
            </wp:positionH>
            <wp:positionV relativeFrom="paragraph">
              <wp:posOffset>-63115</wp:posOffset>
            </wp:positionV>
            <wp:extent cx="2072091" cy="909871"/>
            <wp:effectExtent l="0" t="0" r="0" b="0"/>
            <wp:wrapSquare wrapText="bothSides"/>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7"/>
                    <a:stretch>
                      <a:fillRect/>
                    </a:stretch>
                  </pic:blipFill>
                  <pic:spPr>
                    <a:xfrm>
                      <a:off x="0" y="0"/>
                      <a:ext cx="2072091" cy="909871"/>
                    </a:xfrm>
                    <a:prstGeom prst="rect">
                      <a:avLst/>
                    </a:prstGeom>
                  </pic:spPr>
                </pic:pic>
              </a:graphicData>
            </a:graphic>
          </wp:anchor>
        </w:drawing>
      </w:r>
      <w:r w:rsidRPr="00285C82">
        <w:rPr>
          <w:rFonts w:ascii="Times New Roman" w:eastAsia="Times New Roman" w:hAnsi="Times New Roman" w:cs="Times New Roman"/>
          <w:b/>
          <w:bCs/>
          <w:sz w:val="26"/>
        </w:rPr>
        <w:t>CAERPHILLY</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CYNGOR</w:t>
      </w:r>
    </w:p>
    <w:p w14:paraId="63C27237" w14:textId="77777777" w:rsidR="005A2C42" w:rsidRPr="00285C82" w:rsidRDefault="005A2C42" w:rsidP="005A2C42">
      <w:pPr>
        <w:spacing w:after="265"/>
        <w:ind w:left="2" w:hanging="10"/>
        <w:rPr>
          <w:b/>
          <w:bCs/>
        </w:rPr>
      </w:pPr>
      <w:r w:rsidRPr="00285C82">
        <w:rPr>
          <w:rFonts w:ascii="Times New Roman" w:eastAsia="Times New Roman" w:hAnsi="Times New Roman" w:cs="Times New Roman"/>
          <w:b/>
          <w:bCs/>
          <w:sz w:val="26"/>
        </w:rPr>
        <w:t>TOWN</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TREF</w:t>
      </w:r>
    </w:p>
    <w:p w14:paraId="35A4A09E" w14:textId="16489F85" w:rsidR="005A2C42" w:rsidRPr="00285C82" w:rsidRDefault="005A2C42" w:rsidP="005A2C42">
      <w:pPr>
        <w:spacing w:after="265"/>
        <w:ind w:left="2" w:right="-188" w:hanging="10"/>
        <w:rPr>
          <w:b/>
          <w:bCs/>
        </w:rPr>
      </w:pPr>
      <w:r w:rsidRPr="00285C82">
        <w:rPr>
          <w:rFonts w:ascii="Times New Roman" w:eastAsia="Times New Roman" w:hAnsi="Times New Roman" w:cs="Times New Roman"/>
          <w:b/>
          <w:bCs/>
          <w:sz w:val="26"/>
        </w:rPr>
        <w:t>COUNCIL</w:t>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r>
      <w:r w:rsidRPr="00285C82">
        <w:rPr>
          <w:rFonts w:ascii="Times New Roman" w:eastAsia="Times New Roman" w:hAnsi="Times New Roman" w:cs="Times New Roman"/>
          <w:b/>
          <w:bCs/>
          <w:sz w:val="26"/>
        </w:rPr>
        <w:tab/>
        <w:t xml:space="preserve">        </w:t>
      </w:r>
      <w:r w:rsidR="004E14E9">
        <w:rPr>
          <w:rFonts w:ascii="Times New Roman" w:eastAsia="Times New Roman" w:hAnsi="Times New Roman" w:cs="Times New Roman"/>
          <w:b/>
          <w:bCs/>
          <w:sz w:val="26"/>
        </w:rPr>
        <w:t xml:space="preserve"> </w:t>
      </w:r>
      <w:r w:rsidRPr="00285C82">
        <w:rPr>
          <w:rFonts w:ascii="Times New Roman" w:eastAsia="Times New Roman" w:hAnsi="Times New Roman" w:cs="Times New Roman"/>
          <w:b/>
          <w:bCs/>
          <w:sz w:val="26"/>
        </w:rPr>
        <w:t xml:space="preserve">CAERFFILI    </w:t>
      </w:r>
    </w:p>
    <w:p w14:paraId="689085D1" w14:textId="77777777" w:rsidR="005A2C42" w:rsidRPr="00285C82" w:rsidRDefault="005A2C42" w:rsidP="005A2C42">
      <w:pPr>
        <w:spacing w:after="85"/>
        <w:ind w:left="-519" w:right="-432"/>
        <w:rPr>
          <w:b/>
          <w:bCs/>
        </w:rPr>
      </w:pPr>
      <w:r w:rsidRPr="00285C82">
        <w:rPr>
          <w:b/>
          <w:bCs/>
          <w:noProof/>
        </w:rPr>
        <mc:AlternateContent>
          <mc:Choice Requires="wpg">
            <w:drawing>
              <wp:inline distT="0" distB="0" distL="0" distR="0" wp14:anchorId="76C8D53B" wp14:editId="11A94108">
                <wp:extent cx="6655392" cy="13717"/>
                <wp:effectExtent l="0" t="0" r="0" b="0"/>
                <wp:docPr id="988" name="Group 988"/>
                <wp:cNvGraphicFramePr/>
                <a:graphic xmlns:a="http://schemas.openxmlformats.org/drawingml/2006/main">
                  <a:graphicData uri="http://schemas.microsoft.com/office/word/2010/wordprocessingGroup">
                    <wpg:wgp>
                      <wpg:cNvGrpSpPr/>
                      <wpg:grpSpPr>
                        <a:xfrm>
                          <a:off x="0" y="0"/>
                          <a:ext cx="6655392" cy="13717"/>
                          <a:chOff x="0" y="0"/>
                          <a:chExt cx="6655392" cy="13717"/>
                        </a:xfrm>
                      </wpg:grpSpPr>
                      <wps:wsp>
                        <wps:cNvPr id="987" name="Shape 987"/>
                        <wps:cNvSpPr/>
                        <wps:spPr>
                          <a:xfrm>
                            <a:off x="0" y="0"/>
                            <a:ext cx="6655392" cy="13717"/>
                          </a:xfrm>
                          <a:custGeom>
                            <a:avLst/>
                            <a:gdLst/>
                            <a:ahLst/>
                            <a:cxnLst/>
                            <a:rect l="0" t="0" r="0" b="0"/>
                            <a:pathLst>
                              <a:path w="6655392" h="13717">
                                <a:moveTo>
                                  <a:pt x="0" y="6858"/>
                                </a:moveTo>
                                <a:lnTo>
                                  <a:pt x="6655392" y="6858"/>
                                </a:lnTo>
                              </a:path>
                            </a:pathLst>
                          </a:custGeom>
                          <a:noFill/>
                          <a:ln w="13717" cap="flat" cmpd="sng" algn="ctr">
                            <a:solidFill>
                              <a:srgbClr val="000000"/>
                            </a:solidFill>
                            <a:prstDash val="solid"/>
                            <a:miter lim="100000"/>
                          </a:ln>
                          <a:effectLst/>
                        </wps:spPr>
                        <wps:bodyPr/>
                      </wps:wsp>
                    </wpg:wgp>
                  </a:graphicData>
                </a:graphic>
              </wp:inline>
            </w:drawing>
          </mc:Choice>
          <mc:Fallback>
            <w:pict>
              <v:group w14:anchorId="657EFE01" id="Group 988" o:spid="_x0000_s1026" style="width:524.05pt;height:1.1pt;mso-position-horizontal-relative:char;mso-position-vertical-relative:line" coordsize="665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">
                <v:shape id="Shape 987" o:spid="_x0000_s1027" style="position:absolute;width:66553;height:137;visibility:visible;mso-wrap-style:square;v-text-anchor:top" coordsize="6655392,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" path="m,6858r6655392,e" filled="f" strokeweight=".38103mm">
                  <v:stroke miterlimit="1" joinstyle="miter"/>
                  <v:path arrowok="t" textboxrect="0,0,6655392,13717"/>
                </v:shape>
                <w10:anchorlock/>
              </v:group>
            </w:pict>
          </mc:Fallback>
        </mc:AlternateContent>
      </w:r>
    </w:p>
    <w:p w14:paraId="704E6944" w14:textId="00779BE3" w:rsidR="00285C82" w:rsidRPr="00285C82" w:rsidRDefault="005A2C42" w:rsidP="00285C82">
      <w:pPr>
        <w:pStyle w:val="NoSpacing"/>
        <w:rPr>
          <w:rFonts w:ascii="Times New Roman" w:hAnsi="Times New Roman" w:cs="Times New Roman"/>
          <w:b/>
          <w:bCs/>
          <w:sz w:val="24"/>
          <w:szCs w:val="24"/>
        </w:rPr>
      </w:pPr>
      <w:r w:rsidRPr="00285C82">
        <w:rPr>
          <w:rFonts w:ascii="Times New Roman" w:hAnsi="Times New Roman" w:cs="Times New Roman"/>
          <w:b/>
          <w:bCs/>
          <w:sz w:val="24"/>
          <w:szCs w:val="24"/>
        </w:rPr>
        <w:t>TOWN CLERK:</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285C82">
        <w:rPr>
          <w:rFonts w:ascii="Times New Roman" w:hAnsi="Times New Roman" w:cs="Times New Roman"/>
          <w:b/>
          <w:bCs/>
          <w:sz w:val="24"/>
          <w:szCs w:val="24"/>
        </w:rPr>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TOWN MAYOR: CLER</w:t>
      </w:r>
      <w:r w:rsidR="00BE36A7" w:rsidRPr="00285C82">
        <w:rPr>
          <w:rFonts w:ascii="Times New Roman" w:hAnsi="Times New Roman" w:cs="Times New Roman"/>
          <w:b/>
          <w:bCs/>
          <w:sz w:val="24"/>
          <w:szCs w:val="24"/>
        </w:rPr>
        <w:t xml:space="preserve">C </w:t>
      </w:r>
      <w:r w:rsidRPr="00285C82">
        <w:rPr>
          <w:rFonts w:ascii="Times New Roman" w:hAnsi="Times New Roman" w:cs="Times New Roman"/>
          <w:b/>
          <w:bCs/>
          <w:sz w:val="24"/>
          <w:szCs w:val="24"/>
        </w:rPr>
        <w:t>Y</w:t>
      </w:r>
      <w:r w:rsidR="00BE36A7" w:rsidRPr="00285C82">
        <w:rPr>
          <w:rFonts w:ascii="Times New Roman" w:hAnsi="Times New Roman" w:cs="Times New Roman"/>
          <w:b/>
          <w:bCs/>
          <w:sz w:val="24"/>
          <w:szCs w:val="24"/>
        </w:rPr>
        <w:t xml:space="preserve"> </w:t>
      </w:r>
      <w:r w:rsidRPr="00285C82">
        <w:rPr>
          <w:rFonts w:ascii="Times New Roman" w:hAnsi="Times New Roman" w:cs="Times New Roman"/>
          <w:b/>
          <w:bCs/>
          <w:sz w:val="24"/>
          <w:szCs w:val="24"/>
        </w:rPr>
        <w:t>DREF:</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MAIR</w:t>
      </w:r>
      <w:r w:rsidR="0047268C"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Y</w:t>
      </w:r>
      <w:r w:rsidR="0047268C" w:rsidRPr="00285C82">
        <w:rPr>
          <w:rFonts w:ascii="Times New Roman" w:hAnsi="Times New Roman" w:cs="Times New Roman"/>
          <w:b/>
          <w:bCs/>
          <w:sz w:val="24"/>
          <w:szCs w:val="24"/>
        </w:rPr>
        <w:t xml:space="preserve"> </w:t>
      </w:r>
      <w:r w:rsidR="00BE36A7" w:rsidRPr="00285C82">
        <w:rPr>
          <w:rFonts w:ascii="Times New Roman" w:hAnsi="Times New Roman" w:cs="Times New Roman"/>
          <w:b/>
          <w:bCs/>
          <w:sz w:val="24"/>
          <w:szCs w:val="24"/>
        </w:rPr>
        <w:t>DRE</w:t>
      </w:r>
      <w:r w:rsidR="00285C82" w:rsidRPr="00285C82">
        <w:rPr>
          <w:rFonts w:ascii="Times New Roman" w:hAnsi="Times New Roman" w:cs="Times New Roman"/>
          <w:b/>
          <w:bCs/>
          <w:sz w:val="24"/>
          <w:szCs w:val="24"/>
        </w:rPr>
        <w:t>F:</w:t>
      </w:r>
    </w:p>
    <w:p w14:paraId="0C5BDFEB" w14:textId="7AB3A402" w:rsidR="00285C82" w:rsidRDefault="00285C82" w:rsidP="004E14E9">
      <w:pPr>
        <w:pStyle w:val="NoSpacing"/>
        <w:rPr>
          <w:rFonts w:ascii="Times New Roman" w:hAnsi="Times New Roman" w:cs="Times New Roman"/>
          <w:b/>
          <w:bCs/>
          <w:sz w:val="24"/>
          <w:szCs w:val="24"/>
        </w:rPr>
      </w:pPr>
      <w:r w:rsidRPr="00285C82">
        <w:rPr>
          <w:rFonts w:ascii="Times New Roman" w:hAnsi="Times New Roman" w:cs="Times New Roman"/>
          <w:b/>
          <w:bCs/>
          <w:sz w:val="24"/>
          <w:szCs w:val="24"/>
        </w:rPr>
        <w:t>P. G. Davy</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 xml:space="preserve"> </w:t>
      </w:r>
      <w:r w:rsidRPr="00285C82">
        <w:rPr>
          <w:rFonts w:ascii="Times New Roman" w:hAnsi="Times New Roman" w:cs="Times New Roman"/>
          <w:b/>
          <w:bCs/>
          <w:sz w:val="24"/>
          <w:szCs w:val="24"/>
        </w:rPr>
        <w:t>Councillor</w:t>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r>
      <w:r w:rsidRPr="00285C82">
        <w:rPr>
          <w:rFonts w:ascii="Times New Roman" w:hAnsi="Times New Roman" w:cs="Times New Roman"/>
          <w:b/>
          <w:bCs/>
          <w:sz w:val="24"/>
          <w:szCs w:val="24"/>
        </w:rPr>
        <w:tab/>
        <w:t xml:space="preserve">                    </w:t>
      </w:r>
      <w:r w:rsidR="004E14E9">
        <w:rPr>
          <w:rFonts w:ascii="Times New Roman" w:hAnsi="Times New Roman" w:cs="Times New Roman"/>
          <w:b/>
          <w:bCs/>
          <w:sz w:val="24"/>
          <w:szCs w:val="24"/>
        </w:rPr>
        <w:tab/>
        <w:t xml:space="preserve">         </w:t>
      </w:r>
      <w:r w:rsidRPr="00285C82">
        <w:rPr>
          <w:rFonts w:ascii="Times New Roman" w:hAnsi="Times New Roman" w:cs="Times New Roman"/>
          <w:b/>
          <w:bCs/>
          <w:sz w:val="24"/>
          <w:szCs w:val="24"/>
        </w:rPr>
        <w:t xml:space="preserve">Mike </w:t>
      </w:r>
      <w:proofErr w:type="spellStart"/>
      <w:r w:rsidRPr="00285C82">
        <w:rPr>
          <w:rFonts w:ascii="Times New Roman" w:hAnsi="Times New Roman" w:cs="Times New Roman"/>
          <w:b/>
          <w:bCs/>
          <w:sz w:val="24"/>
          <w:szCs w:val="24"/>
        </w:rPr>
        <w:t>Prew</w:t>
      </w:r>
      <w:proofErr w:type="spellEnd"/>
    </w:p>
    <w:p w14:paraId="58A7E439" w14:textId="3BEB5685" w:rsidR="006D46CE" w:rsidRDefault="006D46CE" w:rsidP="004E14E9">
      <w:pPr>
        <w:pStyle w:val="NoSpacing"/>
        <w:rPr>
          <w:rFonts w:ascii="Times New Roman" w:hAnsi="Times New Roman" w:cs="Times New Roman"/>
          <w:b/>
          <w:bCs/>
          <w:sz w:val="24"/>
          <w:szCs w:val="24"/>
        </w:rPr>
      </w:pPr>
    </w:p>
    <w:p w14:paraId="01EE5099" w14:textId="1DBC6EE3" w:rsidR="006D46CE" w:rsidRPr="006D46CE" w:rsidRDefault="006D46CE" w:rsidP="006D46CE">
      <w:pPr>
        <w:jc w:val="center"/>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u w:val="single"/>
          <w:lang w:eastAsia="en-US"/>
        </w:rPr>
        <w:t>MINUTES OF THE ORDINARY MEETING OF CAERPHILLY TOWN COUNCIL HELD BY REMOTE ACCESS ON MONDAY 20 JULY 2020</w:t>
      </w:r>
    </w:p>
    <w:p w14:paraId="2E96A931" w14:textId="77777777" w:rsidR="006D46CE" w:rsidRPr="006D46CE" w:rsidRDefault="006D46CE" w:rsidP="006D46CE">
      <w:pPr>
        <w:rPr>
          <w:rFonts w:ascii="Times New Roman" w:eastAsiaTheme="minorHAnsi" w:hAnsi="Times New Roman" w:cs="Times New Roman"/>
          <w:b/>
          <w:bCs/>
          <w:color w:val="auto"/>
          <w:sz w:val="24"/>
          <w:szCs w:val="24"/>
          <w:lang w:eastAsia="en-US"/>
        </w:rPr>
      </w:pPr>
      <w:r w:rsidRPr="006D46CE">
        <w:rPr>
          <w:rFonts w:ascii="Times New Roman" w:eastAsiaTheme="minorHAnsi" w:hAnsi="Times New Roman" w:cs="Times New Roman"/>
          <w:b/>
          <w:bCs/>
          <w:color w:val="auto"/>
          <w:sz w:val="24"/>
          <w:szCs w:val="24"/>
          <w:lang w:eastAsia="en-US"/>
        </w:rPr>
        <w:t>Present:</w:t>
      </w:r>
    </w:p>
    <w:p w14:paraId="64E58BB3"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Councillors P J Bevan, C </w:t>
      </w:r>
      <w:proofErr w:type="spellStart"/>
      <w:r w:rsidRPr="006D46CE">
        <w:rPr>
          <w:rFonts w:ascii="Times New Roman" w:eastAsiaTheme="minorHAnsi" w:hAnsi="Times New Roman" w:cs="Times New Roman"/>
          <w:color w:val="auto"/>
          <w:sz w:val="24"/>
          <w:szCs w:val="24"/>
          <w:lang w:eastAsia="en-US"/>
        </w:rPr>
        <w:t>Elsbury</w:t>
      </w:r>
      <w:proofErr w:type="spellEnd"/>
      <w:r w:rsidRPr="006D46CE">
        <w:rPr>
          <w:rFonts w:ascii="Times New Roman" w:eastAsiaTheme="minorHAnsi" w:hAnsi="Times New Roman" w:cs="Times New Roman"/>
          <w:color w:val="auto"/>
          <w:sz w:val="24"/>
          <w:szCs w:val="24"/>
          <w:lang w:eastAsia="en-US"/>
        </w:rPr>
        <w:t xml:space="preserve">, S Kent, J Hibbert, J Grenfell, M </w:t>
      </w:r>
      <w:proofErr w:type="spellStart"/>
      <w:r w:rsidRPr="006D46CE">
        <w:rPr>
          <w:rFonts w:ascii="Times New Roman" w:eastAsiaTheme="minorHAnsi" w:hAnsi="Times New Roman" w:cs="Times New Roman"/>
          <w:color w:val="auto"/>
          <w:sz w:val="24"/>
          <w:szCs w:val="24"/>
          <w:lang w:eastAsia="en-US"/>
        </w:rPr>
        <w:t>Prew</w:t>
      </w:r>
      <w:proofErr w:type="spellEnd"/>
      <w:r w:rsidRPr="006D46CE">
        <w:rPr>
          <w:rFonts w:ascii="Times New Roman" w:eastAsiaTheme="minorHAnsi" w:hAnsi="Times New Roman" w:cs="Times New Roman"/>
          <w:color w:val="auto"/>
          <w:sz w:val="24"/>
          <w:szCs w:val="24"/>
          <w:lang w:eastAsia="en-US"/>
        </w:rPr>
        <w:t xml:space="preserve">, H Jackson, J </w:t>
      </w:r>
      <w:proofErr w:type="spellStart"/>
      <w:r w:rsidRPr="006D46CE">
        <w:rPr>
          <w:rFonts w:ascii="Times New Roman" w:eastAsiaTheme="minorHAnsi" w:hAnsi="Times New Roman" w:cs="Times New Roman"/>
          <w:color w:val="auto"/>
          <w:sz w:val="24"/>
          <w:szCs w:val="24"/>
          <w:lang w:eastAsia="en-US"/>
        </w:rPr>
        <w:t>Fussell</w:t>
      </w:r>
      <w:proofErr w:type="spellEnd"/>
      <w:r w:rsidRPr="006D46CE">
        <w:rPr>
          <w:rFonts w:ascii="Times New Roman" w:eastAsiaTheme="minorHAnsi" w:hAnsi="Times New Roman" w:cs="Times New Roman"/>
          <w:color w:val="auto"/>
          <w:sz w:val="24"/>
          <w:szCs w:val="24"/>
          <w:lang w:eastAsia="en-US"/>
        </w:rPr>
        <w:t>, J Pritchard, R Bidgood</w:t>
      </w:r>
    </w:p>
    <w:p w14:paraId="552D4D22" w14:textId="77777777" w:rsidR="006D46CE" w:rsidRPr="006D46CE" w:rsidRDefault="006D46CE" w:rsidP="006D46CE">
      <w:pPr>
        <w:rPr>
          <w:rFonts w:ascii="Times New Roman" w:eastAsiaTheme="minorHAnsi" w:hAnsi="Times New Roman" w:cs="Times New Roman"/>
          <w:b/>
          <w:bCs/>
          <w:color w:val="auto"/>
          <w:sz w:val="24"/>
          <w:szCs w:val="24"/>
          <w:lang w:eastAsia="en-US"/>
        </w:rPr>
      </w:pPr>
      <w:r w:rsidRPr="006D46CE">
        <w:rPr>
          <w:rFonts w:ascii="Times New Roman" w:eastAsiaTheme="minorHAnsi" w:hAnsi="Times New Roman" w:cs="Times New Roman"/>
          <w:b/>
          <w:bCs/>
          <w:color w:val="auto"/>
          <w:sz w:val="24"/>
          <w:szCs w:val="24"/>
          <w:lang w:eastAsia="en-US"/>
        </w:rPr>
        <w:t>Apologies:</w:t>
      </w:r>
    </w:p>
    <w:p w14:paraId="45F4FBE6"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Councillors S Hodder, S Morgan</w:t>
      </w:r>
    </w:p>
    <w:p w14:paraId="62708BA2" w14:textId="77777777" w:rsidR="006D46CE" w:rsidRPr="006D46CE" w:rsidRDefault="006D46CE" w:rsidP="006D46CE">
      <w:pPr>
        <w:rPr>
          <w:rFonts w:ascii="Times New Roman" w:eastAsiaTheme="minorHAnsi" w:hAnsi="Times New Roman" w:cs="Times New Roman"/>
          <w:b/>
          <w:bCs/>
          <w:color w:val="auto"/>
          <w:sz w:val="24"/>
          <w:szCs w:val="24"/>
          <w:lang w:eastAsia="en-US"/>
        </w:rPr>
      </w:pPr>
      <w:r w:rsidRPr="006D46CE">
        <w:rPr>
          <w:rFonts w:ascii="Times New Roman" w:eastAsiaTheme="minorHAnsi" w:hAnsi="Times New Roman" w:cs="Times New Roman"/>
          <w:b/>
          <w:bCs/>
          <w:color w:val="auto"/>
          <w:sz w:val="24"/>
          <w:szCs w:val="24"/>
          <w:lang w:eastAsia="en-US"/>
        </w:rPr>
        <w:t>In Attendance:</w:t>
      </w:r>
    </w:p>
    <w:p w14:paraId="12A9A0F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P G Davy, Town Clerk</w:t>
      </w:r>
    </w:p>
    <w:p w14:paraId="1090F8C7" w14:textId="293413C6" w:rsidR="006D46CE" w:rsidRPr="006D46CE" w:rsidRDefault="006D46CE" w:rsidP="006D46CE">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14 </w:t>
      </w:r>
      <w:r>
        <w:rPr>
          <w:rFonts w:ascii="Times New Roman" w:eastAsiaTheme="minorHAnsi" w:hAnsi="Times New Roman" w:cs="Times New Roman"/>
          <w:b/>
          <w:bCs/>
          <w:color w:val="auto"/>
          <w:sz w:val="24"/>
          <w:szCs w:val="24"/>
          <w:lang w:eastAsia="en-US"/>
        </w:rPr>
        <w:tab/>
      </w:r>
      <w:r w:rsidRPr="006D46CE">
        <w:rPr>
          <w:rFonts w:ascii="Times New Roman" w:eastAsiaTheme="minorHAnsi" w:hAnsi="Times New Roman" w:cs="Times New Roman"/>
          <w:b/>
          <w:bCs/>
          <w:color w:val="auto"/>
          <w:sz w:val="24"/>
          <w:szCs w:val="24"/>
          <w:u w:val="single"/>
          <w:lang w:eastAsia="en-US"/>
        </w:rPr>
        <w:t>MINUTES OF THE ORDINARY TOWN COUNCIL MEETING HELD ON 15 JUNE 2020</w:t>
      </w:r>
    </w:p>
    <w:p w14:paraId="24A4A3FD"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Minutes of the Ordinary Town Council Meeting held on 15 June 2020 were received and confirmed. Minutes to be signed by the Town Mayor when practical.</w:t>
      </w:r>
    </w:p>
    <w:p w14:paraId="5B33F581" w14:textId="3FE60E87" w:rsidR="006D46CE" w:rsidRPr="006D46CE" w:rsidRDefault="006D46CE" w:rsidP="006D46CE">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15 </w:t>
      </w:r>
      <w:r>
        <w:rPr>
          <w:rFonts w:ascii="Times New Roman" w:eastAsiaTheme="minorHAnsi" w:hAnsi="Times New Roman" w:cs="Times New Roman"/>
          <w:b/>
          <w:bCs/>
          <w:color w:val="auto"/>
          <w:sz w:val="24"/>
          <w:szCs w:val="24"/>
          <w:lang w:eastAsia="en-US"/>
        </w:rPr>
        <w:tab/>
      </w:r>
      <w:r w:rsidRPr="006D46CE">
        <w:rPr>
          <w:rFonts w:ascii="Times New Roman" w:eastAsiaTheme="minorHAnsi" w:hAnsi="Times New Roman" w:cs="Times New Roman"/>
          <w:b/>
          <w:bCs/>
          <w:color w:val="auto"/>
          <w:sz w:val="24"/>
          <w:szCs w:val="24"/>
          <w:u w:val="single"/>
          <w:lang w:eastAsia="en-US"/>
        </w:rPr>
        <w:t>MATTERS ARISING</w:t>
      </w:r>
    </w:p>
    <w:p w14:paraId="735E3279"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Minute 120.2 Additional IT Provision</w:t>
      </w:r>
    </w:p>
    <w:p w14:paraId="7FC33946"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The Dell items listed were not available and an alternative HP laptop and wireless mouse was purchased. The cost was only marginally more. </w:t>
      </w:r>
    </w:p>
    <w:p w14:paraId="7F79333A" w14:textId="4266FCE4" w:rsidR="006D46CE" w:rsidRPr="006D46CE" w:rsidRDefault="006D46CE" w:rsidP="007357B6">
      <w:pPr>
        <w:ind w:left="-709"/>
        <w:rPr>
          <w:rFonts w:ascii="Times New Roman" w:eastAsiaTheme="minorHAnsi" w:hAnsi="Times New Roman" w:cs="Times New Roman"/>
          <w:b/>
          <w:bCs/>
          <w:color w:val="auto"/>
          <w:sz w:val="28"/>
          <w:szCs w:val="28"/>
          <w:u w:val="single"/>
          <w:lang w:eastAsia="en-US"/>
        </w:rPr>
      </w:pPr>
      <w:r w:rsidRPr="006D46CE">
        <w:rPr>
          <w:rFonts w:ascii="Times New Roman" w:eastAsiaTheme="minorHAnsi" w:hAnsi="Times New Roman" w:cs="Times New Roman"/>
          <w:b/>
          <w:bCs/>
          <w:color w:val="auto"/>
          <w:sz w:val="24"/>
          <w:szCs w:val="24"/>
          <w:lang w:eastAsia="en-US"/>
        </w:rPr>
        <w:t xml:space="preserve">16 </w:t>
      </w:r>
      <w:r w:rsidR="007357B6">
        <w:rPr>
          <w:rFonts w:ascii="Times New Roman" w:eastAsiaTheme="minorHAnsi" w:hAnsi="Times New Roman" w:cs="Times New Roman"/>
          <w:b/>
          <w:bCs/>
          <w:color w:val="auto"/>
          <w:sz w:val="24"/>
          <w:szCs w:val="24"/>
          <w:lang w:eastAsia="en-US"/>
        </w:rPr>
        <w:tab/>
      </w:r>
      <w:r w:rsidR="007357B6" w:rsidRPr="006D46CE">
        <w:rPr>
          <w:rFonts w:ascii="Times New Roman" w:eastAsiaTheme="minorHAnsi" w:hAnsi="Times New Roman" w:cs="Times New Roman"/>
          <w:b/>
          <w:bCs/>
          <w:color w:val="auto"/>
          <w:sz w:val="28"/>
          <w:szCs w:val="28"/>
          <w:u w:val="single"/>
          <w:lang w:eastAsia="en-US"/>
        </w:rPr>
        <w:t>COMMUNITY SAFETY MATTERS</w:t>
      </w:r>
    </w:p>
    <w:p w14:paraId="67AF4190"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The following matters were raised</w:t>
      </w:r>
    </w:p>
    <w:p w14:paraId="49731724" w14:textId="77777777" w:rsidR="006D46CE" w:rsidRPr="006D46CE" w:rsidRDefault="006D46CE" w:rsidP="006D46CE">
      <w:pPr>
        <w:numPr>
          <w:ilvl w:val="0"/>
          <w:numId w:val="1"/>
        </w:numPr>
        <w:contextualSpacing/>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Number of vehicles permanently parked in the Park and Ride car park and suspicion that they may be lived in</w:t>
      </w:r>
    </w:p>
    <w:p w14:paraId="5F4B9425" w14:textId="77777777" w:rsidR="006D46CE" w:rsidRPr="006D46CE" w:rsidRDefault="006D46CE" w:rsidP="006D46CE">
      <w:pPr>
        <w:numPr>
          <w:ilvl w:val="0"/>
          <w:numId w:val="1"/>
        </w:numPr>
        <w:contextualSpacing/>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Speeding vehicles on Lon y Llwyn / </w:t>
      </w:r>
      <w:proofErr w:type="spellStart"/>
      <w:r w:rsidRPr="006D46CE">
        <w:rPr>
          <w:rFonts w:ascii="Times New Roman" w:eastAsiaTheme="minorHAnsi" w:hAnsi="Times New Roman" w:cs="Times New Roman"/>
          <w:color w:val="auto"/>
          <w:sz w:val="24"/>
          <w:szCs w:val="24"/>
          <w:lang w:eastAsia="en-US"/>
        </w:rPr>
        <w:t>Nantgarw</w:t>
      </w:r>
      <w:proofErr w:type="spellEnd"/>
      <w:r w:rsidRPr="006D46CE">
        <w:rPr>
          <w:rFonts w:ascii="Times New Roman" w:eastAsiaTheme="minorHAnsi" w:hAnsi="Times New Roman" w:cs="Times New Roman"/>
          <w:color w:val="auto"/>
          <w:sz w:val="24"/>
          <w:szCs w:val="24"/>
          <w:lang w:eastAsia="en-US"/>
        </w:rPr>
        <w:t xml:space="preserve"> Road</w:t>
      </w:r>
    </w:p>
    <w:p w14:paraId="717F4800" w14:textId="77777777" w:rsidR="006D46CE" w:rsidRPr="006D46CE" w:rsidRDefault="006D46CE" w:rsidP="006D46CE">
      <w:pPr>
        <w:numPr>
          <w:ilvl w:val="0"/>
          <w:numId w:val="1"/>
        </w:numPr>
        <w:contextualSpacing/>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Vehicle break ins Bloomfield Road</w:t>
      </w:r>
    </w:p>
    <w:p w14:paraId="6402CCCF" w14:textId="77777777" w:rsidR="007357B6" w:rsidRDefault="007357B6" w:rsidP="006D46CE">
      <w:pPr>
        <w:rPr>
          <w:rFonts w:ascii="Times New Roman" w:eastAsiaTheme="minorHAnsi" w:hAnsi="Times New Roman" w:cs="Times New Roman"/>
          <w:color w:val="auto"/>
          <w:sz w:val="24"/>
          <w:szCs w:val="24"/>
          <w:lang w:eastAsia="en-US"/>
        </w:rPr>
        <w:sectPr w:rsidR="007357B6" w:rsidSect="00C47E98">
          <w:footerReference w:type="default" r:id="rId8"/>
          <w:pgSz w:w="11906" w:h="16838"/>
          <w:pgMar w:top="1440" w:right="851" w:bottom="284" w:left="1440" w:header="709" w:footer="709" w:gutter="0"/>
          <w:cols w:space="708"/>
          <w:docGrid w:linePitch="360"/>
        </w:sectPr>
      </w:pPr>
    </w:p>
    <w:p w14:paraId="3AFA0BCE" w14:textId="7F0F120B"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lastRenderedPageBreak/>
        <w:t>Councillor R Bidgood joined the meeting at 6.55pm</w:t>
      </w:r>
      <w:r w:rsidR="004A4AA9">
        <w:rPr>
          <w:rFonts w:ascii="Times New Roman" w:eastAsiaTheme="minorHAnsi" w:hAnsi="Times New Roman" w:cs="Times New Roman"/>
          <w:color w:val="auto"/>
          <w:sz w:val="24"/>
          <w:szCs w:val="24"/>
          <w:lang w:eastAsia="en-US"/>
        </w:rPr>
        <w:t xml:space="preserve"> </w:t>
      </w:r>
      <w:r w:rsidRPr="006D46CE">
        <w:rPr>
          <w:rFonts w:ascii="Times New Roman" w:eastAsiaTheme="minorHAnsi" w:hAnsi="Times New Roman" w:cs="Times New Roman"/>
          <w:color w:val="auto"/>
          <w:sz w:val="24"/>
          <w:szCs w:val="24"/>
          <w:lang w:eastAsia="en-US"/>
        </w:rPr>
        <w:t>during this item.</w:t>
      </w:r>
    </w:p>
    <w:p w14:paraId="25A3B594"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Councillor J Pritchard lost connection to the meeting at 7.00pm and was unable to </w:t>
      </w:r>
      <w:proofErr w:type="spellStart"/>
      <w:r w:rsidRPr="006D46CE">
        <w:rPr>
          <w:rFonts w:ascii="Times New Roman" w:eastAsiaTheme="minorHAnsi" w:hAnsi="Times New Roman" w:cs="Times New Roman"/>
          <w:color w:val="auto"/>
          <w:sz w:val="24"/>
          <w:szCs w:val="24"/>
          <w:lang w:eastAsia="en-US"/>
        </w:rPr>
        <w:t>rejoin</w:t>
      </w:r>
      <w:proofErr w:type="spellEnd"/>
      <w:r w:rsidRPr="006D46CE">
        <w:rPr>
          <w:rFonts w:ascii="Times New Roman" w:eastAsiaTheme="minorHAnsi" w:hAnsi="Times New Roman" w:cs="Times New Roman"/>
          <w:color w:val="auto"/>
          <w:sz w:val="24"/>
          <w:szCs w:val="24"/>
          <w:lang w:eastAsia="en-US"/>
        </w:rPr>
        <w:t xml:space="preserve"> for the rest of the meeting.</w:t>
      </w:r>
    </w:p>
    <w:p w14:paraId="1479BD25" w14:textId="1668D0ED" w:rsidR="006D46CE" w:rsidRPr="006D46CE" w:rsidRDefault="006D46CE" w:rsidP="004A4AA9">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17</w:t>
      </w:r>
      <w:r w:rsidR="004A4AA9">
        <w:rPr>
          <w:rFonts w:ascii="Times New Roman" w:eastAsiaTheme="minorHAnsi" w:hAnsi="Times New Roman" w:cs="Times New Roman"/>
          <w:b/>
          <w:bCs/>
          <w:color w:val="auto"/>
          <w:sz w:val="24"/>
          <w:szCs w:val="24"/>
          <w:lang w:eastAsia="en-US"/>
        </w:rPr>
        <w:tab/>
      </w:r>
      <w:r w:rsidR="004A4AA9" w:rsidRPr="006D46CE">
        <w:rPr>
          <w:rFonts w:ascii="Times New Roman" w:eastAsiaTheme="minorHAnsi" w:hAnsi="Times New Roman" w:cs="Times New Roman"/>
          <w:b/>
          <w:bCs/>
          <w:color w:val="auto"/>
          <w:sz w:val="24"/>
          <w:szCs w:val="24"/>
          <w:u w:val="single"/>
          <w:lang w:eastAsia="en-US"/>
        </w:rPr>
        <w:t xml:space="preserve">TOWN MAYOR’S </w:t>
      </w:r>
      <w:proofErr w:type="gramStart"/>
      <w:r w:rsidR="004A4AA9" w:rsidRPr="006D46CE">
        <w:rPr>
          <w:rFonts w:ascii="Times New Roman" w:eastAsiaTheme="minorHAnsi" w:hAnsi="Times New Roman" w:cs="Times New Roman"/>
          <w:b/>
          <w:bCs/>
          <w:color w:val="auto"/>
          <w:sz w:val="24"/>
          <w:szCs w:val="24"/>
          <w:u w:val="single"/>
          <w:lang w:eastAsia="en-US"/>
        </w:rPr>
        <w:t>DIARY</w:t>
      </w:r>
      <w:proofErr w:type="gramEnd"/>
    </w:p>
    <w:p w14:paraId="1D59E7C5"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Due to the ongoing restrictions the Mayor had not attended any events / functions. </w:t>
      </w:r>
    </w:p>
    <w:p w14:paraId="1D1D344E"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The Autism Directory, one of the Mayor’s charities from 2018/19, had located a base in Caerphilly town centre.</w:t>
      </w:r>
    </w:p>
    <w:p w14:paraId="046C4F9C"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The Mayor announced that his charities for 2020-21 would be Mind Cymru and </w:t>
      </w:r>
      <w:proofErr w:type="spellStart"/>
      <w:r w:rsidRPr="006D46CE">
        <w:rPr>
          <w:rFonts w:ascii="Times New Roman" w:eastAsiaTheme="minorHAnsi" w:hAnsi="Times New Roman" w:cs="Times New Roman"/>
          <w:color w:val="auto"/>
          <w:sz w:val="24"/>
          <w:szCs w:val="24"/>
          <w:lang w:eastAsia="en-US"/>
        </w:rPr>
        <w:t>Caerffili</w:t>
      </w:r>
      <w:proofErr w:type="spellEnd"/>
      <w:r w:rsidRPr="006D46CE">
        <w:rPr>
          <w:rFonts w:ascii="Times New Roman" w:eastAsiaTheme="minorHAnsi" w:hAnsi="Times New Roman" w:cs="Times New Roman"/>
          <w:color w:val="auto"/>
          <w:sz w:val="24"/>
          <w:szCs w:val="24"/>
          <w:lang w:eastAsia="en-US"/>
        </w:rPr>
        <w:t xml:space="preserve"> Lions.</w:t>
      </w:r>
    </w:p>
    <w:p w14:paraId="4A36BAC9" w14:textId="307660E3" w:rsidR="006D46CE" w:rsidRPr="006D46CE" w:rsidRDefault="006D46CE" w:rsidP="004A4AA9">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18 </w:t>
      </w:r>
      <w:r w:rsidR="004A4AA9">
        <w:rPr>
          <w:rFonts w:ascii="Times New Roman" w:eastAsiaTheme="minorHAnsi" w:hAnsi="Times New Roman" w:cs="Times New Roman"/>
          <w:b/>
          <w:bCs/>
          <w:color w:val="auto"/>
          <w:sz w:val="24"/>
          <w:szCs w:val="24"/>
          <w:lang w:eastAsia="en-US"/>
        </w:rPr>
        <w:tab/>
      </w:r>
      <w:r w:rsidR="004A4AA9" w:rsidRPr="006D46CE">
        <w:rPr>
          <w:rFonts w:ascii="Times New Roman" w:eastAsiaTheme="minorHAnsi" w:hAnsi="Times New Roman" w:cs="Times New Roman"/>
          <w:b/>
          <w:bCs/>
          <w:color w:val="auto"/>
          <w:sz w:val="24"/>
          <w:szCs w:val="24"/>
          <w:u w:val="single"/>
          <w:lang w:eastAsia="en-US"/>
        </w:rPr>
        <w:t>ENVIRONMENTAL MATTERS</w:t>
      </w:r>
    </w:p>
    <w:p w14:paraId="30A883D1"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Concern was raised at a proposal from CCBC for a road closure on B4623 Mountain Road in both directions between entrance to the snack bar and the large layby to the south of the entrance to </w:t>
      </w:r>
      <w:proofErr w:type="spellStart"/>
      <w:r w:rsidRPr="006D46CE">
        <w:rPr>
          <w:rFonts w:ascii="Times New Roman" w:eastAsiaTheme="minorHAnsi" w:hAnsi="Times New Roman" w:cs="Times New Roman"/>
          <w:color w:val="auto"/>
          <w:sz w:val="24"/>
          <w:szCs w:val="24"/>
          <w:lang w:eastAsia="en-US"/>
        </w:rPr>
        <w:t>Cwmwbwb</w:t>
      </w:r>
      <w:proofErr w:type="spellEnd"/>
      <w:r w:rsidRPr="006D46CE">
        <w:rPr>
          <w:rFonts w:ascii="Times New Roman" w:eastAsiaTheme="minorHAnsi" w:hAnsi="Times New Roman" w:cs="Times New Roman"/>
          <w:color w:val="auto"/>
          <w:sz w:val="24"/>
          <w:szCs w:val="24"/>
          <w:lang w:eastAsia="en-US"/>
        </w:rPr>
        <w:t xml:space="preserve"> Lodge. The road would be closed to all vehicles, but pedestrian and cycle access would be maintained. The proposal may not proceed but this had not been confirmed by CCBC.</w:t>
      </w:r>
    </w:p>
    <w:p w14:paraId="4BD5B7C0"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The litter on Caerphilly Common and the vacant Park Lane site were raised again. This had been referred at the last Town Council meeting to CCBC. </w:t>
      </w:r>
    </w:p>
    <w:p w14:paraId="60F71DE2" w14:textId="7BF4E70D"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Confirmation was requested on the type of </w:t>
      </w:r>
      <w:r w:rsidR="00622514" w:rsidRPr="006D46CE">
        <w:rPr>
          <w:rFonts w:ascii="Times New Roman" w:eastAsiaTheme="minorHAnsi" w:hAnsi="Times New Roman" w:cs="Times New Roman"/>
          <w:color w:val="auto"/>
          <w:sz w:val="24"/>
          <w:szCs w:val="24"/>
          <w:lang w:eastAsia="en-US"/>
        </w:rPr>
        <w:t>weed killer</w:t>
      </w:r>
      <w:r w:rsidRPr="006D46CE">
        <w:rPr>
          <w:rFonts w:ascii="Times New Roman" w:eastAsiaTheme="minorHAnsi" w:hAnsi="Times New Roman" w:cs="Times New Roman"/>
          <w:color w:val="auto"/>
          <w:sz w:val="24"/>
          <w:szCs w:val="24"/>
          <w:lang w:eastAsia="en-US"/>
        </w:rPr>
        <w:t xml:space="preserve"> used by CCBC.</w:t>
      </w:r>
    </w:p>
    <w:p w14:paraId="03425ED7" w14:textId="7B666C81" w:rsidR="006D46CE" w:rsidRPr="006D46CE" w:rsidRDefault="006D46CE" w:rsidP="004A4AA9">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19 </w:t>
      </w:r>
      <w:r w:rsidR="004A4AA9">
        <w:rPr>
          <w:rFonts w:ascii="Times New Roman" w:eastAsiaTheme="minorHAnsi" w:hAnsi="Times New Roman" w:cs="Times New Roman"/>
          <w:b/>
          <w:bCs/>
          <w:color w:val="auto"/>
          <w:sz w:val="24"/>
          <w:szCs w:val="24"/>
          <w:lang w:eastAsia="en-US"/>
        </w:rPr>
        <w:tab/>
      </w:r>
      <w:r w:rsidR="004A4AA9" w:rsidRPr="006D46CE">
        <w:rPr>
          <w:rFonts w:ascii="Times New Roman" w:eastAsiaTheme="minorHAnsi" w:hAnsi="Times New Roman" w:cs="Times New Roman"/>
          <w:b/>
          <w:bCs/>
          <w:color w:val="auto"/>
          <w:sz w:val="24"/>
          <w:szCs w:val="24"/>
          <w:u w:val="single"/>
          <w:lang w:eastAsia="en-US"/>
        </w:rPr>
        <w:t>TOWN CLERK’S REPORTS</w:t>
      </w:r>
    </w:p>
    <w:p w14:paraId="243D1BA0" w14:textId="77777777" w:rsidR="006D46CE" w:rsidRPr="006D46CE" w:rsidRDefault="006D46CE" w:rsidP="006D46CE">
      <w:pPr>
        <w:rPr>
          <w:rFonts w:ascii="Times New Roman" w:eastAsiaTheme="minorHAnsi" w:hAnsi="Times New Roman" w:cs="Times New Roman"/>
          <w:color w:val="auto"/>
          <w:sz w:val="24"/>
          <w:szCs w:val="24"/>
          <w:u w:val="single"/>
          <w:lang w:eastAsia="en-US"/>
        </w:rPr>
      </w:pPr>
      <w:r w:rsidRPr="006D46CE">
        <w:rPr>
          <w:rFonts w:ascii="Times New Roman" w:eastAsiaTheme="minorHAnsi" w:hAnsi="Times New Roman" w:cs="Times New Roman"/>
          <w:color w:val="auto"/>
          <w:sz w:val="24"/>
          <w:szCs w:val="24"/>
          <w:u w:val="single"/>
          <w:lang w:eastAsia="en-US"/>
        </w:rPr>
        <w:t>1 Events 2020</w:t>
      </w:r>
    </w:p>
    <w:p w14:paraId="57598179"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The Health Protection (Coronavirus Restrictions) (Wales) Regulations 2020 had been further amended to reflect the latest relaxations introduced by Welsh Government. Regulation 8.1 had now become Regulation 14, and a new Regulation 15 had been incorporated which introduces an exception for organised outdoor activities consisting of no more than 30 persons. </w:t>
      </w:r>
    </w:p>
    <w:p w14:paraId="1FC8E037"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The Coronavirus Regulations were enacted on an emergency basis which lasts until the Welsh Ministers revoke the provisions or 26</w:t>
      </w:r>
      <w:r w:rsidRPr="006D46CE">
        <w:rPr>
          <w:rFonts w:ascii="Times New Roman" w:eastAsiaTheme="minorHAnsi" w:hAnsi="Times New Roman" w:cs="Times New Roman"/>
          <w:color w:val="auto"/>
          <w:sz w:val="24"/>
          <w:szCs w:val="24"/>
          <w:vertAlign w:val="superscript"/>
          <w:lang w:eastAsia="en-US"/>
        </w:rPr>
        <w:t>th</w:t>
      </w:r>
      <w:r w:rsidRPr="006D46CE">
        <w:rPr>
          <w:rFonts w:ascii="Times New Roman" w:eastAsiaTheme="minorHAnsi" w:hAnsi="Times New Roman" w:cs="Times New Roman"/>
          <w:color w:val="auto"/>
          <w:sz w:val="24"/>
          <w:szCs w:val="24"/>
          <w:lang w:eastAsia="en-US"/>
        </w:rPr>
        <w:t xml:space="preserve"> September 2020, whichever happens first. Depending on the circumstances the emergency regulations may be enacted for a further period of time, especially if there is a second wave of the coronavirus.</w:t>
      </w:r>
    </w:p>
    <w:p w14:paraId="784E6EFA"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The Town Council can only make lawful decisions which have to be based on the Coronavirus Regulations current at the date of decision. </w:t>
      </w:r>
    </w:p>
    <w:p w14:paraId="7404543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Cancellation of the Fireworks Display, Christmas Lights switch on, and Lantern Parade will result in savings of circa £22,000. </w:t>
      </w:r>
    </w:p>
    <w:p w14:paraId="651FDBA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It was resolved:</w:t>
      </w:r>
    </w:p>
    <w:p w14:paraId="123AAADA"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1 Having regard to the Health Protection (Coronavirus Restrictions) (Wales) Regulations 2020 current at the date of the Town Council meeting the following events are cancelled for 2020:</w:t>
      </w:r>
    </w:p>
    <w:p w14:paraId="6FB9397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ab/>
        <w:t>Fireworks Display</w:t>
      </w:r>
    </w:p>
    <w:p w14:paraId="2FDEAD5A"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ab/>
        <w:t>Christmas Lights switch on</w:t>
      </w:r>
    </w:p>
    <w:p w14:paraId="0CAD19CF"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ab/>
        <w:t>Christmas Lantern Parade</w:t>
      </w:r>
    </w:p>
    <w:p w14:paraId="67C3D1F2"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lastRenderedPageBreak/>
        <w:t>This does not include the erection of the Christmas Lights / Christmas Tree which are expected to proceed as normal.</w:t>
      </w:r>
    </w:p>
    <w:p w14:paraId="5E5A1025"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 Suppliers for the 2020 events are notified of the cancellations.</w:t>
      </w:r>
    </w:p>
    <w:p w14:paraId="402A5679"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3 Consideration of the budget savings was deferred to the September meeting of the Town Council.</w:t>
      </w:r>
    </w:p>
    <w:p w14:paraId="3344438A"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4 Information is posted on the website on the cancellation of the events.</w:t>
      </w:r>
    </w:p>
    <w:p w14:paraId="5CDFC7F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u w:val="single"/>
          <w:lang w:eastAsia="en-US"/>
        </w:rPr>
        <w:t>2 Q1 Budget Monitoring (2020/21 Financial Year)</w:t>
      </w:r>
    </w:p>
    <w:p w14:paraId="10074FD6"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Attention was drawn to the expenditure of £1750 (net) on the Fireworks Display which relates to the cost of the traffic management at the 2019 event due to receipt of invoice after the end of the financial year. </w:t>
      </w:r>
    </w:p>
    <w:p w14:paraId="038E76F3"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First quarter expenditure is 17% of annual budget.</w:t>
      </w:r>
    </w:p>
    <w:p w14:paraId="0B75F038"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Members noted the information.</w:t>
      </w:r>
    </w:p>
    <w:p w14:paraId="468D40B4" w14:textId="707532BE" w:rsidR="006D46CE" w:rsidRPr="006D46CE" w:rsidRDefault="006D46CE" w:rsidP="004A4AA9">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20</w:t>
      </w:r>
      <w:r w:rsidR="004A4AA9">
        <w:rPr>
          <w:rFonts w:ascii="Times New Roman" w:eastAsiaTheme="minorHAnsi" w:hAnsi="Times New Roman" w:cs="Times New Roman"/>
          <w:b/>
          <w:bCs/>
          <w:color w:val="auto"/>
          <w:sz w:val="24"/>
          <w:szCs w:val="24"/>
          <w:lang w:eastAsia="en-US"/>
        </w:rPr>
        <w:tab/>
      </w:r>
      <w:r w:rsidR="004A4AA9" w:rsidRPr="006D46CE">
        <w:rPr>
          <w:rFonts w:ascii="Times New Roman" w:eastAsiaTheme="minorHAnsi" w:hAnsi="Times New Roman" w:cs="Times New Roman"/>
          <w:b/>
          <w:bCs/>
          <w:color w:val="auto"/>
          <w:sz w:val="24"/>
          <w:szCs w:val="24"/>
          <w:u w:val="single"/>
          <w:lang w:eastAsia="en-US"/>
        </w:rPr>
        <w:t>PLANNING MATTERS</w:t>
      </w:r>
    </w:p>
    <w:p w14:paraId="33F8013F"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The following planning applications were considered, and comments made as follows:</w:t>
      </w:r>
    </w:p>
    <w:p w14:paraId="4C54AF25"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20/0468/FULL – no objections</w:t>
      </w:r>
    </w:p>
    <w:p w14:paraId="67CFEF70"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20/0473/TPO – no objections</w:t>
      </w:r>
    </w:p>
    <w:p w14:paraId="2F218317"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20/0503/COU – no objections</w:t>
      </w:r>
    </w:p>
    <w:p w14:paraId="33AED64F"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200421/FULL – no objections</w:t>
      </w:r>
    </w:p>
    <w:p w14:paraId="55605D14"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20/0495/FULL – no objections</w:t>
      </w:r>
    </w:p>
    <w:p w14:paraId="6CDFB3EF"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20/0529/FULL – no objections</w:t>
      </w:r>
    </w:p>
    <w:p w14:paraId="5D06D8B3"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20/0540/FULL – no objections</w:t>
      </w:r>
    </w:p>
    <w:p w14:paraId="6AB4350C"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20/0545/COU – no objections</w:t>
      </w:r>
    </w:p>
    <w:p w14:paraId="1E640E63"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20/0546/FULL – no objections</w:t>
      </w:r>
    </w:p>
    <w:p w14:paraId="7F88BD8F"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20/0557/FULL – no objections</w:t>
      </w:r>
    </w:p>
    <w:p w14:paraId="3BDD0FBC"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Councillor J </w:t>
      </w:r>
      <w:proofErr w:type="spellStart"/>
      <w:r w:rsidRPr="006D46CE">
        <w:rPr>
          <w:rFonts w:ascii="Times New Roman" w:eastAsiaTheme="minorHAnsi" w:hAnsi="Times New Roman" w:cs="Times New Roman"/>
          <w:color w:val="auto"/>
          <w:sz w:val="24"/>
          <w:szCs w:val="24"/>
          <w:lang w:eastAsia="en-US"/>
        </w:rPr>
        <w:t>Fussell</w:t>
      </w:r>
      <w:proofErr w:type="spellEnd"/>
      <w:r w:rsidRPr="006D46CE">
        <w:rPr>
          <w:rFonts w:ascii="Times New Roman" w:eastAsiaTheme="minorHAnsi" w:hAnsi="Times New Roman" w:cs="Times New Roman"/>
          <w:color w:val="auto"/>
          <w:sz w:val="24"/>
          <w:szCs w:val="24"/>
          <w:lang w:eastAsia="en-US"/>
        </w:rPr>
        <w:t xml:space="preserve"> declared an interest and took no part in the discussion or decision making on any of the applications.</w:t>
      </w:r>
    </w:p>
    <w:p w14:paraId="2AB171A5"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Councillor M </w:t>
      </w:r>
      <w:proofErr w:type="spellStart"/>
      <w:r w:rsidRPr="006D46CE">
        <w:rPr>
          <w:rFonts w:ascii="Times New Roman" w:eastAsiaTheme="minorHAnsi" w:hAnsi="Times New Roman" w:cs="Times New Roman"/>
          <w:color w:val="auto"/>
          <w:sz w:val="24"/>
          <w:szCs w:val="24"/>
          <w:lang w:eastAsia="en-US"/>
        </w:rPr>
        <w:t>Prew</w:t>
      </w:r>
      <w:proofErr w:type="spellEnd"/>
      <w:r w:rsidRPr="006D46CE">
        <w:rPr>
          <w:rFonts w:ascii="Times New Roman" w:eastAsiaTheme="minorHAnsi" w:hAnsi="Times New Roman" w:cs="Times New Roman"/>
          <w:color w:val="auto"/>
          <w:sz w:val="24"/>
          <w:szCs w:val="24"/>
          <w:lang w:eastAsia="en-US"/>
        </w:rPr>
        <w:t xml:space="preserve"> declared an interest in application 20/0540/FULL and took no part in the discussion or decision making on this application.</w:t>
      </w:r>
    </w:p>
    <w:p w14:paraId="74619251"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Councillor P J Bevan declared an interest in application 20/0540/FULL and took no part in the discussion or decision making on this application.</w:t>
      </w:r>
    </w:p>
    <w:p w14:paraId="5E372349"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Councillor J Grenfell declared an interest in application 20/0540/FULL and took no part in the discussion or decision making on this application.</w:t>
      </w:r>
    </w:p>
    <w:p w14:paraId="04519D16" w14:textId="0E582B86" w:rsidR="006D46CE" w:rsidRPr="006D46CE" w:rsidRDefault="006D46CE" w:rsidP="004A4AA9">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21 </w:t>
      </w:r>
      <w:r w:rsidR="004A4AA9">
        <w:rPr>
          <w:rFonts w:ascii="Times New Roman" w:eastAsiaTheme="minorHAnsi" w:hAnsi="Times New Roman" w:cs="Times New Roman"/>
          <w:b/>
          <w:bCs/>
          <w:color w:val="auto"/>
          <w:sz w:val="24"/>
          <w:szCs w:val="24"/>
          <w:lang w:eastAsia="en-US"/>
        </w:rPr>
        <w:tab/>
      </w:r>
      <w:r w:rsidR="004A4AA9" w:rsidRPr="006D46CE">
        <w:rPr>
          <w:rFonts w:ascii="Times New Roman" w:eastAsiaTheme="minorHAnsi" w:hAnsi="Times New Roman" w:cs="Times New Roman"/>
          <w:b/>
          <w:bCs/>
          <w:color w:val="auto"/>
          <w:sz w:val="24"/>
          <w:szCs w:val="24"/>
          <w:u w:val="single"/>
          <w:lang w:eastAsia="en-US"/>
        </w:rPr>
        <w:t>PAYMENTS AND FINANCIAL MATTERS</w:t>
      </w:r>
    </w:p>
    <w:p w14:paraId="4A04083E" w14:textId="6EE41A6D"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1</w:t>
      </w:r>
      <w:r w:rsidR="00F32F7A">
        <w:rPr>
          <w:rFonts w:ascii="Times New Roman" w:eastAsiaTheme="minorHAnsi" w:hAnsi="Times New Roman" w:cs="Times New Roman"/>
          <w:color w:val="auto"/>
          <w:sz w:val="24"/>
          <w:szCs w:val="24"/>
          <w:lang w:eastAsia="en-US"/>
        </w:rPr>
        <w:tab/>
      </w:r>
      <w:r w:rsidRPr="006D46CE">
        <w:rPr>
          <w:rFonts w:ascii="Times New Roman" w:eastAsiaTheme="minorHAnsi" w:hAnsi="Times New Roman" w:cs="Times New Roman"/>
          <w:color w:val="auto"/>
          <w:sz w:val="24"/>
          <w:szCs w:val="24"/>
          <w:lang w:eastAsia="en-US"/>
        </w:rPr>
        <w:t xml:space="preserve"> List of payments were noted and approved</w:t>
      </w:r>
    </w:p>
    <w:p w14:paraId="17BD15A8" w14:textId="3FD6A901"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lastRenderedPageBreak/>
        <w:t xml:space="preserve">2 </w:t>
      </w:r>
      <w:r w:rsidR="00F32F7A">
        <w:rPr>
          <w:rFonts w:ascii="Times New Roman" w:eastAsiaTheme="minorHAnsi" w:hAnsi="Times New Roman" w:cs="Times New Roman"/>
          <w:color w:val="auto"/>
          <w:sz w:val="24"/>
          <w:szCs w:val="24"/>
          <w:lang w:eastAsia="en-US"/>
        </w:rPr>
        <w:tab/>
      </w:r>
      <w:r w:rsidRPr="006D46CE">
        <w:rPr>
          <w:rFonts w:ascii="Times New Roman" w:eastAsiaTheme="minorHAnsi" w:hAnsi="Times New Roman" w:cs="Times New Roman"/>
          <w:color w:val="auto"/>
          <w:sz w:val="24"/>
          <w:szCs w:val="24"/>
          <w:lang w:eastAsia="en-US"/>
        </w:rPr>
        <w:t>Bank account balances were noted</w:t>
      </w:r>
    </w:p>
    <w:p w14:paraId="7FE23555" w14:textId="291E6A4D" w:rsidR="006D46CE" w:rsidRPr="006D46CE" w:rsidRDefault="006D46CE" w:rsidP="006D46CE">
      <w:pPr>
        <w:rPr>
          <w:rFonts w:ascii="Times New Roman" w:eastAsiaTheme="minorHAnsi" w:hAnsi="Times New Roman" w:cs="Times New Roman"/>
          <w:color w:val="auto"/>
          <w:sz w:val="24"/>
          <w:szCs w:val="24"/>
          <w:u w:val="single"/>
          <w:lang w:eastAsia="en-US"/>
        </w:rPr>
      </w:pPr>
      <w:r w:rsidRPr="006D46CE">
        <w:rPr>
          <w:rFonts w:ascii="Times New Roman" w:eastAsiaTheme="minorHAnsi" w:hAnsi="Times New Roman" w:cs="Times New Roman"/>
          <w:color w:val="auto"/>
          <w:sz w:val="24"/>
          <w:szCs w:val="24"/>
          <w:lang w:eastAsia="en-US"/>
        </w:rPr>
        <w:t>3</w:t>
      </w:r>
      <w:r w:rsidR="00F32F7A">
        <w:rPr>
          <w:rFonts w:ascii="Times New Roman" w:eastAsiaTheme="minorHAnsi" w:hAnsi="Times New Roman" w:cs="Times New Roman"/>
          <w:color w:val="auto"/>
          <w:sz w:val="24"/>
          <w:szCs w:val="24"/>
          <w:lang w:eastAsia="en-US"/>
        </w:rPr>
        <w:tab/>
      </w:r>
      <w:r w:rsidRPr="006D46CE">
        <w:rPr>
          <w:rFonts w:ascii="Times New Roman" w:eastAsiaTheme="minorHAnsi" w:hAnsi="Times New Roman" w:cs="Times New Roman"/>
          <w:color w:val="auto"/>
          <w:sz w:val="24"/>
          <w:szCs w:val="24"/>
          <w:lang w:eastAsia="en-US"/>
        </w:rPr>
        <w:t xml:space="preserve"> </w:t>
      </w:r>
      <w:r w:rsidRPr="006D46CE">
        <w:rPr>
          <w:rFonts w:ascii="Times New Roman" w:eastAsiaTheme="minorHAnsi" w:hAnsi="Times New Roman" w:cs="Times New Roman"/>
          <w:color w:val="auto"/>
          <w:sz w:val="24"/>
          <w:szCs w:val="24"/>
          <w:u w:val="single"/>
          <w:lang w:eastAsia="en-US"/>
        </w:rPr>
        <w:t>Application for Financial Assistance</w:t>
      </w:r>
    </w:p>
    <w:p w14:paraId="2424FA90" w14:textId="77777777" w:rsidR="006D46CE" w:rsidRPr="006D46CE" w:rsidRDefault="006D46CE" w:rsidP="006D46CE">
      <w:pPr>
        <w:ind w:left="720"/>
        <w:rPr>
          <w:rFonts w:ascii="Times New Roman" w:eastAsiaTheme="minorHAnsi" w:hAnsi="Times New Roman" w:cs="Times New Roman"/>
          <w:color w:val="auto"/>
          <w:sz w:val="24"/>
          <w:szCs w:val="24"/>
          <w:lang w:eastAsia="en-US"/>
        </w:rPr>
      </w:pPr>
      <w:proofErr w:type="spellStart"/>
      <w:r w:rsidRPr="006D46CE">
        <w:rPr>
          <w:rFonts w:ascii="Times New Roman" w:eastAsiaTheme="minorHAnsi" w:hAnsi="Times New Roman" w:cs="Times New Roman"/>
          <w:color w:val="auto"/>
          <w:sz w:val="24"/>
          <w:szCs w:val="24"/>
          <w:lang w:eastAsia="en-US"/>
        </w:rPr>
        <w:t>Ruperra</w:t>
      </w:r>
      <w:proofErr w:type="spellEnd"/>
      <w:r w:rsidRPr="006D46CE">
        <w:rPr>
          <w:rFonts w:ascii="Times New Roman" w:eastAsiaTheme="minorHAnsi" w:hAnsi="Times New Roman" w:cs="Times New Roman"/>
          <w:color w:val="auto"/>
          <w:sz w:val="24"/>
          <w:szCs w:val="24"/>
          <w:lang w:eastAsia="en-US"/>
        </w:rPr>
        <w:t xml:space="preserve"> Castle Preservation Trust – a grant of £150 was approved. Expenditure authorised under the Local Government Act 1972, section 145. </w:t>
      </w:r>
    </w:p>
    <w:p w14:paraId="39AD2361" w14:textId="2CF03213" w:rsidR="006D46CE" w:rsidRPr="006D46CE" w:rsidRDefault="006D46CE" w:rsidP="00D41752">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22 </w:t>
      </w:r>
      <w:r w:rsidR="00D41752">
        <w:rPr>
          <w:rFonts w:ascii="Times New Roman" w:eastAsiaTheme="minorHAnsi" w:hAnsi="Times New Roman" w:cs="Times New Roman"/>
          <w:b/>
          <w:bCs/>
          <w:color w:val="auto"/>
          <w:sz w:val="24"/>
          <w:szCs w:val="24"/>
          <w:lang w:eastAsia="en-US"/>
        </w:rPr>
        <w:tab/>
      </w:r>
      <w:r w:rsidR="00D41752" w:rsidRPr="006D46CE">
        <w:rPr>
          <w:rFonts w:ascii="Times New Roman" w:eastAsiaTheme="minorHAnsi" w:hAnsi="Times New Roman" w:cs="Times New Roman"/>
          <w:b/>
          <w:bCs/>
          <w:color w:val="auto"/>
          <w:sz w:val="24"/>
          <w:szCs w:val="24"/>
          <w:u w:val="single"/>
          <w:lang w:eastAsia="en-US"/>
        </w:rPr>
        <w:t>CORRESPONDENCE</w:t>
      </w:r>
    </w:p>
    <w:p w14:paraId="42331B80"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The following items of correspondence were noted:</w:t>
      </w:r>
    </w:p>
    <w:p w14:paraId="3DB2E07B"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1 Letter from </w:t>
      </w:r>
      <w:proofErr w:type="spellStart"/>
      <w:r w:rsidRPr="006D46CE">
        <w:rPr>
          <w:rFonts w:ascii="Times New Roman" w:eastAsiaTheme="minorHAnsi" w:hAnsi="Times New Roman" w:cs="Times New Roman"/>
          <w:color w:val="auto"/>
          <w:sz w:val="24"/>
          <w:szCs w:val="24"/>
          <w:lang w:eastAsia="en-US"/>
        </w:rPr>
        <w:t>Llamau</w:t>
      </w:r>
      <w:proofErr w:type="spellEnd"/>
      <w:r w:rsidRPr="006D46CE">
        <w:rPr>
          <w:rFonts w:ascii="Times New Roman" w:eastAsiaTheme="minorHAnsi" w:hAnsi="Times New Roman" w:cs="Times New Roman"/>
          <w:color w:val="auto"/>
          <w:sz w:val="24"/>
          <w:szCs w:val="24"/>
          <w:lang w:eastAsia="en-US"/>
        </w:rPr>
        <w:t xml:space="preserve"> dated 28.5.20 thanking the Town Council for the donation</w:t>
      </w:r>
    </w:p>
    <w:p w14:paraId="125AA681" w14:textId="77777777" w:rsidR="006D46CE" w:rsidRPr="006D46CE" w:rsidRDefault="006D46CE" w:rsidP="006D46CE">
      <w:pPr>
        <w:rPr>
          <w:rFonts w:ascii="Times New Roman" w:eastAsiaTheme="minorHAnsi" w:hAnsi="Times New Roman" w:cs="Times New Roman"/>
          <w:color w:val="auto"/>
          <w:sz w:val="24"/>
          <w:szCs w:val="24"/>
          <w:lang w:eastAsia="en-US"/>
        </w:rPr>
      </w:pPr>
      <w:r w:rsidRPr="006D46CE">
        <w:rPr>
          <w:rFonts w:ascii="Times New Roman" w:eastAsiaTheme="minorHAnsi" w:hAnsi="Times New Roman" w:cs="Times New Roman"/>
          <w:color w:val="auto"/>
          <w:sz w:val="24"/>
          <w:szCs w:val="24"/>
          <w:lang w:eastAsia="en-US"/>
        </w:rPr>
        <w:t xml:space="preserve">2 Email form </w:t>
      </w:r>
      <w:proofErr w:type="spellStart"/>
      <w:r w:rsidRPr="006D46CE">
        <w:rPr>
          <w:rFonts w:ascii="Times New Roman" w:eastAsiaTheme="minorHAnsi" w:hAnsi="Times New Roman" w:cs="Times New Roman"/>
          <w:color w:val="auto"/>
          <w:sz w:val="24"/>
          <w:szCs w:val="24"/>
          <w:lang w:eastAsia="en-US"/>
        </w:rPr>
        <w:t>Peachkey</w:t>
      </w:r>
      <w:proofErr w:type="spellEnd"/>
      <w:r w:rsidRPr="006D46CE">
        <w:rPr>
          <w:rFonts w:ascii="Times New Roman" w:eastAsiaTheme="minorHAnsi" w:hAnsi="Times New Roman" w:cs="Times New Roman"/>
          <w:color w:val="auto"/>
          <w:sz w:val="24"/>
          <w:szCs w:val="24"/>
          <w:lang w:eastAsia="en-US"/>
        </w:rPr>
        <w:t xml:space="preserve"> Ltd in respect of measures to address takeaway litter</w:t>
      </w:r>
    </w:p>
    <w:p w14:paraId="3AB251D8" w14:textId="66FAFB69" w:rsidR="006D46CE" w:rsidRPr="006D46CE" w:rsidRDefault="006D46CE" w:rsidP="00D41752">
      <w:pPr>
        <w:ind w:left="-709"/>
        <w:rPr>
          <w:rFonts w:ascii="Times New Roman" w:eastAsiaTheme="minorHAnsi" w:hAnsi="Times New Roman" w:cs="Times New Roman"/>
          <w:b/>
          <w:bCs/>
          <w:color w:val="auto"/>
          <w:sz w:val="24"/>
          <w:szCs w:val="24"/>
          <w:u w:val="single"/>
          <w:lang w:eastAsia="en-US"/>
        </w:rPr>
      </w:pPr>
      <w:r w:rsidRPr="006D46CE">
        <w:rPr>
          <w:rFonts w:ascii="Times New Roman" w:eastAsiaTheme="minorHAnsi" w:hAnsi="Times New Roman" w:cs="Times New Roman"/>
          <w:b/>
          <w:bCs/>
          <w:color w:val="auto"/>
          <w:sz w:val="24"/>
          <w:szCs w:val="24"/>
          <w:lang w:eastAsia="en-US"/>
        </w:rPr>
        <w:t xml:space="preserve">23 </w:t>
      </w:r>
      <w:r w:rsidR="00D41752">
        <w:rPr>
          <w:rFonts w:ascii="Times New Roman" w:eastAsiaTheme="minorHAnsi" w:hAnsi="Times New Roman" w:cs="Times New Roman"/>
          <w:b/>
          <w:bCs/>
          <w:color w:val="auto"/>
          <w:sz w:val="24"/>
          <w:szCs w:val="24"/>
          <w:lang w:eastAsia="en-US"/>
        </w:rPr>
        <w:tab/>
      </w:r>
      <w:r w:rsidR="00D41752" w:rsidRPr="006D46CE">
        <w:rPr>
          <w:rFonts w:ascii="Times New Roman" w:eastAsiaTheme="minorHAnsi" w:hAnsi="Times New Roman" w:cs="Times New Roman"/>
          <w:b/>
          <w:bCs/>
          <w:color w:val="auto"/>
          <w:sz w:val="24"/>
          <w:szCs w:val="24"/>
          <w:u w:val="single"/>
          <w:lang w:eastAsia="en-US"/>
        </w:rPr>
        <w:t>MEMBERS REQUESTS FOR FUTURE REPORTS</w:t>
      </w:r>
    </w:p>
    <w:p w14:paraId="74041023" w14:textId="77777777" w:rsidR="00F32F7A" w:rsidRPr="00F32F7A" w:rsidRDefault="006D46CE" w:rsidP="00F32F7A">
      <w:pPr>
        <w:pStyle w:val="NoSpacing"/>
        <w:rPr>
          <w:rFonts w:ascii="Times New Roman" w:hAnsi="Times New Roman" w:cs="Times New Roman"/>
          <w:sz w:val="24"/>
          <w:szCs w:val="24"/>
          <w:lang w:eastAsia="en-US"/>
        </w:rPr>
      </w:pPr>
      <w:r w:rsidRPr="00F32F7A">
        <w:rPr>
          <w:rFonts w:ascii="Times New Roman" w:hAnsi="Times New Roman" w:cs="Times New Roman"/>
          <w:sz w:val="24"/>
          <w:szCs w:val="24"/>
          <w:lang w:eastAsia="en-US"/>
        </w:rPr>
        <w:t xml:space="preserve">Information was requested on the speed monitoring results for Caerphilly town over the last </w:t>
      </w:r>
    </w:p>
    <w:p w14:paraId="65FAA109" w14:textId="5845420F" w:rsidR="006D46CE" w:rsidRPr="00F32F7A" w:rsidRDefault="006D46CE" w:rsidP="00F32F7A">
      <w:pPr>
        <w:rPr>
          <w:rFonts w:ascii="Times New Roman" w:hAnsi="Times New Roman" w:cs="Times New Roman"/>
          <w:sz w:val="24"/>
          <w:szCs w:val="24"/>
          <w:lang w:eastAsia="en-US"/>
        </w:rPr>
      </w:pPr>
      <w:r w:rsidRPr="00F32F7A">
        <w:rPr>
          <w:rFonts w:ascii="Times New Roman" w:hAnsi="Times New Roman" w:cs="Times New Roman"/>
          <w:sz w:val="24"/>
          <w:szCs w:val="24"/>
          <w:lang w:eastAsia="en-US"/>
        </w:rPr>
        <w:t>5 years.</w:t>
      </w:r>
    </w:p>
    <w:p w14:paraId="46EF1722" w14:textId="77777777" w:rsidR="006D46CE" w:rsidRPr="00F32F7A" w:rsidRDefault="006D46CE" w:rsidP="00F32F7A">
      <w:pPr>
        <w:pStyle w:val="NoSpacing"/>
        <w:rPr>
          <w:rFonts w:ascii="Times New Roman" w:eastAsiaTheme="minorHAnsi" w:hAnsi="Times New Roman" w:cs="Times New Roman"/>
          <w:color w:val="auto"/>
          <w:sz w:val="24"/>
          <w:szCs w:val="24"/>
          <w:lang w:eastAsia="en-US"/>
        </w:rPr>
      </w:pPr>
      <w:r w:rsidRPr="00F32F7A">
        <w:rPr>
          <w:rFonts w:ascii="Times New Roman" w:eastAsiaTheme="minorHAnsi" w:hAnsi="Times New Roman" w:cs="Times New Roman"/>
          <w:color w:val="auto"/>
          <w:sz w:val="24"/>
          <w:szCs w:val="24"/>
          <w:lang w:eastAsia="en-US"/>
        </w:rPr>
        <w:t>The meeting closed at 7.40pm</w:t>
      </w:r>
    </w:p>
    <w:p w14:paraId="4E62F0CD" w14:textId="77777777" w:rsidR="006D46CE" w:rsidRPr="00F32F7A" w:rsidRDefault="006D46CE" w:rsidP="004E14E9">
      <w:pPr>
        <w:pStyle w:val="NoSpacing"/>
        <w:rPr>
          <w:rFonts w:ascii="Times New Roman" w:hAnsi="Times New Roman" w:cs="Times New Roman"/>
          <w:b/>
          <w:bCs/>
          <w:sz w:val="24"/>
          <w:szCs w:val="24"/>
        </w:rPr>
      </w:pPr>
    </w:p>
    <w:p w14:paraId="083231AE" w14:textId="08A8A453" w:rsidR="0092249C" w:rsidRPr="00F32F7A" w:rsidRDefault="0092249C" w:rsidP="004E14E9">
      <w:pPr>
        <w:pStyle w:val="NoSpacing"/>
        <w:rPr>
          <w:rFonts w:ascii="Times New Roman" w:hAnsi="Times New Roman" w:cs="Times New Roman"/>
          <w:b/>
          <w:bCs/>
          <w:sz w:val="24"/>
          <w:szCs w:val="24"/>
        </w:rPr>
      </w:pPr>
    </w:p>
    <w:p w14:paraId="48B4BBE6" w14:textId="589945CA" w:rsidR="0092249C" w:rsidRDefault="0092249C" w:rsidP="004E14E9">
      <w:pPr>
        <w:pStyle w:val="NoSpacing"/>
        <w:rPr>
          <w:rFonts w:ascii="Times New Roman" w:hAnsi="Times New Roman" w:cs="Times New Roman"/>
          <w:b/>
          <w:bCs/>
          <w:sz w:val="24"/>
          <w:szCs w:val="24"/>
        </w:rPr>
      </w:pPr>
    </w:p>
    <w:p w14:paraId="0B172B0E" w14:textId="12DB754E" w:rsidR="0092249C" w:rsidRDefault="0092249C" w:rsidP="004E14E9">
      <w:pPr>
        <w:pStyle w:val="NoSpacing"/>
        <w:rPr>
          <w:rFonts w:ascii="Times New Roman" w:hAnsi="Times New Roman" w:cs="Times New Roman"/>
          <w:b/>
          <w:bCs/>
          <w:sz w:val="24"/>
          <w:szCs w:val="24"/>
        </w:rPr>
      </w:pPr>
    </w:p>
    <w:p w14:paraId="082FF42D" w14:textId="32B716B9" w:rsidR="0092249C" w:rsidRDefault="0092249C" w:rsidP="004E14E9">
      <w:pPr>
        <w:pStyle w:val="NoSpacing"/>
        <w:rPr>
          <w:rFonts w:ascii="Times New Roman" w:hAnsi="Times New Roman" w:cs="Times New Roman"/>
          <w:b/>
          <w:bCs/>
          <w:sz w:val="24"/>
          <w:szCs w:val="24"/>
        </w:rPr>
      </w:pPr>
    </w:p>
    <w:p w14:paraId="34EF8FC6" w14:textId="656B6D3A" w:rsidR="0092249C" w:rsidRDefault="0092249C" w:rsidP="004E14E9">
      <w:pPr>
        <w:pStyle w:val="NoSpacing"/>
        <w:rPr>
          <w:rFonts w:ascii="Times New Roman" w:hAnsi="Times New Roman" w:cs="Times New Roman"/>
          <w:b/>
          <w:bCs/>
          <w:sz w:val="24"/>
          <w:szCs w:val="24"/>
        </w:rPr>
      </w:pPr>
    </w:p>
    <w:p w14:paraId="654A4327" w14:textId="6CFF1D63" w:rsidR="0092249C" w:rsidRDefault="0092249C" w:rsidP="004E14E9">
      <w:pPr>
        <w:pStyle w:val="NoSpacing"/>
        <w:rPr>
          <w:rFonts w:ascii="Times New Roman" w:hAnsi="Times New Roman" w:cs="Times New Roman"/>
          <w:b/>
          <w:bCs/>
          <w:sz w:val="24"/>
          <w:szCs w:val="24"/>
        </w:rPr>
      </w:pPr>
    </w:p>
    <w:p w14:paraId="1217403A" w14:textId="21079BDB" w:rsidR="0092249C" w:rsidRDefault="0092249C" w:rsidP="004E14E9">
      <w:pPr>
        <w:pStyle w:val="NoSpacing"/>
        <w:rPr>
          <w:rFonts w:ascii="Times New Roman" w:hAnsi="Times New Roman" w:cs="Times New Roman"/>
          <w:b/>
          <w:bCs/>
          <w:sz w:val="24"/>
          <w:szCs w:val="24"/>
        </w:rPr>
      </w:pPr>
    </w:p>
    <w:p w14:paraId="3BF2EF89" w14:textId="71DC1F7A" w:rsidR="0092249C" w:rsidRDefault="0092249C" w:rsidP="004E14E9">
      <w:pPr>
        <w:pStyle w:val="NoSpacing"/>
        <w:rPr>
          <w:rFonts w:ascii="Times New Roman" w:hAnsi="Times New Roman" w:cs="Times New Roman"/>
          <w:b/>
          <w:bCs/>
          <w:sz w:val="24"/>
          <w:szCs w:val="24"/>
        </w:rPr>
      </w:pPr>
    </w:p>
    <w:p w14:paraId="24B07AD1" w14:textId="21646232" w:rsidR="0092249C" w:rsidRDefault="0092249C" w:rsidP="004E14E9">
      <w:pPr>
        <w:pStyle w:val="NoSpacing"/>
        <w:rPr>
          <w:rFonts w:ascii="Times New Roman" w:hAnsi="Times New Roman" w:cs="Times New Roman"/>
          <w:b/>
          <w:bCs/>
          <w:sz w:val="24"/>
          <w:szCs w:val="24"/>
        </w:rPr>
      </w:pPr>
    </w:p>
    <w:p w14:paraId="2317C978" w14:textId="6298C800" w:rsidR="0092249C" w:rsidRDefault="0092249C" w:rsidP="004E14E9">
      <w:pPr>
        <w:pStyle w:val="NoSpacing"/>
        <w:rPr>
          <w:rFonts w:ascii="Times New Roman" w:hAnsi="Times New Roman" w:cs="Times New Roman"/>
          <w:b/>
          <w:bCs/>
          <w:sz w:val="24"/>
          <w:szCs w:val="24"/>
        </w:rPr>
      </w:pPr>
    </w:p>
    <w:p w14:paraId="1A3D85D0" w14:textId="45433FEC" w:rsidR="0092249C" w:rsidRDefault="0092249C" w:rsidP="004E14E9">
      <w:pPr>
        <w:pStyle w:val="NoSpacing"/>
        <w:rPr>
          <w:rFonts w:ascii="Times New Roman" w:hAnsi="Times New Roman" w:cs="Times New Roman"/>
          <w:b/>
          <w:bCs/>
          <w:sz w:val="24"/>
          <w:szCs w:val="24"/>
        </w:rPr>
      </w:pPr>
    </w:p>
    <w:p w14:paraId="3FF825E3" w14:textId="2DD2578C" w:rsidR="0092249C" w:rsidRDefault="0092249C" w:rsidP="004E14E9">
      <w:pPr>
        <w:pStyle w:val="NoSpacing"/>
        <w:rPr>
          <w:rFonts w:ascii="Times New Roman" w:hAnsi="Times New Roman" w:cs="Times New Roman"/>
          <w:b/>
          <w:bCs/>
          <w:sz w:val="24"/>
          <w:szCs w:val="24"/>
        </w:rPr>
      </w:pPr>
    </w:p>
    <w:p w14:paraId="797566C7" w14:textId="27F4E717" w:rsidR="0092249C" w:rsidRDefault="0092249C" w:rsidP="004E14E9">
      <w:pPr>
        <w:pStyle w:val="NoSpacing"/>
        <w:rPr>
          <w:rFonts w:ascii="Times New Roman" w:hAnsi="Times New Roman" w:cs="Times New Roman"/>
          <w:b/>
          <w:bCs/>
          <w:sz w:val="24"/>
          <w:szCs w:val="24"/>
        </w:rPr>
      </w:pPr>
    </w:p>
    <w:p w14:paraId="79522E80" w14:textId="60CED9D6" w:rsidR="0092249C" w:rsidRDefault="0092249C" w:rsidP="004E14E9">
      <w:pPr>
        <w:pStyle w:val="NoSpacing"/>
        <w:rPr>
          <w:rFonts w:ascii="Times New Roman" w:hAnsi="Times New Roman" w:cs="Times New Roman"/>
          <w:b/>
          <w:bCs/>
          <w:sz w:val="24"/>
          <w:szCs w:val="24"/>
        </w:rPr>
      </w:pPr>
    </w:p>
    <w:p w14:paraId="7A87D1F6" w14:textId="478EC7CC" w:rsidR="0092249C" w:rsidRDefault="0092249C" w:rsidP="004E14E9">
      <w:pPr>
        <w:pStyle w:val="NoSpacing"/>
        <w:rPr>
          <w:rFonts w:ascii="Times New Roman" w:hAnsi="Times New Roman" w:cs="Times New Roman"/>
          <w:b/>
          <w:bCs/>
          <w:sz w:val="24"/>
          <w:szCs w:val="24"/>
        </w:rPr>
      </w:pPr>
    </w:p>
    <w:p w14:paraId="4B93B9A5" w14:textId="7D45D54A" w:rsidR="0092249C" w:rsidRDefault="0092249C" w:rsidP="004E14E9">
      <w:pPr>
        <w:pStyle w:val="NoSpacing"/>
        <w:rPr>
          <w:rFonts w:ascii="Times New Roman" w:hAnsi="Times New Roman" w:cs="Times New Roman"/>
          <w:b/>
          <w:bCs/>
          <w:sz w:val="24"/>
          <w:szCs w:val="24"/>
        </w:rPr>
      </w:pPr>
    </w:p>
    <w:p w14:paraId="7B147CBA" w14:textId="5C01EDB8" w:rsidR="0092249C" w:rsidRDefault="0092249C" w:rsidP="004E14E9">
      <w:pPr>
        <w:pStyle w:val="NoSpacing"/>
        <w:rPr>
          <w:rFonts w:ascii="Times New Roman" w:hAnsi="Times New Roman" w:cs="Times New Roman"/>
          <w:b/>
          <w:bCs/>
          <w:sz w:val="24"/>
          <w:szCs w:val="24"/>
        </w:rPr>
      </w:pPr>
    </w:p>
    <w:p w14:paraId="51099950" w14:textId="784B7A5C" w:rsidR="0092249C" w:rsidRDefault="0092249C" w:rsidP="004E14E9">
      <w:pPr>
        <w:pStyle w:val="NoSpacing"/>
        <w:rPr>
          <w:rFonts w:ascii="Times New Roman" w:hAnsi="Times New Roman" w:cs="Times New Roman"/>
          <w:b/>
          <w:bCs/>
          <w:sz w:val="24"/>
          <w:szCs w:val="24"/>
        </w:rPr>
      </w:pPr>
    </w:p>
    <w:p w14:paraId="02A215A2" w14:textId="1F24A538" w:rsidR="0092249C" w:rsidRDefault="0092249C" w:rsidP="004E14E9">
      <w:pPr>
        <w:pStyle w:val="NoSpacing"/>
        <w:rPr>
          <w:rFonts w:ascii="Times New Roman" w:hAnsi="Times New Roman" w:cs="Times New Roman"/>
          <w:b/>
          <w:bCs/>
          <w:sz w:val="24"/>
          <w:szCs w:val="24"/>
        </w:rPr>
      </w:pPr>
    </w:p>
    <w:p w14:paraId="5BE3261E" w14:textId="343A3666" w:rsidR="0092249C" w:rsidRDefault="0092249C" w:rsidP="004E14E9">
      <w:pPr>
        <w:pStyle w:val="NoSpacing"/>
        <w:rPr>
          <w:rFonts w:ascii="Times New Roman" w:hAnsi="Times New Roman" w:cs="Times New Roman"/>
          <w:b/>
          <w:bCs/>
          <w:sz w:val="24"/>
          <w:szCs w:val="24"/>
        </w:rPr>
      </w:pPr>
    </w:p>
    <w:p w14:paraId="3845B74E" w14:textId="6595F36A" w:rsidR="0092249C" w:rsidRDefault="0092249C" w:rsidP="004E14E9">
      <w:pPr>
        <w:pStyle w:val="NoSpacing"/>
        <w:rPr>
          <w:rFonts w:ascii="Times New Roman" w:hAnsi="Times New Roman" w:cs="Times New Roman"/>
          <w:b/>
          <w:bCs/>
          <w:sz w:val="24"/>
          <w:szCs w:val="24"/>
        </w:rPr>
      </w:pPr>
    </w:p>
    <w:p w14:paraId="44A81FAB" w14:textId="00D3CE1F" w:rsidR="0092249C" w:rsidRDefault="0092249C" w:rsidP="004E14E9">
      <w:pPr>
        <w:pStyle w:val="NoSpacing"/>
        <w:rPr>
          <w:rFonts w:ascii="Times New Roman" w:hAnsi="Times New Roman" w:cs="Times New Roman"/>
          <w:b/>
          <w:bCs/>
          <w:sz w:val="24"/>
          <w:szCs w:val="24"/>
        </w:rPr>
      </w:pPr>
    </w:p>
    <w:p w14:paraId="58973D6C" w14:textId="3D1C40FC" w:rsidR="0092249C" w:rsidRDefault="0092249C" w:rsidP="004E14E9">
      <w:pPr>
        <w:pStyle w:val="NoSpacing"/>
        <w:rPr>
          <w:rFonts w:ascii="Times New Roman" w:hAnsi="Times New Roman" w:cs="Times New Roman"/>
          <w:b/>
          <w:bCs/>
          <w:sz w:val="24"/>
          <w:szCs w:val="24"/>
        </w:rPr>
      </w:pPr>
    </w:p>
    <w:p w14:paraId="7FF5E64C" w14:textId="17910140" w:rsidR="0092249C" w:rsidRDefault="0092249C" w:rsidP="004E14E9">
      <w:pPr>
        <w:pStyle w:val="NoSpacing"/>
        <w:rPr>
          <w:rFonts w:ascii="Times New Roman" w:hAnsi="Times New Roman" w:cs="Times New Roman"/>
          <w:b/>
          <w:bCs/>
          <w:sz w:val="24"/>
          <w:szCs w:val="24"/>
        </w:rPr>
      </w:pPr>
    </w:p>
    <w:p w14:paraId="30E9AFAB" w14:textId="10050E89" w:rsidR="0092249C" w:rsidRDefault="0092249C" w:rsidP="004E14E9">
      <w:pPr>
        <w:pStyle w:val="NoSpacing"/>
        <w:rPr>
          <w:rFonts w:ascii="Times New Roman" w:hAnsi="Times New Roman" w:cs="Times New Roman"/>
          <w:b/>
          <w:bCs/>
          <w:sz w:val="24"/>
          <w:szCs w:val="24"/>
        </w:rPr>
      </w:pPr>
    </w:p>
    <w:p w14:paraId="2D0B6853" w14:textId="29AE07BA" w:rsidR="0092249C" w:rsidRDefault="0092249C" w:rsidP="004E14E9">
      <w:pPr>
        <w:pStyle w:val="NoSpacing"/>
        <w:rPr>
          <w:rFonts w:ascii="Times New Roman" w:hAnsi="Times New Roman" w:cs="Times New Roman"/>
          <w:b/>
          <w:bCs/>
          <w:sz w:val="24"/>
          <w:szCs w:val="24"/>
        </w:rPr>
      </w:pPr>
    </w:p>
    <w:p w14:paraId="146B40AA" w14:textId="719C8848" w:rsidR="0092249C" w:rsidRDefault="0092249C" w:rsidP="004E14E9">
      <w:pPr>
        <w:pStyle w:val="NoSpacing"/>
        <w:rPr>
          <w:rFonts w:ascii="Times New Roman" w:hAnsi="Times New Roman" w:cs="Times New Roman"/>
          <w:b/>
          <w:bCs/>
          <w:sz w:val="24"/>
          <w:szCs w:val="24"/>
        </w:rPr>
      </w:pPr>
    </w:p>
    <w:p w14:paraId="1D2519C9" w14:textId="335AEF97" w:rsidR="0092249C" w:rsidRDefault="0092249C" w:rsidP="004E14E9">
      <w:pPr>
        <w:pStyle w:val="NoSpacing"/>
        <w:rPr>
          <w:rFonts w:ascii="Times New Roman" w:hAnsi="Times New Roman" w:cs="Times New Roman"/>
          <w:b/>
          <w:bCs/>
          <w:sz w:val="24"/>
          <w:szCs w:val="24"/>
        </w:rPr>
      </w:pPr>
    </w:p>
    <w:p w14:paraId="42A636D7" w14:textId="7D92BEC7" w:rsidR="0092249C" w:rsidRDefault="0092249C" w:rsidP="004E14E9">
      <w:pPr>
        <w:pStyle w:val="NoSpacing"/>
        <w:rPr>
          <w:rFonts w:ascii="Times New Roman" w:hAnsi="Times New Roman" w:cs="Times New Roman"/>
          <w:b/>
          <w:bCs/>
          <w:sz w:val="24"/>
          <w:szCs w:val="24"/>
        </w:rPr>
      </w:pPr>
    </w:p>
    <w:sectPr w:rsidR="0092249C" w:rsidSect="00C47E98">
      <w:footerReference w:type="default" r:id="rId9"/>
      <w:pgSz w:w="11906" w:h="16838"/>
      <w:pgMar w:top="1440"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CF6A1" w14:textId="77777777" w:rsidR="004B35F2" w:rsidRDefault="004B35F2" w:rsidP="00C47E98">
      <w:pPr>
        <w:spacing w:after="0" w:line="240" w:lineRule="auto"/>
      </w:pPr>
      <w:r>
        <w:separator/>
      </w:r>
    </w:p>
  </w:endnote>
  <w:endnote w:type="continuationSeparator" w:id="0">
    <w:p w14:paraId="0219BB68" w14:textId="77777777" w:rsidR="004B35F2" w:rsidRDefault="004B35F2" w:rsidP="00C4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9E0F" w14:textId="061138BF" w:rsidR="00C47E98" w:rsidRDefault="00C47E98" w:rsidP="00C47E98">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6C9D05" wp14:editId="0ED08EA7">
              <wp:simplePos x="0" y="0"/>
              <wp:positionH relativeFrom="margin">
                <wp:posOffset>-412750</wp:posOffset>
              </wp:positionH>
              <wp:positionV relativeFrom="paragraph">
                <wp:posOffset>76835</wp:posOffset>
              </wp:positionV>
              <wp:extent cx="6521450" cy="1270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652145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CE32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6.05pt" to="48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" strokecolor="windowText" strokeweight="1pt">
              <v:stroke joinstyle="miter"/>
              <w10:wrap anchorx="margin"/>
            </v:line>
          </w:pict>
        </mc:Fallback>
      </mc:AlternateContent>
    </w:r>
  </w:p>
  <w:p w14:paraId="11645C73" w14:textId="3F3638D7" w:rsidR="00C47E98" w:rsidRPr="00341668" w:rsidRDefault="00C47E98" w:rsidP="00C47E98">
    <w:pPr>
      <w:spacing w:after="3"/>
      <w:ind w:left="1213" w:hanging="10"/>
    </w:pPr>
    <w:r w:rsidRPr="00341668">
      <w:rPr>
        <w:rFonts w:ascii="Times New Roman" w:eastAsia="Times New Roman" w:hAnsi="Times New Roman" w:cs="Times New Roman"/>
      </w:rPr>
      <w:t xml:space="preserve">Address: The </w:t>
    </w:r>
    <w:proofErr w:type="spellStart"/>
    <w:r w:rsidRPr="00341668">
      <w:rPr>
        <w:rFonts w:ascii="Times New Roman" w:eastAsia="Times New Roman" w:hAnsi="Times New Roman" w:cs="Times New Roman"/>
      </w:rPr>
      <w:t>Twyn</w:t>
    </w:r>
    <w:proofErr w:type="spellEnd"/>
    <w:r w:rsidRPr="00341668">
      <w:rPr>
        <w:rFonts w:ascii="Times New Roman" w:eastAsia="Times New Roman" w:hAnsi="Times New Roman" w:cs="Times New Roman"/>
      </w:rPr>
      <w:t xml:space="preserve"> Community Centre </w:t>
    </w:r>
    <w:proofErr w:type="gramStart"/>
    <w:r w:rsidRPr="00341668">
      <w:rPr>
        <w:rFonts w:ascii="Times New Roman" w:eastAsia="Times New Roman" w:hAnsi="Times New Roman" w:cs="Times New Roman"/>
      </w:rPr>
      <w:t>The</w:t>
    </w:r>
    <w:proofErr w:type="gramEnd"/>
    <w:r w:rsidRPr="00341668">
      <w:rPr>
        <w:rFonts w:ascii="Times New Roman" w:eastAsia="Times New Roman" w:hAnsi="Times New Roman" w:cs="Times New Roman"/>
      </w:rPr>
      <w:t xml:space="preserve"> </w:t>
    </w:r>
    <w:proofErr w:type="spellStart"/>
    <w:r w:rsidRPr="00341668">
      <w:rPr>
        <w:rFonts w:ascii="Times New Roman" w:eastAsia="Times New Roman" w:hAnsi="Times New Roman" w:cs="Times New Roman"/>
      </w:rPr>
      <w:t>Twyn</w:t>
    </w:r>
    <w:proofErr w:type="spellEnd"/>
    <w:r w:rsidRPr="00341668">
      <w:rPr>
        <w:rFonts w:ascii="Times New Roman" w:eastAsia="Times New Roman" w:hAnsi="Times New Roman" w:cs="Times New Roman"/>
      </w:rPr>
      <w:t xml:space="preserve"> Caerphilly CF83 IJL</w:t>
    </w:r>
  </w:p>
  <w:p w14:paraId="523B67B1"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Telephone: Caerphilly 02920 888777</w:t>
    </w:r>
  </w:p>
  <w:p w14:paraId="4C05C8D1"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 xml:space="preserve"> E-mail: </w:t>
    </w:r>
    <w:hyperlink r:id="rId1" w:history="1">
      <w:r w:rsidRPr="00341668">
        <w:rPr>
          <w:rStyle w:val="Hyperlink"/>
          <w:rFonts w:ascii="Times New Roman" w:eastAsia="Times New Roman" w:hAnsi="Times New Roman" w:cs="Times New Roman"/>
        </w:rPr>
        <w:t>caerphillytowncouncil@outlook.com</w:t>
      </w:r>
    </w:hyperlink>
  </w:p>
  <w:p w14:paraId="14F5D9C3" w14:textId="77777777" w:rsidR="00C47E98" w:rsidRPr="00341668" w:rsidRDefault="00C47E98" w:rsidP="00C47E98">
    <w:pPr>
      <w:spacing w:after="0" w:line="243" w:lineRule="auto"/>
      <w:ind w:left="2150" w:right="2431"/>
      <w:jc w:val="center"/>
      <w:rPr>
        <w:rFonts w:ascii="Times New Roman" w:eastAsia="Times New Roman" w:hAnsi="Times New Roman" w:cs="Times New Roman"/>
      </w:rPr>
    </w:pPr>
    <w:r w:rsidRPr="00341668">
      <w:rPr>
        <w:rFonts w:ascii="Times New Roman" w:eastAsia="Times New Roman" w:hAnsi="Times New Roman" w:cs="Times New Roman"/>
      </w:rPr>
      <w:t>Office hours: Monday, Tuesday and Wednesday mornings 9.30a.m. to 12.30p.m</w:t>
    </w:r>
  </w:p>
  <w:p w14:paraId="1DA0525C" w14:textId="70F1C4A1" w:rsidR="00C47E98" w:rsidRDefault="00C47E98">
    <w:pPr>
      <w:pStyle w:val="Footer"/>
    </w:pPr>
  </w:p>
  <w:p w14:paraId="4DB5DA62" w14:textId="77777777" w:rsidR="00C47E98" w:rsidRDefault="00C4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6119031"/>
      <w:docPartObj>
        <w:docPartGallery w:val="Page Numbers (Bottom of Page)"/>
        <w:docPartUnique/>
      </w:docPartObj>
    </w:sdtPr>
    <w:sdtEndPr>
      <w:rPr>
        <w:noProof/>
      </w:rPr>
    </w:sdtEndPr>
    <w:sdtContent>
      <w:p w14:paraId="42CF89E4" w14:textId="58102C21" w:rsidR="00622514" w:rsidRDefault="006225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C672A" w14:textId="6A00919F" w:rsidR="004A4AA9" w:rsidRPr="004A4AA9" w:rsidRDefault="004A4AA9" w:rsidP="004A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E2C2" w14:textId="77777777" w:rsidR="004B35F2" w:rsidRDefault="004B35F2" w:rsidP="00C47E98">
      <w:pPr>
        <w:spacing w:after="0" w:line="240" w:lineRule="auto"/>
      </w:pPr>
      <w:r>
        <w:separator/>
      </w:r>
    </w:p>
  </w:footnote>
  <w:footnote w:type="continuationSeparator" w:id="0">
    <w:p w14:paraId="08AC00E7" w14:textId="77777777" w:rsidR="004B35F2" w:rsidRDefault="004B35F2" w:rsidP="00C4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9B0328"/>
    <w:multiLevelType w:val="hybridMultilevel"/>
    <w:tmpl w:val="C9647B0A"/>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42"/>
    <w:rsid w:val="00180751"/>
    <w:rsid w:val="00285C82"/>
    <w:rsid w:val="00384D2C"/>
    <w:rsid w:val="0047268C"/>
    <w:rsid w:val="004A4AA9"/>
    <w:rsid w:val="004B35F2"/>
    <w:rsid w:val="004E14E9"/>
    <w:rsid w:val="005A2C42"/>
    <w:rsid w:val="00622514"/>
    <w:rsid w:val="006D46CE"/>
    <w:rsid w:val="007357B6"/>
    <w:rsid w:val="007840DB"/>
    <w:rsid w:val="0092249C"/>
    <w:rsid w:val="00B44941"/>
    <w:rsid w:val="00BE36A7"/>
    <w:rsid w:val="00C47E98"/>
    <w:rsid w:val="00D41752"/>
    <w:rsid w:val="00F3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A25B"/>
  <w15:chartTrackingRefBased/>
  <w15:docId w15:val="{C705A71D-1991-4940-AEE7-A84E9B08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C42"/>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C42"/>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C4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98"/>
    <w:rPr>
      <w:rFonts w:ascii="Calibri" w:eastAsia="Calibri" w:hAnsi="Calibri" w:cs="Calibri"/>
      <w:color w:val="000000"/>
      <w:lang w:eastAsia="en-GB"/>
    </w:rPr>
  </w:style>
  <w:style w:type="paragraph" w:styleId="Footer">
    <w:name w:val="footer"/>
    <w:basedOn w:val="Normal"/>
    <w:link w:val="FooterChar"/>
    <w:uiPriority w:val="99"/>
    <w:unhideWhenUsed/>
    <w:rsid w:val="00C4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98"/>
    <w:rPr>
      <w:rFonts w:ascii="Calibri" w:eastAsia="Calibri" w:hAnsi="Calibri" w:cs="Calibri"/>
      <w:color w:val="000000"/>
      <w:lang w:eastAsia="en-GB"/>
    </w:rPr>
  </w:style>
  <w:style w:type="character" w:styleId="Hyperlink">
    <w:name w:val="Hyperlink"/>
    <w:basedOn w:val="DefaultParagraphFont"/>
    <w:uiPriority w:val="99"/>
    <w:unhideWhenUsed/>
    <w:rsid w:val="00C4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aerphillytown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5</cp:revision>
  <dcterms:created xsi:type="dcterms:W3CDTF">2020-07-22T09:36:00Z</dcterms:created>
  <dcterms:modified xsi:type="dcterms:W3CDTF">2020-07-22T10:37:00Z</dcterms:modified>
</cp:coreProperties>
</file>